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F12E" w14:textId="77777777" w:rsidR="008B20B1" w:rsidRDefault="008B20B1" w:rsidP="00340D5D">
      <w:pPr>
        <w:shd w:val="clear" w:color="auto" w:fill="FFFFFF"/>
        <w:spacing w:before="100" w:beforeAutospacing="1" w:after="72" w:line="288" w:lineRule="atLeast"/>
        <w:jc w:val="center"/>
        <w:rPr>
          <w:rFonts w:ascii="Times New Roman" w:eastAsia="Times New Roman" w:hAnsi="Times New Roman" w:cs="Times New Roman"/>
          <w:b/>
          <w:color w:val="080808"/>
          <w:sz w:val="28"/>
          <w:szCs w:val="24"/>
          <w:lang w:eastAsia="ru-RU"/>
        </w:rPr>
      </w:pPr>
    </w:p>
    <w:p w14:paraId="00143D48" w14:textId="45D2A133" w:rsidR="00334BB6" w:rsidRDefault="00334BB6" w:rsidP="00340D5D">
      <w:pPr>
        <w:shd w:val="clear" w:color="auto" w:fill="FFFFFF"/>
        <w:spacing w:before="100" w:beforeAutospacing="1" w:after="72" w:line="288" w:lineRule="atLeast"/>
        <w:jc w:val="center"/>
        <w:rPr>
          <w:rFonts w:ascii="Times New Roman" w:eastAsia="Times New Roman" w:hAnsi="Times New Roman" w:cs="Times New Roman"/>
          <w:b/>
          <w:color w:val="080808"/>
          <w:sz w:val="28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b/>
          <w:color w:val="080808"/>
          <w:sz w:val="28"/>
          <w:szCs w:val="24"/>
          <w:lang w:eastAsia="ru-RU"/>
        </w:rPr>
        <w:t>Требования к реферату для поступающих</w:t>
      </w:r>
    </w:p>
    <w:p w14:paraId="237F91CE" w14:textId="0B41B8F1" w:rsidR="00334BB6" w:rsidRPr="00340D5D" w:rsidRDefault="00334BB6" w:rsidP="00340D5D">
      <w:pPr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Реферат пишется на тему из </w:t>
      </w:r>
      <w:r w:rsidR="005C697F"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перечня перспективных направлений научных исследований экономического факультета МГУ им. </w:t>
      </w:r>
      <w:proofErr w:type="gramStart"/>
      <w:r w:rsidR="005C697F"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М.В.</w:t>
      </w:r>
      <w:proofErr w:type="gramEnd"/>
      <w:r w:rsidR="005C697F"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Ломоносова</w:t>
      </w:r>
      <w:r w:rsidR="009746BD"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на русском языке</w:t>
      </w:r>
      <w:r w:rsidR="005C697F"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(</w:t>
      </w:r>
      <w:hyperlink r:id="rId8" w:history="1">
        <w:r w:rsidR="005C697F" w:rsidRPr="00340D5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https://www.econ.msu.ru/sys/raw.php?o=72747&amp;p=attachment</w:t>
        </w:r>
      </w:hyperlink>
      <w:r w:rsidR="005C697F"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)</w:t>
      </w:r>
      <w:r w:rsidR="009746BD"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.</w:t>
      </w:r>
    </w:p>
    <w:p w14:paraId="70094A7A" w14:textId="77777777" w:rsidR="00334BB6" w:rsidRPr="00340D5D" w:rsidRDefault="00334BB6" w:rsidP="00340D5D">
      <w:pPr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В реферате должны быть представлены:</w:t>
      </w:r>
    </w:p>
    <w:p w14:paraId="2F7B0C1A" w14:textId="77777777" w:rsidR="00334BB6" w:rsidRPr="00340D5D" w:rsidRDefault="00334BB6" w:rsidP="00340D5D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актуальность темы исследования;</w:t>
      </w:r>
    </w:p>
    <w:p w14:paraId="1E8C1CEF" w14:textId="77777777" w:rsidR="00334BB6" w:rsidRPr="00340D5D" w:rsidRDefault="00334BB6" w:rsidP="00340D5D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цель и задачи исследования;</w:t>
      </w:r>
    </w:p>
    <w:p w14:paraId="003ECE5A" w14:textId="77777777" w:rsidR="00334BB6" w:rsidRPr="00340D5D" w:rsidRDefault="00334BB6" w:rsidP="00340D5D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предмет и объект исследования;</w:t>
      </w:r>
    </w:p>
    <w:p w14:paraId="047EF7CA" w14:textId="77777777" w:rsidR="00334BB6" w:rsidRPr="00340D5D" w:rsidRDefault="00334BB6" w:rsidP="00340D5D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степень разработанности проблемы в экономической науке с соответствующей библиографией;</w:t>
      </w:r>
    </w:p>
    <w:p w14:paraId="15F4B07E" w14:textId="77777777" w:rsidR="00334BB6" w:rsidRPr="00340D5D" w:rsidRDefault="00334BB6" w:rsidP="00340D5D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предполагаемые методы исследования;</w:t>
      </w:r>
    </w:p>
    <w:p w14:paraId="672384C9" w14:textId="77777777" w:rsidR="00334BB6" w:rsidRPr="00340D5D" w:rsidRDefault="00334BB6" w:rsidP="00340D5D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предполагаемая новизна исследования;</w:t>
      </w:r>
    </w:p>
    <w:p w14:paraId="58A9F0B7" w14:textId="77777777" w:rsidR="00334BB6" w:rsidRPr="00340D5D" w:rsidRDefault="00334BB6" w:rsidP="00340D5D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возможные направления практических приложений предполагаемых результатов исследования.</w:t>
      </w:r>
    </w:p>
    <w:p w14:paraId="0A848EF9" w14:textId="6623BAC1" w:rsidR="00334BB6" w:rsidRPr="00340D5D" w:rsidRDefault="00334BB6" w:rsidP="00340D5D">
      <w:pPr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Объем реферата может составлять </w:t>
      </w:r>
      <w:proofErr w:type="gramStart"/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15-30</w:t>
      </w:r>
      <w:proofErr w:type="gramEnd"/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страниц машинописного текста (размер шрифта 12 </w:t>
      </w:r>
      <w:proofErr w:type="spellStart"/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pt</w:t>
      </w:r>
      <w:proofErr w:type="spellEnd"/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, межстрочный интервал 1,5; параметры страницы: размер бумаги – А4 (21 см х 29,7 см), поля: верхнее – 2,4 см, нижнее – 2 см, левое – 3 см, правое – 2 см.). Все страницы реферата (кроме титульной) должны быть пронумерованы.</w:t>
      </w:r>
    </w:p>
    <w:p w14:paraId="1A6DAEEA" w14:textId="2F12FF24" w:rsidR="00334BB6" w:rsidRPr="00340D5D" w:rsidRDefault="00334BB6" w:rsidP="00340D5D">
      <w:pPr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На титульном листе реферата </w:t>
      </w:r>
      <w:r w:rsidR="00A21B91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(образец в приложении 1) </w:t>
      </w: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необходимо указать:</w:t>
      </w:r>
    </w:p>
    <w:p w14:paraId="7CDC1348" w14:textId="58602813" w:rsidR="00334BB6" w:rsidRPr="00340D5D" w:rsidRDefault="00334BB6" w:rsidP="00340D5D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фамилию, имя и отчество автора реферата</w:t>
      </w:r>
    </w:p>
    <w:p w14:paraId="21DCADEA" w14:textId="7BEE4CDF" w:rsidR="00334BB6" w:rsidRPr="00340D5D" w:rsidRDefault="00334BB6" w:rsidP="00340D5D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тему реферата</w:t>
      </w:r>
    </w:p>
    <w:p w14:paraId="2A08AE1F" w14:textId="0007FD67" w:rsidR="00334BB6" w:rsidRPr="00340D5D" w:rsidRDefault="00334BB6" w:rsidP="00340D5D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bookmarkStart w:id="0" w:name="_Hlk78895572"/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тему из перечня приоритетных направлений научных исследований в соответствии с проблематикой научных исследований для аспи</w:t>
      </w:r>
      <w:r w:rsidR="008B59F6"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рантов и соискателей приема 20</w:t>
      </w:r>
      <w:r w:rsidR="005C697F"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21</w:t>
      </w: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года</w:t>
      </w:r>
      <w:bookmarkEnd w:id="0"/>
    </w:p>
    <w:p w14:paraId="2A0C9303" w14:textId="4D910B98" w:rsidR="00334BB6" w:rsidRPr="00340D5D" w:rsidRDefault="00334BB6" w:rsidP="00340D5D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специализацию/область исследования в соответствии с проблематикой научных исследований для аспи</w:t>
      </w:r>
      <w:r w:rsidR="008B59F6"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рантов и соискателей приема 20</w:t>
      </w:r>
      <w:r w:rsidR="004214B4"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2</w:t>
      </w:r>
      <w:r w:rsidR="005C697F"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1</w:t>
      </w: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года</w:t>
      </w:r>
    </w:p>
    <w:p w14:paraId="3F7092F6" w14:textId="5076A262" w:rsidR="00334BB6" w:rsidRPr="00340D5D" w:rsidRDefault="00334BB6" w:rsidP="00340D5D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проблематику исследования</w:t>
      </w:r>
    </w:p>
    <w:p w14:paraId="5CC2BC09" w14:textId="72405ABF" w:rsidR="00334BB6" w:rsidRPr="00340D5D" w:rsidRDefault="00334BB6" w:rsidP="00340D5D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кафедру в соответствии с проблематикой научных исследований для аспи</w:t>
      </w:r>
      <w:r w:rsidR="008B59F6"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рантов и соискателей приема 20</w:t>
      </w:r>
      <w:r w:rsidR="004214B4"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2</w:t>
      </w:r>
      <w:r w:rsidR="005C697F"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1</w:t>
      </w: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года</w:t>
      </w:r>
    </w:p>
    <w:p w14:paraId="35B488DA" w14:textId="29E646BA" w:rsidR="00334BB6" w:rsidRPr="00340D5D" w:rsidRDefault="00334BB6" w:rsidP="00340D5D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место и год написания реферата</w:t>
      </w:r>
    </w:p>
    <w:p w14:paraId="69F2D607" w14:textId="77777777" w:rsidR="00334BB6" w:rsidRPr="00340D5D" w:rsidRDefault="00334BB6" w:rsidP="00340D5D">
      <w:pPr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Библиографические ссылки в тексте реферата оформляются в соответствии с требованиями ГОСТ Р 7.0.5–2008.</w:t>
      </w:r>
    </w:p>
    <w:p w14:paraId="2409CBA5" w14:textId="1137CBF3" w:rsidR="00334BB6" w:rsidRPr="00340D5D" w:rsidRDefault="00334BB6" w:rsidP="00340D5D">
      <w:pPr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Реферат передается в приемную комиссию в электронном виде</w:t>
      </w:r>
      <w:r w:rsidR="00A21B91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: </w:t>
      </w:r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формат </w:t>
      </w:r>
      <w:proofErr w:type="spellStart"/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doc</w:t>
      </w:r>
      <w:proofErr w:type="spellEnd"/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, </w:t>
      </w:r>
      <w:proofErr w:type="spellStart"/>
      <w:r w:rsidRPr="00340D5D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docx</w:t>
      </w:r>
      <w:proofErr w:type="spellEnd"/>
      <w:r w:rsidR="00A21B91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или </w:t>
      </w:r>
      <w:r w:rsidR="00A21B91" w:rsidRPr="00A21B91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PDF с возможностью распознавания текста</w:t>
      </w:r>
      <w:r w:rsidR="00A637E5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. </w:t>
      </w:r>
      <w:r w:rsidR="00A21B91" w:rsidRPr="00A21B91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PDF-документы, представляющие собой только изображение или сканированные PDF приниматься не будут!</w:t>
      </w:r>
    </w:p>
    <w:p w14:paraId="0701B688" w14:textId="21D6E8C9" w:rsidR="00A21B91" w:rsidRDefault="00334BB6" w:rsidP="00A637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ru-RU"/>
        </w:rPr>
      </w:pPr>
      <w:r w:rsidRPr="00340D5D"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ru-RU"/>
        </w:rPr>
        <w:t>Реферат проходит централизованную прове</w:t>
      </w:r>
      <w:r w:rsidR="005C697F" w:rsidRPr="00340D5D"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ru-RU"/>
        </w:rPr>
        <w:t>рку через систему «Антиплагиат»</w:t>
      </w:r>
    </w:p>
    <w:p w14:paraId="4CAD3279" w14:textId="77777777" w:rsidR="00A21B91" w:rsidRDefault="00A21B91">
      <w:pPr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ru-RU"/>
        </w:rPr>
        <w:br w:type="page"/>
      </w:r>
    </w:p>
    <w:p w14:paraId="4560D10D" w14:textId="77777777" w:rsidR="00A21B91" w:rsidRPr="00A21B91" w:rsidRDefault="00A21B91" w:rsidP="00A21B9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u w:color="000000"/>
        </w:rPr>
      </w:pPr>
      <w:r w:rsidRPr="00A21B91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u w:color="000000"/>
        </w:rPr>
        <w:lastRenderedPageBreak/>
        <w:t>Приложение №1</w:t>
      </w:r>
    </w:p>
    <w:p w14:paraId="0BDC70C0" w14:textId="3339B8D0" w:rsidR="00A21B91" w:rsidRPr="00A21B91" w:rsidRDefault="00A21B91" w:rsidP="00A21B9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u w:color="000000"/>
        </w:rPr>
      </w:pPr>
      <w:r w:rsidRPr="00A21B91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u w:color="000000"/>
        </w:rPr>
        <w:t>Образец титульного листа</w:t>
      </w:r>
    </w:p>
    <w:p w14:paraId="4873D7C8" w14:textId="7220C935" w:rsidR="00A21B91" w:rsidRPr="00A21B91" w:rsidRDefault="00A21B91" w:rsidP="00A21B9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u w:color="000000"/>
        </w:rPr>
      </w:pPr>
      <w:r w:rsidRPr="00A21B91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u w:color="000000"/>
        </w:rPr>
        <w:t>-------------------------------------------------------------------------------------------------------------------------------</w:t>
      </w:r>
    </w:p>
    <w:p w14:paraId="4B73E1D8" w14:textId="77777777" w:rsidR="00A21B91" w:rsidRDefault="00A21B91" w:rsidP="00A21B9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</w:pPr>
    </w:p>
    <w:p w14:paraId="2A4FEC8A" w14:textId="59F9490A" w:rsidR="00A21B91" w:rsidRPr="00A21B91" w:rsidRDefault="00A21B91" w:rsidP="00A21B9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</w:pPr>
      <w:r w:rsidRPr="00A21B91"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  <w:t xml:space="preserve">Московский государственный университет имени </w:t>
      </w:r>
      <w:proofErr w:type="gramStart"/>
      <w:r w:rsidRPr="00A21B91"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  <w:t>М.В.</w:t>
      </w:r>
      <w:proofErr w:type="gramEnd"/>
      <w:r w:rsidRPr="00A21B91"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  <w:t xml:space="preserve"> Ломоносова</w:t>
      </w:r>
    </w:p>
    <w:p w14:paraId="57323536" w14:textId="77777777" w:rsidR="00A21B91" w:rsidRPr="00A21B91" w:rsidRDefault="00A21B91" w:rsidP="00A21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</w:pPr>
    </w:p>
    <w:p w14:paraId="3C30329B" w14:textId="77777777" w:rsidR="00A21B91" w:rsidRPr="00A21B91" w:rsidRDefault="00A21B91" w:rsidP="00A21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</w:pPr>
      <w:r w:rsidRPr="00A21B91"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  <w:t>Экономический факультет</w:t>
      </w:r>
    </w:p>
    <w:p w14:paraId="201243EB" w14:textId="77777777" w:rsidR="00A21B91" w:rsidRPr="00A21B91" w:rsidRDefault="00A21B91" w:rsidP="00A21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</w:pPr>
    </w:p>
    <w:p w14:paraId="365C421B" w14:textId="77777777" w:rsidR="00A21B91" w:rsidRPr="00A21B91" w:rsidRDefault="00A21B91" w:rsidP="00A21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</w:pPr>
    </w:p>
    <w:p w14:paraId="7B0659C2" w14:textId="77777777" w:rsidR="00A21B91" w:rsidRPr="00A21B91" w:rsidRDefault="00A21B91" w:rsidP="00A21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</w:pPr>
    </w:p>
    <w:p w14:paraId="3DAE6641" w14:textId="3EA835B1" w:rsidR="00A21B91" w:rsidRDefault="00A21B91" w:rsidP="00A21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</w:pPr>
    </w:p>
    <w:p w14:paraId="5620A363" w14:textId="77777777" w:rsidR="00A21B91" w:rsidRPr="00A21B91" w:rsidRDefault="00A21B91" w:rsidP="00A21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</w:pPr>
    </w:p>
    <w:p w14:paraId="6695B257" w14:textId="77777777" w:rsidR="00A21B91" w:rsidRPr="00A21B91" w:rsidRDefault="00A21B91" w:rsidP="00A21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</w:pPr>
    </w:p>
    <w:p w14:paraId="17E78E92" w14:textId="77777777" w:rsidR="00A21B91" w:rsidRPr="00A21B91" w:rsidRDefault="00A21B91" w:rsidP="00A21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</w:pPr>
    </w:p>
    <w:p w14:paraId="29553E26" w14:textId="77777777" w:rsidR="00A21B91" w:rsidRPr="00A21B91" w:rsidRDefault="00A21B91" w:rsidP="00A21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</w:pPr>
    </w:p>
    <w:p w14:paraId="463DF9BE" w14:textId="5136C444" w:rsidR="00A21B91" w:rsidRPr="00A21B91" w:rsidRDefault="00A21B91" w:rsidP="00A21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</w:rPr>
      </w:pPr>
      <w:r w:rsidRPr="00A21B91"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  <w:t xml:space="preserve">РЕФЕРАТ </w:t>
      </w:r>
    </w:p>
    <w:p w14:paraId="52A2C1DE" w14:textId="77777777" w:rsidR="00A21B91" w:rsidRPr="00A21B91" w:rsidRDefault="00A21B91" w:rsidP="00A21B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</w:rPr>
      </w:pPr>
    </w:p>
    <w:p w14:paraId="48F4454E" w14:textId="05211E02" w:rsidR="00A21B91" w:rsidRDefault="00A21B91" w:rsidP="00A21B9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color="000000"/>
        </w:rPr>
      </w:pPr>
      <w:r w:rsidRPr="00A21B91">
        <w:rPr>
          <w:rFonts w:ascii="Times New Roman" w:eastAsia="Calibri" w:hAnsi="Times New Roman" w:cs="Times New Roman"/>
          <w:b/>
          <w:sz w:val="28"/>
          <w:szCs w:val="24"/>
          <w:u w:color="000000"/>
        </w:rPr>
        <w:t>«Тема реферата»</w:t>
      </w:r>
    </w:p>
    <w:p w14:paraId="6288E381" w14:textId="77777777" w:rsidR="0021279D" w:rsidRPr="00A21B91" w:rsidRDefault="0021279D" w:rsidP="00A21B9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color="000000"/>
        </w:rPr>
      </w:pPr>
    </w:p>
    <w:p w14:paraId="2ECDBAB2" w14:textId="28C59117" w:rsidR="00A21B91" w:rsidRPr="00A21B91" w:rsidRDefault="00A21B91" w:rsidP="00A21B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6"/>
          <w:u w:color="000000"/>
        </w:rPr>
      </w:pPr>
      <w:r w:rsidRPr="00A21B91">
        <w:rPr>
          <w:rFonts w:ascii="Times New Roman" w:eastAsia="Times New Roman" w:hAnsi="Times New Roman" w:cs="Times New Roman"/>
          <w:color w:val="080808"/>
          <w:sz w:val="24"/>
          <w:szCs w:val="24"/>
          <w:u w:color="000000"/>
          <w:bdr w:val="nil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u w:color="000000"/>
          <w:bdr w:val="nil"/>
          <w:lang w:eastAsia="ru-RU"/>
        </w:rPr>
        <w:t>тика</w:t>
      </w:r>
      <w:r w:rsidRPr="00A21B91">
        <w:rPr>
          <w:rFonts w:ascii="Times New Roman" w:eastAsia="Times New Roman" w:hAnsi="Times New Roman" w:cs="Times New Roman"/>
          <w:color w:val="080808"/>
          <w:sz w:val="24"/>
          <w:szCs w:val="24"/>
          <w:u w:color="000000"/>
          <w:bdr w:val="nil"/>
          <w:lang w:eastAsia="ru-RU"/>
        </w:rPr>
        <w:t xml:space="preserve"> в соответствии </w:t>
      </w:r>
      <w:r w:rsidRPr="00A21B91">
        <w:rPr>
          <w:rFonts w:ascii="Times New Roman" w:eastAsia="Calibri" w:hAnsi="Times New Roman" w:cs="Times New Roman"/>
          <w:sz w:val="24"/>
          <w:szCs w:val="26"/>
          <w:u w:color="000000"/>
        </w:rPr>
        <w:t>«</w:t>
      </w:r>
      <w:hyperlink r:id="rId9" w:history="1">
        <w:r w:rsidRPr="00A21B91">
          <w:rPr>
            <w:rStyle w:val="a3"/>
            <w:rFonts w:ascii="Times New Roman" w:eastAsia="Calibri" w:hAnsi="Times New Roman" w:cs="Times New Roman"/>
            <w:sz w:val="24"/>
            <w:szCs w:val="26"/>
          </w:rPr>
          <w:t>Проблематик</w:t>
        </w:r>
        <w:r w:rsidRPr="00A637E5">
          <w:rPr>
            <w:rStyle w:val="a3"/>
            <w:rFonts w:ascii="Times New Roman" w:eastAsia="Calibri" w:hAnsi="Times New Roman" w:cs="Times New Roman"/>
            <w:sz w:val="24"/>
            <w:szCs w:val="26"/>
          </w:rPr>
          <w:t>ой</w:t>
        </w:r>
        <w:r w:rsidRPr="00A21B91">
          <w:rPr>
            <w:rStyle w:val="a3"/>
            <w:rFonts w:ascii="Times New Roman" w:eastAsia="Calibri" w:hAnsi="Times New Roman" w:cs="Times New Roman"/>
            <w:sz w:val="24"/>
            <w:szCs w:val="26"/>
          </w:rPr>
          <w:t xml:space="preserve"> научных исследований для поступающих в аспирантуру и докторантуру; аспирантов, лиц, прикрепленных для подготовки диссертации на соискание ученой степени кандидата экономических наук в 2021 году</w:t>
        </w:r>
      </w:hyperlink>
      <w:r w:rsidRPr="00A21B91">
        <w:rPr>
          <w:rFonts w:ascii="Times New Roman" w:eastAsia="Calibri" w:hAnsi="Times New Roman" w:cs="Times New Roman"/>
          <w:sz w:val="24"/>
          <w:szCs w:val="26"/>
          <w:u w:color="000000"/>
        </w:rPr>
        <w:t>»:</w:t>
      </w:r>
    </w:p>
    <w:p w14:paraId="2580179B" w14:textId="77777777" w:rsidR="00A21B91" w:rsidRPr="00A21B91" w:rsidRDefault="00A21B91" w:rsidP="00A21B91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6"/>
          <w:u w:color="000000"/>
        </w:rPr>
      </w:pPr>
      <w:r w:rsidRPr="00A21B91">
        <w:rPr>
          <w:rFonts w:ascii="Times New Roman" w:eastAsia="Calibri" w:hAnsi="Times New Roman" w:cs="Times New Roman"/>
          <w:sz w:val="24"/>
          <w:szCs w:val="26"/>
          <w:u w:color="000000"/>
        </w:rPr>
        <w:t>«___________________________________________»</w:t>
      </w:r>
    </w:p>
    <w:p w14:paraId="3E166016" w14:textId="77777777" w:rsidR="00A21B91" w:rsidRPr="00A21B91" w:rsidRDefault="00A21B91" w:rsidP="00A21B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6"/>
          <w:u w:color="000000"/>
        </w:rPr>
      </w:pPr>
      <w:r w:rsidRPr="00A21B91">
        <w:rPr>
          <w:rFonts w:ascii="Times New Roman" w:eastAsia="Calibri" w:hAnsi="Times New Roman" w:cs="Times New Roman"/>
          <w:sz w:val="24"/>
          <w:szCs w:val="26"/>
          <w:u w:color="000000"/>
        </w:rPr>
        <w:t xml:space="preserve">Направленность: </w:t>
      </w:r>
    </w:p>
    <w:p w14:paraId="7B711078" w14:textId="7A5D9B29" w:rsidR="00A21B91" w:rsidRDefault="00A21B91" w:rsidP="00A21B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6"/>
          <w:u w:color="000000"/>
        </w:rPr>
      </w:pPr>
      <w:r w:rsidRPr="00A21B91">
        <w:rPr>
          <w:rFonts w:ascii="Times New Roman" w:eastAsia="Calibri" w:hAnsi="Times New Roman" w:cs="Times New Roman"/>
          <w:sz w:val="24"/>
          <w:szCs w:val="26"/>
          <w:u w:color="000000"/>
        </w:rPr>
        <w:t>08.00.____________________________</w:t>
      </w:r>
    </w:p>
    <w:p w14:paraId="74165AB1" w14:textId="2C1A8C14" w:rsidR="0021279D" w:rsidRDefault="0021279D" w:rsidP="00A21B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6"/>
          <w:u w:color="000000"/>
        </w:rPr>
      </w:pPr>
      <w:r w:rsidRPr="0021279D">
        <w:rPr>
          <w:rFonts w:ascii="Times New Roman" w:eastAsia="Calibri" w:hAnsi="Times New Roman" w:cs="Times New Roman"/>
          <w:sz w:val="24"/>
          <w:szCs w:val="26"/>
          <w:u w:color="000000"/>
        </w:rPr>
        <w:t>Специализация/область исследования:</w:t>
      </w:r>
    </w:p>
    <w:p w14:paraId="117CB8DB" w14:textId="6EF34168" w:rsidR="0021279D" w:rsidRPr="00A21B91" w:rsidRDefault="0021279D" w:rsidP="00A21B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6"/>
          <w:u w:color="000000"/>
        </w:rPr>
      </w:pPr>
      <w:r>
        <w:rPr>
          <w:rFonts w:ascii="Times New Roman" w:eastAsia="Calibri" w:hAnsi="Times New Roman" w:cs="Times New Roman"/>
          <w:sz w:val="24"/>
          <w:szCs w:val="26"/>
          <w:u w:color="000000"/>
        </w:rPr>
        <w:t>_____________________________________</w:t>
      </w:r>
    </w:p>
    <w:p w14:paraId="3B91BBB0" w14:textId="77777777" w:rsidR="00A21B91" w:rsidRPr="00A21B91" w:rsidRDefault="00A21B91" w:rsidP="00A21B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6"/>
          <w:u w:color="000000"/>
        </w:rPr>
      </w:pPr>
      <w:r w:rsidRPr="00A21B91">
        <w:rPr>
          <w:rFonts w:ascii="Times New Roman" w:eastAsia="Calibri" w:hAnsi="Times New Roman" w:cs="Times New Roman"/>
          <w:sz w:val="24"/>
          <w:szCs w:val="26"/>
          <w:u w:color="000000"/>
        </w:rPr>
        <w:t>Кафедра:</w:t>
      </w:r>
    </w:p>
    <w:p w14:paraId="60DA1E96" w14:textId="77777777" w:rsidR="00A21B91" w:rsidRPr="00A21B91" w:rsidRDefault="00A21B91" w:rsidP="00A21B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6"/>
          <w:u w:color="000000"/>
        </w:rPr>
      </w:pPr>
      <w:r w:rsidRPr="00A21B91">
        <w:rPr>
          <w:rFonts w:ascii="Times New Roman" w:eastAsia="Calibri" w:hAnsi="Times New Roman" w:cs="Times New Roman"/>
          <w:sz w:val="24"/>
          <w:szCs w:val="26"/>
          <w:u w:color="000000"/>
        </w:rPr>
        <w:t>__________________________________</w:t>
      </w:r>
    </w:p>
    <w:p w14:paraId="2AD43D8E" w14:textId="77777777" w:rsidR="00A21B91" w:rsidRPr="00A21B91" w:rsidRDefault="00A21B91" w:rsidP="00A21B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6"/>
          <w:u w:color="000000"/>
        </w:rPr>
      </w:pPr>
    </w:p>
    <w:p w14:paraId="2B4A3AFE" w14:textId="3D28EFDF" w:rsidR="00A21B91" w:rsidRDefault="00A21B91" w:rsidP="00A21B91">
      <w:pPr>
        <w:spacing w:after="200" w:line="360" w:lineRule="auto"/>
        <w:jc w:val="center"/>
        <w:rPr>
          <w:rFonts w:ascii="Times New Roman" w:eastAsia="Calibri" w:hAnsi="Times New Roman" w:cs="Times New Roman"/>
          <w:szCs w:val="26"/>
          <w:u w:color="000000"/>
        </w:rPr>
      </w:pPr>
    </w:p>
    <w:p w14:paraId="66870EDB" w14:textId="77777777" w:rsidR="00A21B91" w:rsidRPr="00A21B91" w:rsidRDefault="00A21B91" w:rsidP="00A21B91">
      <w:pPr>
        <w:spacing w:after="200" w:line="360" w:lineRule="auto"/>
        <w:jc w:val="center"/>
        <w:rPr>
          <w:rFonts w:ascii="Times New Roman" w:eastAsia="Calibri" w:hAnsi="Times New Roman" w:cs="Times New Roman"/>
          <w:szCs w:val="26"/>
          <w:u w:color="000000"/>
        </w:rPr>
      </w:pPr>
    </w:p>
    <w:p w14:paraId="59C5E3E9" w14:textId="77777777" w:rsidR="00A21B91" w:rsidRPr="00A21B91" w:rsidRDefault="00A21B91" w:rsidP="00A21B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</w:pPr>
      <w:r w:rsidRPr="00A21B91"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  <w:t>Автор:</w:t>
      </w:r>
    </w:p>
    <w:p w14:paraId="17C53FFB" w14:textId="77777777" w:rsidR="00A21B91" w:rsidRPr="00A21B91" w:rsidRDefault="00A21B91" w:rsidP="00A21B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</w:pPr>
      <w:r w:rsidRPr="00A21B91"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  <w:t>ФИО полностью</w:t>
      </w:r>
    </w:p>
    <w:p w14:paraId="05344DF7" w14:textId="77777777" w:rsidR="00A21B91" w:rsidRPr="00A21B91" w:rsidRDefault="00A21B91" w:rsidP="00A21B91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429F9EAC" w14:textId="6651E762" w:rsidR="00A21B91" w:rsidRDefault="00A21B91" w:rsidP="00A21B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</w:rPr>
      </w:pPr>
      <w:r w:rsidRPr="00A21B91">
        <w:rPr>
          <w:rFonts w:ascii="Times New Roman" w:eastAsia="Calibri" w:hAnsi="Times New Roman" w:cs="Times New Roman"/>
          <w:color w:val="000000"/>
          <w:sz w:val="28"/>
          <w:szCs w:val="28"/>
          <w:u w:color="000000"/>
        </w:rPr>
        <w:t xml:space="preserve"> </w:t>
      </w:r>
    </w:p>
    <w:p w14:paraId="3E7B3D13" w14:textId="77777777" w:rsidR="00A21B91" w:rsidRPr="00A21B91" w:rsidRDefault="00A21B91" w:rsidP="00A21B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</w:rPr>
      </w:pPr>
    </w:p>
    <w:p w14:paraId="18E2C531" w14:textId="77777777" w:rsidR="00A21B91" w:rsidRPr="00A21B91" w:rsidRDefault="00A21B91" w:rsidP="00A21B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</w:rPr>
      </w:pPr>
    </w:p>
    <w:p w14:paraId="4EB3AC16" w14:textId="77777777" w:rsidR="00A21B91" w:rsidRPr="00A21B91" w:rsidRDefault="00A21B91" w:rsidP="00A21B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</w:pPr>
    </w:p>
    <w:p w14:paraId="5DDDA62D" w14:textId="77777777" w:rsidR="00A21B91" w:rsidRPr="00A21B91" w:rsidRDefault="00A21B91" w:rsidP="00A21B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u w:color="000000"/>
        </w:rPr>
      </w:pPr>
      <w:r w:rsidRPr="00A21B91">
        <w:rPr>
          <w:rFonts w:ascii="Times New Roman" w:eastAsia="Calibri" w:hAnsi="Times New Roman" w:cs="Times New Roman"/>
          <w:sz w:val="24"/>
          <w:u w:color="000000"/>
        </w:rPr>
        <w:t xml:space="preserve">Москва </w:t>
      </w:r>
    </w:p>
    <w:p w14:paraId="1B3CF28D" w14:textId="77777777" w:rsidR="00A21B91" w:rsidRPr="00A21B91" w:rsidRDefault="00A21B91" w:rsidP="00A21B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u w:color="000000"/>
          <w:bdr w:val="nil"/>
          <w:lang w:eastAsia="ru-RU"/>
        </w:rPr>
      </w:pPr>
      <w:r w:rsidRPr="00A21B91">
        <w:rPr>
          <w:rFonts w:ascii="Times New Roman" w:eastAsia="Calibri" w:hAnsi="Times New Roman" w:cs="Times New Roman"/>
          <w:sz w:val="24"/>
          <w:u w:color="000000"/>
        </w:rPr>
        <w:t>20__</w:t>
      </w:r>
    </w:p>
    <w:sectPr w:rsidR="00A21B91" w:rsidRPr="00A21B91" w:rsidSect="00A21B9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7878" w14:textId="77777777" w:rsidR="00F52FE7" w:rsidRDefault="00F52FE7" w:rsidP="00A21B91">
      <w:pPr>
        <w:spacing w:after="0" w:line="240" w:lineRule="auto"/>
      </w:pPr>
      <w:r>
        <w:separator/>
      </w:r>
    </w:p>
  </w:endnote>
  <w:endnote w:type="continuationSeparator" w:id="0">
    <w:p w14:paraId="4C65CBC2" w14:textId="77777777" w:rsidR="00F52FE7" w:rsidRDefault="00F52FE7" w:rsidP="00A2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3FDC" w14:textId="77777777" w:rsidR="00F52FE7" w:rsidRDefault="00F52FE7" w:rsidP="00A21B91">
      <w:pPr>
        <w:spacing w:after="0" w:line="240" w:lineRule="auto"/>
      </w:pPr>
      <w:r>
        <w:separator/>
      </w:r>
    </w:p>
  </w:footnote>
  <w:footnote w:type="continuationSeparator" w:id="0">
    <w:p w14:paraId="0CD82522" w14:textId="77777777" w:rsidR="00F52FE7" w:rsidRDefault="00F52FE7" w:rsidP="00A21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4865"/>
    <w:multiLevelType w:val="multilevel"/>
    <w:tmpl w:val="0DF8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B6"/>
    <w:rsid w:val="001D4057"/>
    <w:rsid w:val="0021279D"/>
    <w:rsid w:val="00334BB6"/>
    <w:rsid w:val="00340D5D"/>
    <w:rsid w:val="003D2220"/>
    <w:rsid w:val="004214B4"/>
    <w:rsid w:val="005C697F"/>
    <w:rsid w:val="008B20B1"/>
    <w:rsid w:val="008B59F6"/>
    <w:rsid w:val="009746BD"/>
    <w:rsid w:val="00A21B91"/>
    <w:rsid w:val="00A637E5"/>
    <w:rsid w:val="00A8373E"/>
    <w:rsid w:val="00F5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0EB5"/>
  <w15:chartTrackingRefBased/>
  <w15:docId w15:val="{BEBCF98B-8056-4278-A3FD-20E1B2D2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B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340D5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2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1B91"/>
  </w:style>
  <w:style w:type="paragraph" w:styleId="a8">
    <w:name w:val="footer"/>
    <w:basedOn w:val="a"/>
    <w:link w:val="a9"/>
    <w:uiPriority w:val="99"/>
    <w:unhideWhenUsed/>
    <w:rsid w:val="00A2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B91"/>
  </w:style>
  <w:style w:type="character" w:styleId="aa">
    <w:name w:val="Unresolved Mention"/>
    <w:basedOn w:val="a0"/>
    <w:uiPriority w:val="99"/>
    <w:semiHidden/>
    <w:unhideWhenUsed/>
    <w:rsid w:val="00A63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su.ru/sys/raw.php?o=72747&amp;p=attach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con.msu.ru/sys/raw.php?o=72747&amp;p=attach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26AD4-DDB3-41D1-B376-6DF360EE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Моросанова Анастасия Андреевна</dc:creator>
  <cp:keywords/>
  <dc:description/>
  <cp:lastModifiedBy>Шпакова Анастасия Андреевна</cp:lastModifiedBy>
  <cp:revision>9</cp:revision>
  <dcterms:created xsi:type="dcterms:W3CDTF">2019-03-04T13:12:00Z</dcterms:created>
  <dcterms:modified xsi:type="dcterms:W3CDTF">2021-08-03T14:58:00Z</dcterms:modified>
</cp:coreProperties>
</file>