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A3" w:rsidRPr="00EF54C9" w:rsidRDefault="000242A3" w:rsidP="00EF54C9">
      <w:pPr>
        <w:tabs>
          <w:tab w:val="right" w:pos="14884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ПРИЛОЖЕНИЕ 5</w:t>
      </w:r>
      <w:r w:rsidRPr="00EF54C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РЕКОМЕНДУЕМАЯ ФОРМА для разработчиков </w:t>
      </w:r>
    </w:p>
    <w:p w:rsidR="000242A3" w:rsidRPr="00EF54C9" w:rsidRDefault="000242A3" w:rsidP="00EF54C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F54C9">
        <w:rPr>
          <w:rFonts w:ascii="Times New Roman" w:hAnsi="Times New Roman" w:cs="Times New Roman"/>
          <w:i/>
          <w:iCs/>
          <w:sz w:val="24"/>
          <w:szCs w:val="24"/>
        </w:rPr>
        <w:t xml:space="preserve">основных профессиональных образовательных программ и примерных образовательных программ </w:t>
      </w:r>
    </w:p>
    <w:p w:rsidR="000242A3" w:rsidRPr="00EF54C9" w:rsidRDefault="000242A3" w:rsidP="00EF54C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F54C9">
        <w:rPr>
          <w:rFonts w:ascii="Times New Roman" w:hAnsi="Times New Roman" w:cs="Times New Roman"/>
          <w:i/>
          <w:iCs/>
          <w:sz w:val="24"/>
          <w:szCs w:val="24"/>
        </w:rPr>
        <w:t>приреализации ФГОС ВО (ФГОС3+)</w:t>
      </w:r>
    </w:p>
    <w:p w:rsidR="00982D35" w:rsidRPr="00EF54C9" w:rsidRDefault="00982D35" w:rsidP="00EF54C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D35" w:rsidRPr="00EF54C9" w:rsidRDefault="00982D35" w:rsidP="00EF54C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B08" w:rsidRDefault="007F4B08" w:rsidP="00EF54C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B08" w:rsidRDefault="007F4B08" w:rsidP="00EF54C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D35" w:rsidRPr="00EF54C9" w:rsidRDefault="00982D35" w:rsidP="00EF54C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4C9">
        <w:rPr>
          <w:rFonts w:ascii="Times New Roman" w:hAnsi="Times New Roman" w:cs="Times New Roman"/>
          <w:b/>
          <w:bCs/>
          <w:sz w:val="24"/>
          <w:szCs w:val="24"/>
        </w:rPr>
        <w:t xml:space="preserve">ТИТУЛЬНЫЙ ЛИСТ </w:t>
      </w:r>
    </w:p>
    <w:p w:rsidR="00982D35" w:rsidRPr="00EF54C9" w:rsidRDefault="00982D35" w:rsidP="00EF54C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D35" w:rsidRPr="00EF54C9" w:rsidRDefault="00982D35" w:rsidP="00EF54C9">
      <w:pPr>
        <w:spacing w:after="0"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EF54C9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</w:p>
    <w:p w:rsidR="00721B97" w:rsidRPr="00EF54C9" w:rsidRDefault="00721B97" w:rsidP="00EF54C9">
      <w:pPr>
        <w:spacing w:after="0"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</w:p>
    <w:p w:rsidR="00B04D45" w:rsidRPr="00EF54C9" w:rsidRDefault="00B04D45" w:rsidP="00EF54C9">
      <w:pPr>
        <w:spacing w:after="0"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EF54C9">
        <w:rPr>
          <w:rFonts w:ascii="Times New Roman" w:hAnsi="Times New Roman" w:cs="Times New Roman"/>
          <w:bCs/>
          <w:sz w:val="24"/>
          <w:szCs w:val="24"/>
        </w:rPr>
        <w:t xml:space="preserve">Данная программа </w:t>
      </w:r>
      <w:r w:rsidR="005B10DF" w:rsidRPr="00EF54C9">
        <w:rPr>
          <w:rFonts w:ascii="Times New Roman" w:hAnsi="Times New Roman" w:cs="Times New Roman"/>
          <w:bCs/>
          <w:sz w:val="24"/>
          <w:szCs w:val="24"/>
        </w:rPr>
        <w:t>по неме</w:t>
      </w:r>
      <w:r w:rsidR="00237D85" w:rsidRPr="00EF54C9">
        <w:rPr>
          <w:rFonts w:ascii="Times New Roman" w:hAnsi="Times New Roman" w:cs="Times New Roman"/>
          <w:bCs/>
          <w:sz w:val="24"/>
          <w:szCs w:val="24"/>
        </w:rPr>
        <w:t>ц</w:t>
      </w:r>
      <w:r w:rsidR="005B10DF" w:rsidRPr="00EF54C9">
        <w:rPr>
          <w:rFonts w:ascii="Times New Roman" w:hAnsi="Times New Roman" w:cs="Times New Roman"/>
          <w:bCs/>
          <w:sz w:val="24"/>
          <w:szCs w:val="24"/>
        </w:rPr>
        <w:t xml:space="preserve">кому языку </w:t>
      </w:r>
      <w:r w:rsidRPr="00EF54C9">
        <w:rPr>
          <w:rFonts w:ascii="Times New Roman" w:hAnsi="Times New Roman" w:cs="Times New Roman"/>
          <w:bCs/>
          <w:sz w:val="24"/>
          <w:szCs w:val="24"/>
        </w:rPr>
        <w:t>предназначена для студентов</w:t>
      </w:r>
      <w:r w:rsidR="0058707E" w:rsidRPr="00EF54C9">
        <w:rPr>
          <w:rFonts w:ascii="Times New Roman" w:hAnsi="Times New Roman" w:cs="Times New Roman"/>
          <w:bCs/>
          <w:sz w:val="24"/>
          <w:szCs w:val="24"/>
        </w:rPr>
        <w:t xml:space="preserve"> направления менеджмент</w:t>
      </w:r>
      <w:r w:rsidRPr="00EF54C9">
        <w:rPr>
          <w:rFonts w:ascii="Times New Roman" w:hAnsi="Times New Roman" w:cs="Times New Roman"/>
          <w:bCs/>
          <w:sz w:val="24"/>
          <w:szCs w:val="24"/>
        </w:rPr>
        <w:t xml:space="preserve"> отделения ба</w:t>
      </w:r>
      <w:r w:rsidR="00237D85" w:rsidRPr="00EF54C9">
        <w:rPr>
          <w:rFonts w:ascii="Times New Roman" w:hAnsi="Times New Roman" w:cs="Times New Roman"/>
          <w:bCs/>
          <w:sz w:val="24"/>
          <w:szCs w:val="24"/>
        </w:rPr>
        <w:t>ка</w:t>
      </w:r>
      <w:r w:rsidR="0058707E" w:rsidRPr="00EF54C9">
        <w:rPr>
          <w:rFonts w:ascii="Times New Roman" w:hAnsi="Times New Roman" w:cs="Times New Roman"/>
          <w:bCs/>
          <w:sz w:val="24"/>
          <w:szCs w:val="24"/>
        </w:rPr>
        <w:t>лавриат</w:t>
      </w:r>
      <w:r w:rsidRPr="00EF54C9">
        <w:rPr>
          <w:rFonts w:ascii="Times New Roman" w:hAnsi="Times New Roman" w:cs="Times New Roman"/>
          <w:bCs/>
          <w:sz w:val="24"/>
          <w:szCs w:val="24"/>
        </w:rPr>
        <w:t xml:space="preserve"> экономического факультета МГУ имени М.В. Ломоносова. Программа рассчитана на два года обучения. Дисциплина относится к б</w:t>
      </w:r>
      <w:r w:rsidR="004556F0" w:rsidRPr="00EF54C9">
        <w:rPr>
          <w:rFonts w:ascii="Times New Roman" w:hAnsi="Times New Roman" w:cs="Times New Roman"/>
          <w:bCs/>
          <w:sz w:val="24"/>
          <w:szCs w:val="24"/>
        </w:rPr>
        <w:t>л</w:t>
      </w:r>
      <w:r w:rsidRPr="00EF54C9">
        <w:rPr>
          <w:rFonts w:ascii="Times New Roman" w:hAnsi="Times New Roman" w:cs="Times New Roman"/>
          <w:bCs/>
          <w:sz w:val="24"/>
          <w:szCs w:val="24"/>
        </w:rPr>
        <w:t>оку факультативных дисциплин</w:t>
      </w:r>
      <w:r w:rsidR="00F860EC" w:rsidRPr="00EF54C9">
        <w:rPr>
          <w:rFonts w:ascii="Times New Roman" w:hAnsi="Times New Roman" w:cs="Times New Roman"/>
          <w:bCs/>
          <w:sz w:val="24"/>
          <w:szCs w:val="24"/>
        </w:rPr>
        <w:t xml:space="preserve">, где </w:t>
      </w:r>
      <w:r w:rsidR="0020143A">
        <w:rPr>
          <w:rFonts w:ascii="Times New Roman" w:hAnsi="Times New Roman" w:cs="Times New Roman"/>
          <w:bCs/>
          <w:sz w:val="24"/>
          <w:szCs w:val="24"/>
        </w:rPr>
        <w:t>французский</w:t>
      </w:r>
      <w:r w:rsidR="00F860EC" w:rsidRPr="00EF54C9">
        <w:rPr>
          <w:rFonts w:ascii="Times New Roman" w:hAnsi="Times New Roman" w:cs="Times New Roman"/>
          <w:bCs/>
          <w:sz w:val="24"/>
          <w:szCs w:val="24"/>
        </w:rPr>
        <w:t xml:space="preserve"> язык изучается в качестве второго иностранного языка</w:t>
      </w:r>
      <w:r w:rsidRPr="00EF54C9">
        <w:rPr>
          <w:rFonts w:ascii="Times New Roman" w:hAnsi="Times New Roman" w:cs="Times New Roman"/>
          <w:bCs/>
          <w:sz w:val="24"/>
          <w:szCs w:val="24"/>
        </w:rPr>
        <w:t>. По окончании ку</w:t>
      </w:r>
      <w:r w:rsidR="00F860EC" w:rsidRPr="00EF54C9">
        <w:rPr>
          <w:rFonts w:ascii="Times New Roman" w:hAnsi="Times New Roman" w:cs="Times New Roman"/>
          <w:bCs/>
          <w:sz w:val="24"/>
          <w:szCs w:val="24"/>
        </w:rPr>
        <w:t xml:space="preserve">рса </w:t>
      </w:r>
      <w:r w:rsidRPr="00EF54C9">
        <w:rPr>
          <w:rFonts w:ascii="Times New Roman" w:hAnsi="Times New Roman" w:cs="Times New Roman"/>
          <w:bCs/>
          <w:sz w:val="24"/>
          <w:szCs w:val="24"/>
        </w:rPr>
        <w:t xml:space="preserve">уровень </w:t>
      </w:r>
      <w:r w:rsidR="00682E3F" w:rsidRPr="00EF54C9">
        <w:rPr>
          <w:rFonts w:ascii="Times New Roman" w:hAnsi="Times New Roman" w:cs="Times New Roman"/>
          <w:bCs/>
          <w:sz w:val="24"/>
          <w:szCs w:val="24"/>
        </w:rPr>
        <w:t xml:space="preserve">речевой </w:t>
      </w:r>
      <w:r w:rsidRPr="00EF54C9">
        <w:rPr>
          <w:rFonts w:ascii="Times New Roman" w:hAnsi="Times New Roman" w:cs="Times New Roman"/>
          <w:bCs/>
          <w:sz w:val="24"/>
          <w:szCs w:val="24"/>
        </w:rPr>
        <w:t xml:space="preserve"> / коммуникативной компетенции должен соответствовать уровню </w:t>
      </w:r>
      <w:r w:rsidR="00682E3F" w:rsidRPr="00EF54C9">
        <w:rPr>
          <w:rFonts w:ascii="Times New Roman" w:hAnsi="Times New Roman" w:cs="Times New Roman"/>
          <w:bCs/>
          <w:sz w:val="24"/>
          <w:szCs w:val="24"/>
          <w:lang w:val="de-DE"/>
        </w:rPr>
        <w:t>B</w:t>
      </w:r>
      <w:r w:rsidR="00682E3F" w:rsidRPr="00EF54C9">
        <w:rPr>
          <w:rFonts w:ascii="Times New Roman" w:hAnsi="Times New Roman" w:cs="Times New Roman"/>
          <w:bCs/>
          <w:sz w:val="24"/>
          <w:szCs w:val="24"/>
        </w:rPr>
        <w:t>1 в соответствии с Общеевропейской шкалой уровней владения иностранным языком</w:t>
      </w:r>
      <w:r w:rsidRPr="00EF54C9">
        <w:rPr>
          <w:rFonts w:ascii="Times New Roman" w:hAnsi="Times New Roman" w:cs="Times New Roman"/>
          <w:bCs/>
          <w:sz w:val="24"/>
          <w:szCs w:val="24"/>
        </w:rPr>
        <w:t>.</w:t>
      </w:r>
    </w:p>
    <w:p w:rsidR="00982D35" w:rsidRPr="00EF54C9" w:rsidRDefault="00982D35" w:rsidP="00EF54C9">
      <w:pPr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82D35" w:rsidRPr="00EF54C9" w:rsidRDefault="00982D35" w:rsidP="00EF54C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B08" w:rsidRDefault="007F4B08" w:rsidP="00EF54C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B08" w:rsidRDefault="007F4B08" w:rsidP="00EF54C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2A3" w:rsidRPr="00EF54C9" w:rsidRDefault="000242A3" w:rsidP="00EF54C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4C9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дисциплины </w:t>
      </w:r>
    </w:p>
    <w:p w:rsidR="00721B97" w:rsidRPr="00EF54C9" w:rsidRDefault="00721B97" w:rsidP="00EF54C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2A3" w:rsidRPr="00EF54C9" w:rsidRDefault="000242A3" w:rsidP="00EF54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1. Код и наименован</w:t>
      </w:r>
      <w:r w:rsidR="00721B97" w:rsidRPr="00EF54C9">
        <w:rPr>
          <w:rFonts w:ascii="Times New Roman" w:hAnsi="Times New Roman" w:cs="Times New Roman"/>
          <w:sz w:val="24"/>
          <w:szCs w:val="24"/>
        </w:rPr>
        <w:t>ие дисциплины.</w:t>
      </w:r>
      <w:r w:rsidR="0020143A" w:rsidRPr="0020143A">
        <w:rPr>
          <w:rFonts w:ascii="Times New Roman" w:hAnsi="Times New Roman" w:cs="Times New Roman"/>
          <w:b/>
          <w:sz w:val="24"/>
          <w:szCs w:val="24"/>
        </w:rPr>
        <w:t>Французский</w:t>
      </w:r>
      <w:r w:rsidR="005B0CFA" w:rsidRPr="00EF54C9">
        <w:rPr>
          <w:rFonts w:ascii="Times New Roman" w:hAnsi="Times New Roman" w:cs="Times New Roman"/>
          <w:b/>
          <w:sz w:val="24"/>
          <w:szCs w:val="24"/>
        </w:rPr>
        <w:t xml:space="preserve"> язык (профессиональн</w:t>
      </w:r>
      <w:r w:rsidR="00B04D45" w:rsidRPr="00EF54C9">
        <w:rPr>
          <w:rFonts w:ascii="Times New Roman" w:hAnsi="Times New Roman" w:cs="Times New Roman"/>
          <w:b/>
          <w:sz w:val="24"/>
          <w:szCs w:val="24"/>
        </w:rPr>
        <w:t>ый)</w:t>
      </w:r>
    </w:p>
    <w:p w:rsidR="000242A3" w:rsidRPr="00EF54C9" w:rsidRDefault="000242A3" w:rsidP="00EF54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EF54C9" w:rsidRDefault="000242A3" w:rsidP="00EF54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2. Уровень высшего образования.</w:t>
      </w:r>
      <w:r w:rsidR="00721B97" w:rsidRPr="00EF54C9">
        <w:rPr>
          <w:rFonts w:ascii="Times New Roman" w:hAnsi="Times New Roman" w:cs="Times New Roman"/>
          <w:b/>
          <w:sz w:val="24"/>
          <w:szCs w:val="24"/>
        </w:rPr>
        <w:t>Бакалавриат</w:t>
      </w:r>
      <w:r w:rsidR="00721B97" w:rsidRPr="00EF54C9">
        <w:rPr>
          <w:rFonts w:ascii="Times New Roman" w:hAnsi="Times New Roman" w:cs="Times New Roman"/>
          <w:sz w:val="24"/>
          <w:szCs w:val="24"/>
        </w:rPr>
        <w:t>.</w:t>
      </w:r>
    </w:p>
    <w:p w:rsidR="000242A3" w:rsidRPr="00EF54C9" w:rsidRDefault="000242A3" w:rsidP="00EF54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EF54C9" w:rsidRDefault="000242A3" w:rsidP="00EF54C9">
      <w:pPr>
        <w:tabs>
          <w:tab w:val="left" w:pos="13608"/>
          <w:tab w:val="left" w:pos="14601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3. Нап</w:t>
      </w:r>
      <w:r w:rsidR="00B04D45" w:rsidRPr="00EF54C9">
        <w:rPr>
          <w:rFonts w:ascii="Times New Roman" w:hAnsi="Times New Roman" w:cs="Times New Roman"/>
          <w:sz w:val="24"/>
          <w:szCs w:val="24"/>
        </w:rPr>
        <w:t>равление подготовки</w:t>
      </w:r>
      <w:r w:rsidR="009500EF" w:rsidRPr="00EF54C9">
        <w:rPr>
          <w:rFonts w:ascii="Times New Roman" w:hAnsi="Times New Roman" w:cs="Times New Roman"/>
          <w:sz w:val="24"/>
          <w:szCs w:val="24"/>
        </w:rPr>
        <w:t>.</w:t>
      </w:r>
      <w:r w:rsidR="0058707E" w:rsidRPr="00EF54C9">
        <w:rPr>
          <w:rFonts w:ascii="Times New Roman" w:hAnsi="Times New Roman" w:cs="Times New Roman"/>
          <w:b/>
          <w:sz w:val="24"/>
          <w:szCs w:val="24"/>
        </w:rPr>
        <w:t>Менеджмент</w:t>
      </w:r>
      <w:r w:rsidRPr="00EF54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42A3" w:rsidRPr="00EF54C9" w:rsidRDefault="000242A3" w:rsidP="00EF54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21B97" w:rsidRPr="00EF54C9" w:rsidRDefault="000242A3" w:rsidP="00EF54C9">
      <w:pPr>
        <w:tabs>
          <w:tab w:val="left" w:pos="14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4. Место дисциплины в структуре ОПОП</w:t>
      </w:r>
      <w:r w:rsidR="00721B97" w:rsidRPr="00EF54C9">
        <w:rPr>
          <w:rFonts w:ascii="Times New Roman" w:hAnsi="Times New Roman" w:cs="Times New Roman"/>
          <w:sz w:val="24"/>
          <w:szCs w:val="24"/>
        </w:rPr>
        <w:t>.</w:t>
      </w:r>
    </w:p>
    <w:p w:rsidR="009500EF" w:rsidRPr="00EF54C9" w:rsidRDefault="009500EF" w:rsidP="00EF54C9">
      <w:pPr>
        <w:tabs>
          <w:tab w:val="left" w:pos="14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EF54C9" w:rsidRDefault="004556F0" w:rsidP="00EF54C9">
      <w:pPr>
        <w:tabs>
          <w:tab w:val="left" w:pos="14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Дисциплина входит в базовую часть подготовки специалистов по направлению «Экономика» и относится к блоку факультативных дисциплин. Дисциплина может изучаться в 5-8 семестрах.</w:t>
      </w:r>
    </w:p>
    <w:p w:rsidR="000242A3" w:rsidRPr="00EF54C9" w:rsidRDefault="000242A3" w:rsidP="00EF54C9">
      <w:pPr>
        <w:tabs>
          <w:tab w:val="left" w:pos="14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EF54C9" w:rsidRDefault="000242A3" w:rsidP="00EF54C9">
      <w:pPr>
        <w:tabs>
          <w:tab w:val="left" w:pos="14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5. Планируемые рез</w:t>
      </w:r>
      <w:r w:rsidR="001877E8" w:rsidRPr="00EF54C9">
        <w:rPr>
          <w:rFonts w:ascii="Times New Roman" w:hAnsi="Times New Roman" w:cs="Times New Roman"/>
          <w:sz w:val="24"/>
          <w:szCs w:val="24"/>
        </w:rPr>
        <w:t>ультаты обучения по дисциплине</w:t>
      </w:r>
      <w:r w:rsidRPr="00EF54C9">
        <w:rPr>
          <w:rFonts w:ascii="Times New Roman" w:hAnsi="Times New Roman" w:cs="Times New Roman"/>
          <w:sz w:val="24"/>
          <w:szCs w:val="24"/>
        </w:rPr>
        <w:t>, соотнесенные с планируемыми результатами освоения образовательной программы (компетенциями выпускников).</w:t>
      </w:r>
    </w:p>
    <w:p w:rsidR="00682E3F" w:rsidRPr="00EF54C9" w:rsidRDefault="00682E3F" w:rsidP="00EF54C9">
      <w:pPr>
        <w:tabs>
          <w:tab w:val="left" w:pos="14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710D9" w:rsidRPr="00EF54C9" w:rsidRDefault="00A710D9" w:rsidP="00EF54C9">
      <w:pPr>
        <w:tabs>
          <w:tab w:val="left" w:pos="14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69"/>
        <w:gridCol w:w="5319"/>
      </w:tblGrid>
      <w:tr w:rsidR="00324E5A" w:rsidRPr="00EF54C9" w:rsidTr="00B94B73">
        <w:trPr>
          <w:jc w:val="center"/>
        </w:trPr>
        <w:tc>
          <w:tcPr>
            <w:tcW w:w="6169" w:type="dxa"/>
          </w:tcPr>
          <w:p w:rsidR="00324E5A" w:rsidRPr="00EF54C9" w:rsidRDefault="00324E5A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Формируемые компетенции</w:t>
            </w:r>
          </w:p>
          <w:p w:rsidR="00324E5A" w:rsidRPr="00EF54C9" w:rsidRDefault="00324E5A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(код компетенции, уровень освоения - при наличии в карте компетенции)</w:t>
            </w:r>
          </w:p>
        </w:tc>
        <w:tc>
          <w:tcPr>
            <w:tcW w:w="5319" w:type="dxa"/>
            <w:shd w:val="clear" w:color="auto" w:fill="FFFFFF"/>
          </w:tcPr>
          <w:p w:rsidR="00324E5A" w:rsidRPr="00EF54C9" w:rsidRDefault="00324E5A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 по</w:t>
            </w:r>
          </w:p>
          <w:p w:rsidR="00324E5A" w:rsidRPr="00EF54C9" w:rsidRDefault="00324E5A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дисциплине (модулю), характеризующие </w:t>
            </w:r>
          </w:p>
          <w:p w:rsidR="00324E5A" w:rsidRPr="00EF54C9" w:rsidRDefault="00324E5A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формирования компетенций</w:t>
            </w:r>
          </w:p>
        </w:tc>
      </w:tr>
      <w:tr w:rsidR="00324E5A" w:rsidRPr="00EF54C9" w:rsidTr="00682E3F">
        <w:trPr>
          <w:jc w:val="center"/>
        </w:trPr>
        <w:tc>
          <w:tcPr>
            <w:tcW w:w="6169" w:type="dxa"/>
          </w:tcPr>
          <w:p w:rsidR="00324E5A" w:rsidRPr="00EF54C9" w:rsidRDefault="00324E5A" w:rsidP="0020143A">
            <w:pPr>
              <w:pStyle w:val="a6"/>
              <w:widowControl w:val="0"/>
              <w:suppressAutoHyphens/>
              <w:spacing w:line="240" w:lineRule="auto"/>
              <w:ind w:left="0" w:right="0" w:firstLine="0"/>
            </w:pPr>
            <w:r w:rsidRPr="00EF54C9">
              <w:t xml:space="preserve">способность к коммуникации в устной и письменной форме на русском и </w:t>
            </w:r>
            <w:r w:rsidR="0020143A">
              <w:t>французском</w:t>
            </w:r>
            <w:r w:rsidRPr="00EF54C9">
              <w:t xml:space="preserve"> языке для решения задач межличностного и межкультурного взаимодействия (ОК-4);</w:t>
            </w:r>
          </w:p>
        </w:tc>
        <w:tc>
          <w:tcPr>
            <w:tcW w:w="5319" w:type="dxa"/>
          </w:tcPr>
          <w:p w:rsidR="00324E5A" w:rsidRPr="00EF54C9" w:rsidRDefault="00324E5A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24E5A" w:rsidRPr="00EF54C9" w:rsidRDefault="00324E5A" w:rsidP="00EF54C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фонетические, лексические и грамматические особенности нормы</w:t>
            </w:r>
            <w:r w:rsidR="0020143A"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французского</w:t>
            </w: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языка (ОК-4);</w:t>
            </w:r>
          </w:p>
          <w:p w:rsidR="00324E5A" w:rsidRPr="00EF54C9" w:rsidRDefault="00324E5A" w:rsidP="00EF54C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текстов и устных высказываний бытовой, деловой и профессиональной сферы функционирования языка (ОК-4);</w:t>
            </w:r>
          </w:p>
          <w:p w:rsidR="00324E5A" w:rsidRPr="00EF54C9" w:rsidRDefault="00324E5A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5A" w:rsidRPr="00EF54C9" w:rsidRDefault="00324E5A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24E5A" w:rsidRPr="00EF54C9" w:rsidRDefault="00324E5A" w:rsidP="00EF54C9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переводить общекультурные, деловые и специальные тексты (ОК-4), (ОК-5);</w:t>
            </w:r>
          </w:p>
          <w:p w:rsidR="00324E5A" w:rsidRPr="00EF54C9" w:rsidRDefault="00324E5A" w:rsidP="00EF54C9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формулировать монологические высказывания бытового, делового и профессионального характера (ОК-4), (ОК-5);</w:t>
            </w:r>
          </w:p>
          <w:p w:rsidR="00324E5A" w:rsidRPr="00EF54C9" w:rsidRDefault="00324E5A" w:rsidP="00EF54C9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вести беседу на общекультурные и профессиональные темы (ОК-4), (ОК-5);</w:t>
            </w:r>
          </w:p>
          <w:p w:rsidR="00324E5A" w:rsidRPr="00EF54C9" w:rsidRDefault="00324E5A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5A" w:rsidRPr="00EF54C9" w:rsidRDefault="00324E5A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324E5A" w:rsidRPr="00EF54C9" w:rsidRDefault="00324E5A" w:rsidP="007F4B08">
            <w:pPr>
              <w:pStyle w:val="a5"/>
              <w:tabs>
                <w:tab w:val="clear" w:pos="0"/>
              </w:tabs>
              <w:spacing w:before="0" w:beforeAutospacing="0" w:after="0" w:afterAutospacing="0"/>
              <w:ind w:left="0" w:firstLine="0"/>
              <w:jc w:val="both"/>
            </w:pPr>
            <w:r w:rsidRPr="00EF54C9">
              <w:t>различными видами речевой коммуникации и необходимыми для общения правилами общей  и д</w:t>
            </w:r>
            <w:r w:rsidR="007F4B08">
              <w:t>еловой культуры (ОК-4), (ОК-5).</w:t>
            </w:r>
          </w:p>
          <w:p w:rsidR="00324E5A" w:rsidRPr="00EF54C9" w:rsidRDefault="00324E5A" w:rsidP="00EF54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</w:p>
        </w:tc>
      </w:tr>
      <w:tr w:rsidR="00324E5A" w:rsidRPr="00EF54C9" w:rsidTr="00682E3F">
        <w:trPr>
          <w:jc w:val="center"/>
        </w:trPr>
        <w:tc>
          <w:tcPr>
            <w:tcW w:w="6169" w:type="dxa"/>
          </w:tcPr>
          <w:p w:rsidR="00324E5A" w:rsidRPr="00EF54C9" w:rsidRDefault="00324E5A" w:rsidP="00EF54C9">
            <w:pPr>
              <w:pStyle w:val="a5"/>
              <w:spacing w:before="0" w:beforeAutospacing="0" w:after="0" w:afterAutospacing="0"/>
              <w:ind w:left="0" w:firstLine="0"/>
              <w:jc w:val="both"/>
            </w:pPr>
            <w:r w:rsidRPr="00EF54C9">
              <w:t>способность к самоорганизации и  активному самообразованию (ОК-7);</w:t>
            </w:r>
          </w:p>
          <w:p w:rsidR="00324E5A" w:rsidRPr="00EF54C9" w:rsidRDefault="00324E5A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19" w:type="dxa"/>
          </w:tcPr>
          <w:p w:rsidR="00324E5A" w:rsidRPr="00EF54C9" w:rsidRDefault="00324E5A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24E5A" w:rsidRPr="00EF54C9" w:rsidRDefault="00324E5A" w:rsidP="00EF54C9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  ресурсами интернета на </w:t>
            </w:r>
            <w:r w:rsidR="0020143A">
              <w:rPr>
                <w:rFonts w:ascii="Times New Roman" w:hAnsi="Times New Roman" w:cs="Times New Roman"/>
                <w:sz w:val="24"/>
                <w:szCs w:val="24"/>
              </w:rPr>
              <w:t>французском</w:t>
            </w: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 xml:space="preserve"> языке (ОК-7);</w:t>
            </w:r>
          </w:p>
          <w:p w:rsidR="00324E5A" w:rsidRPr="00EF54C9" w:rsidRDefault="00324E5A" w:rsidP="00EF54C9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 xml:space="preserve">вести переписку по интернету с </w:t>
            </w:r>
            <w:r w:rsidR="0020143A">
              <w:rPr>
                <w:rFonts w:ascii="Times New Roman" w:hAnsi="Times New Roman" w:cs="Times New Roman"/>
                <w:sz w:val="24"/>
                <w:szCs w:val="24"/>
              </w:rPr>
              <w:t>французскими</w:t>
            </w: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студентами (ОК-7);</w:t>
            </w:r>
          </w:p>
          <w:p w:rsidR="00324E5A" w:rsidRPr="00EF54C9" w:rsidRDefault="00324E5A" w:rsidP="00EF54C9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</w:p>
        </w:tc>
      </w:tr>
      <w:tr w:rsidR="00324E5A" w:rsidRPr="00EF54C9" w:rsidTr="00682E3F">
        <w:trPr>
          <w:jc w:val="center"/>
        </w:trPr>
        <w:tc>
          <w:tcPr>
            <w:tcW w:w="6169" w:type="dxa"/>
          </w:tcPr>
          <w:p w:rsidR="00324E5A" w:rsidRPr="00EF54C9" w:rsidRDefault="00324E5A" w:rsidP="00EF54C9">
            <w:pPr>
              <w:pStyle w:val="a5"/>
              <w:spacing w:before="0" w:beforeAutospacing="0" w:after="0" w:afterAutospacing="0"/>
              <w:ind w:left="0" w:firstLine="0"/>
              <w:jc w:val="both"/>
            </w:pPr>
            <w:r w:rsidRPr="00EF54C9">
              <w:t>способность работать в коллективе и руководить им, толерантно воспринимая социальные, этнические, конфессиональные и культурные различия (ОК-5).</w:t>
            </w:r>
          </w:p>
          <w:p w:rsidR="00324E5A" w:rsidRPr="00EF54C9" w:rsidRDefault="00324E5A" w:rsidP="00EF54C9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</w:tcPr>
          <w:p w:rsidR="00324E5A" w:rsidRPr="00EF54C9" w:rsidRDefault="00324E5A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324E5A" w:rsidRPr="00EF54C9" w:rsidRDefault="00324E5A" w:rsidP="00EF54C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="0020143A">
              <w:rPr>
                <w:rFonts w:ascii="Times New Roman" w:hAnsi="Times New Roman" w:cs="Times New Roman"/>
                <w:sz w:val="24"/>
                <w:szCs w:val="24"/>
              </w:rPr>
              <w:t>французской</w:t>
            </w: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и деловой культуры (ОК-5);</w:t>
            </w:r>
          </w:p>
          <w:p w:rsidR="00324E5A" w:rsidRPr="00EF54C9" w:rsidRDefault="00324E5A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5A" w:rsidRPr="00EF54C9" w:rsidRDefault="00324E5A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24E5A" w:rsidRPr="00EF54C9" w:rsidRDefault="00324E5A" w:rsidP="00EF54C9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переводить общекультурные, деловые и специальные тексты (ОК-4), (ОК-5);</w:t>
            </w:r>
          </w:p>
          <w:p w:rsidR="00324E5A" w:rsidRPr="00EF54C9" w:rsidRDefault="00324E5A" w:rsidP="00EF54C9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формулировать монологические высказывания бытового, делового и профессионального характера (ОК-4), (ОК-5);</w:t>
            </w:r>
          </w:p>
          <w:p w:rsidR="00324E5A" w:rsidRPr="00EF54C9" w:rsidRDefault="00324E5A" w:rsidP="00EF54C9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вести беседу на общекультурные и профессиональные темы (ОК-4), (ОК-5);</w:t>
            </w:r>
          </w:p>
          <w:p w:rsidR="00324E5A" w:rsidRPr="00EF54C9" w:rsidRDefault="00324E5A" w:rsidP="00EF54C9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использовать в общении правила общей  и деловой культуры (ОК-5);</w:t>
            </w:r>
          </w:p>
          <w:p w:rsidR="00324E5A" w:rsidRPr="00EF54C9" w:rsidRDefault="00324E5A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5A" w:rsidRPr="00EF54C9" w:rsidRDefault="00324E5A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324E5A" w:rsidRPr="00EF54C9" w:rsidRDefault="00324E5A" w:rsidP="00EF54C9">
            <w:pPr>
              <w:pStyle w:val="a5"/>
              <w:tabs>
                <w:tab w:val="clear" w:pos="0"/>
              </w:tabs>
              <w:spacing w:before="0" w:beforeAutospacing="0" w:after="0" w:afterAutospacing="0"/>
              <w:ind w:left="0" w:firstLine="0"/>
              <w:jc w:val="both"/>
            </w:pPr>
            <w:r w:rsidRPr="00EF54C9">
              <w:t>различными видами речевой коммуникации и необходимыми для общения правилами общей  и деловой культуры (ОК-4), (ОК-5).</w:t>
            </w:r>
          </w:p>
          <w:p w:rsidR="00324E5A" w:rsidRPr="00EF54C9" w:rsidRDefault="00324E5A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324E5A" w:rsidRPr="00EF54C9" w:rsidRDefault="00324E5A" w:rsidP="00EF54C9">
      <w:pPr>
        <w:tabs>
          <w:tab w:val="left" w:pos="14884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24E5A" w:rsidRPr="00EF54C9" w:rsidRDefault="00324E5A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324E5A" w:rsidRPr="00EF54C9" w:rsidRDefault="00324E5A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6.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обучающихся:</w:t>
      </w:r>
    </w:p>
    <w:p w:rsidR="00324E5A" w:rsidRPr="00EF54C9" w:rsidRDefault="00324E5A" w:rsidP="00EF54C9">
      <w:pPr>
        <w:pStyle w:val="a4"/>
        <w:spacing w:after="0" w:line="240" w:lineRule="auto"/>
        <w:ind w:right="-42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40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1045"/>
        <w:gridCol w:w="804"/>
        <w:gridCol w:w="1191"/>
        <w:gridCol w:w="607"/>
        <w:gridCol w:w="604"/>
        <w:gridCol w:w="882"/>
        <w:gridCol w:w="1058"/>
        <w:gridCol w:w="1221"/>
        <w:gridCol w:w="1134"/>
        <w:gridCol w:w="1418"/>
      </w:tblGrid>
      <w:tr w:rsidR="00324E5A" w:rsidRPr="00EF54C9" w:rsidTr="00F60EFC">
        <w:tc>
          <w:tcPr>
            <w:tcW w:w="1821" w:type="dxa"/>
            <w:gridSpan w:val="2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</w:t>
            </w:r>
          </w:p>
        </w:tc>
        <w:tc>
          <w:tcPr>
            <w:tcW w:w="8919" w:type="dxa"/>
            <w:gridSpan w:val="9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324E5A" w:rsidRPr="00EF54C9" w:rsidTr="00F60EFC">
        <w:tc>
          <w:tcPr>
            <w:tcW w:w="776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з.е.</w:t>
            </w:r>
          </w:p>
        </w:tc>
        <w:tc>
          <w:tcPr>
            <w:tcW w:w="1045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в часах</w:t>
            </w:r>
          </w:p>
        </w:tc>
        <w:tc>
          <w:tcPr>
            <w:tcW w:w="7501" w:type="dxa"/>
            <w:gridSpan w:val="8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</w:t>
            </w:r>
          </w:p>
        </w:tc>
        <w:tc>
          <w:tcPr>
            <w:tcW w:w="1418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</w:t>
            </w:r>
          </w:p>
        </w:tc>
      </w:tr>
      <w:tr w:rsidR="00324E5A" w:rsidRPr="00EF54C9" w:rsidTr="00F60EFC">
        <w:tc>
          <w:tcPr>
            <w:tcW w:w="776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45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04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91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в семестре</w:t>
            </w:r>
          </w:p>
        </w:tc>
        <w:tc>
          <w:tcPr>
            <w:tcW w:w="607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604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сем</w:t>
            </w:r>
          </w:p>
        </w:tc>
        <w:tc>
          <w:tcPr>
            <w:tcW w:w="882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контр</w:t>
            </w:r>
          </w:p>
        </w:tc>
        <w:tc>
          <w:tcPr>
            <w:tcW w:w="1058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кон.час</w:t>
            </w:r>
          </w:p>
        </w:tc>
        <w:tc>
          <w:tcPr>
            <w:tcW w:w="1221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индивид.конс</w:t>
            </w:r>
          </w:p>
        </w:tc>
        <w:tc>
          <w:tcPr>
            <w:tcW w:w="1134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экзамен/зачет</w:t>
            </w:r>
          </w:p>
        </w:tc>
        <w:tc>
          <w:tcPr>
            <w:tcW w:w="1418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324E5A" w:rsidRPr="00EF54C9" w:rsidTr="00F60EFC">
        <w:tc>
          <w:tcPr>
            <w:tcW w:w="776" w:type="dxa"/>
            <w:vMerge w:val="restart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45" w:type="dxa"/>
            <w:vMerge w:val="restart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288</w:t>
            </w:r>
          </w:p>
        </w:tc>
        <w:tc>
          <w:tcPr>
            <w:tcW w:w="1191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607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604" w:type="dxa"/>
            <w:shd w:val="clear" w:color="auto" w:fill="auto"/>
          </w:tcPr>
          <w:p w:rsidR="00324E5A" w:rsidRPr="00EF54C9" w:rsidRDefault="002B7B7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82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58" w:type="dxa"/>
            <w:shd w:val="clear" w:color="auto" w:fill="auto"/>
          </w:tcPr>
          <w:p w:rsidR="00324E5A" w:rsidRPr="00EF54C9" w:rsidRDefault="002B7B7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324E5A" w:rsidRPr="00EF54C9" w:rsidRDefault="002B7B7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324E5A" w:rsidRPr="00EF54C9" w:rsidTr="00F60EFC">
        <w:tc>
          <w:tcPr>
            <w:tcW w:w="776" w:type="dxa"/>
            <w:vMerge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91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607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82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58" w:type="dxa"/>
            <w:shd w:val="clear" w:color="auto" w:fill="auto"/>
          </w:tcPr>
          <w:p w:rsidR="00324E5A" w:rsidRPr="00EF54C9" w:rsidRDefault="002B7B7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324E5A" w:rsidRPr="00EF54C9" w:rsidRDefault="002B7B7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324E5A" w:rsidRPr="00EF54C9" w:rsidTr="00F60EFC">
        <w:tc>
          <w:tcPr>
            <w:tcW w:w="776" w:type="dxa"/>
            <w:vMerge w:val="restart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45" w:type="dxa"/>
            <w:vMerge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288</w:t>
            </w:r>
          </w:p>
        </w:tc>
        <w:tc>
          <w:tcPr>
            <w:tcW w:w="1191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607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604" w:type="dxa"/>
            <w:shd w:val="clear" w:color="auto" w:fill="auto"/>
          </w:tcPr>
          <w:p w:rsidR="00324E5A" w:rsidRPr="00EF54C9" w:rsidRDefault="002B7B7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82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58" w:type="dxa"/>
            <w:shd w:val="clear" w:color="auto" w:fill="auto"/>
          </w:tcPr>
          <w:p w:rsidR="00324E5A" w:rsidRPr="00EF54C9" w:rsidRDefault="002B7B7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324E5A" w:rsidRPr="00EF54C9" w:rsidRDefault="002B7B7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324E5A" w:rsidRPr="00EF54C9" w:rsidTr="00F60EFC">
        <w:tc>
          <w:tcPr>
            <w:tcW w:w="776" w:type="dxa"/>
            <w:vMerge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91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607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604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882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58" w:type="dxa"/>
            <w:shd w:val="clear" w:color="auto" w:fill="auto"/>
          </w:tcPr>
          <w:p w:rsidR="00324E5A" w:rsidRPr="00EF54C9" w:rsidRDefault="002B7B7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94</w:t>
            </w:r>
          </w:p>
        </w:tc>
      </w:tr>
      <w:tr w:rsidR="00324E5A" w:rsidRPr="00EF54C9" w:rsidTr="00F60EFC">
        <w:tc>
          <w:tcPr>
            <w:tcW w:w="776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45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576</w:t>
            </w:r>
          </w:p>
        </w:tc>
        <w:tc>
          <w:tcPr>
            <w:tcW w:w="804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91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604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58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242A3" w:rsidRPr="00EF54C9" w:rsidRDefault="000242A3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EF54C9" w:rsidRDefault="000242A3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7. Входные требования для освоения дисциплины (модуля), предварительные условия (</w:t>
      </w:r>
      <w:r w:rsidRPr="00EF54C9">
        <w:rPr>
          <w:rFonts w:ascii="Times New Roman" w:hAnsi="Times New Roman" w:cs="Times New Roman"/>
          <w:i/>
          <w:iCs/>
          <w:sz w:val="24"/>
          <w:szCs w:val="24"/>
        </w:rPr>
        <w:t>если есть</w:t>
      </w:r>
      <w:r w:rsidR="00C419DE" w:rsidRPr="00EF54C9">
        <w:rPr>
          <w:rFonts w:ascii="Times New Roman" w:hAnsi="Times New Roman" w:cs="Times New Roman"/>
          <w:sz w:val="24"/>
          <w:szCs w:val="24"/>
        </w:rPr>
        <w:t>): уровень</w:t>
      </w:r>
      <w:r w:rsidR="00850F70">
        <w:rPr>
          <w:rFonts w:ascii="Times New Roman" w:hAnsi="Times New Roman" w:cs="Times New Roman"/>
          <w:sz w:val="24"/>
          <w:szCs w:val="24"/>
        </w:rPr>
        <w:t xml:space="preserve"> </w:t>
      </w:r>
      <w:r w:rsidR="00324E5A" w:rsidRPr="00EF54C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58707E" w:rsidRPr="00EF54C9">
        <w:rPr>
          <w:rFonts w:ascii="Times New Roman" w:hAnsi="Times New Roman" w:cs="Times New Roman"/>
          <w:b/>
          <w:sz w:val="24"/>
          <w:szCs w:val="24"/>
        </w:rPr>
        <w:t>1</w:t>
      </w:r>
      <w:r w:rsidR="00BA7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9DE" w:rsidRPr="00EF54C9">
        <w:rPr>
          <w:rFonts w:ascii="Times New Roman" w:hAnsi="Times New Roman" w:cs="Times New Roman"/>
          <w:bCs/>
          <w:sz w:val="24"/>
          <w:szCs w:val="24"/>
        </w:rPr>
        <w:t>в соответствии с Общеевропейской шкалой уровней владения иностранным языком.</w:t>
      </w:r>
    </w:p>
    <w:p w:rsidR="0078374B" w:rsidRPr="00EF54C9" w:rsidRDefault="0078374B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9500EF" w:rsidRPr="00EF54C9" w:rsidRDefault="000242A3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 xml:space="preserve">8. Формат обучения </w:t>
      </w:r>
      <w:r w:rsidRPr="00EF54C9">
        <w:rPr>
          <w:rFonts w:ascii="Times New Roman" w:hAnsi="Times New Roman" w:cs="Times New Roman"/>
          <w:i/>
          <w:iCs/>
          <w:sz w:val="24"/>
          <w:szCs w:val="24"/>
        </w:rPr>
        <w:t>(отметить, если дисциплина или часть ее реализуется в форме электронного (дистанционного) обучения)</w:t>
      </w:r>
      <w:r w:rsidR="009500EF" w:rsidRPr="00EF54C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9500EF" w:rsidRPr="00EF54C9" w:rsidRDefault="009500EF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42A3" w:rsidRPr="00EF54C9" w:rsidRDefault="00DB7BBD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iCs/>
          <w:sz w:val="24"/>
          <w:szCs w:val="24"/>
        </w:rPr>
        <w:t xml:space="preserve">Семинары </w:t>
      </w:r>
      <w:r w:rsidR="00F860EC" w:rsidRPr="00EF54C9">
        <w:rPr>
          <w:rFonts w:ascii="Times New Roman" w:hAnsi="Times New Roman" w:cs="Times New Roman"/>
          <w:iCs/>
          <w:sz w:val="24"/>
          <w:szCs w:val="24"/>
        </w:rPr>
        <w:t>с использованием электронных форм обучения (</w:t>
      </w:r>
      <w:hyperlink r:id="rId8" w:history="1">
        <w:r w:rsidR="00832F6A" w:rsidRPr="00EF54C9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http</w:t>
        </w:r>
        <w:r w:rsidR="00832F6A" w:rsidRPr="00EF54C9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://</w:t>
        </w:r>
        <w:r w:rsidR="00832F6A" w:rsidRPr="00EF54C9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on</w:t>
        </w:r>
        <w:r w:rsidR="00832F6A" w:rsidRPr="00EF54C9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.</w:t>
        </w:r>
        <w:r w:rsidR="00832F6A" w:rsidRPr="00EF54C9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econ</w:t>
        </w:r>
        <w:r w:rsidR="00832F6A" w:rsidRPr="00EF54C9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.</w:t>
        </w:r>
        <w:r w:rsidR="00832F6A" w:rsidRPr="00EF54C9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msu</w:t>
        </w:r>
        <w:r w:rsidR="00832F6A" w:rsidRPr="00EF54C9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.</w:t>
        </w:r>
        <w:r w:rsidR="00832F6A" w:rsidRPr="00EF54C9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ru</w:t>
        </w:r>
        <w:r w:rsidR="00832F6A" w:rsidRPr="00EF54C9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/</w:t>
        </w:r>
        <w:r w:rsidR="00832F6A" w:rsidRPr="00EF54C9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login</w:t>
        </w:r>
        <w:r w:rsidR="00832F6A" w:rsidRPr="00EF54C9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/</w:t>
        </w:r>
        <w:r w:rsidR="00832F6A" w:rsidRPr="00EF54C9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index</w:t>
        </w:r>
        <w:r w:rsidR="00832F6A" w:rsidRPr="00EF54C9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.</w:t>
        </w:r>
        <w:r w:rsidR="00832F6A" w:rsidRPr="00EF54C9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php</w:t>
        </w:r>
      </w:hyperlink>
      <w:r w:rsidR="00832F6A" w:rsidRPr="00EF54C9">
        <w:rPr>
          <w:rFonts w:ascii="Times New Roman" w:hAnsi="Times New Roman" w:cs="Times New Roman"/>
          <w:iCs/>
          <w:sz w:val="24"/>
          <w:szCs w:val="24"/>
        </w:rPr>
        <w:t xml:space="preserve"> )</w:t>
      </w:r>
    </w:p>
    <w:p w:rsidR="000242A3" w:rsidRPr="00EF54C9" w:rsidRDefault="000242A3" w:rsidP="00EF54C9">
      <w:pPr>
        <w:tabs>
          <w:tab w:val="left" w:pos="11486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ab/>
      </w:r>
    </w:p>
    <w:p w:rsidR="000242A3" w:rsidRPr="00EF54C9" w:rsidRDefault="00CE64E0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9.  Содержание  дисциплины</w:t>
      </w:r>
      <w:r w:rsidR="000242A3" w:rsidRPr="00EF54C9">
        <w:rPr>
          <w:rFonts w:ascii="Times New Roman" w:hAnsi="Times New Roman" w:cs="Times New Roman"/>
          <w:sz w:val="24"/>
          <w:szCs w:val="24"/>
        </w:rPr>
        <w:t>,  структурированное  по  темам  (разделам)  с  указанием  отведенного    на  них  количества  академических  или астрономических часов и виды учебных занятий</w:t>
      </w:r>
    </w:p>
    <w:p w:rsidR="000242A3" w:rsidRDefault="000242A3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F60EFC" w:rsidRPr="00EF54C9" w:rsidRDefault="00F60EFC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34"/>
        <w:gridCol w:w="956"/>
        <w:gridCol w:w="876"/>
        <w:gridCol w:w="763"/>
        <w:gridCol w:w="763"/>
        <w:gridCol w:w="836"/>
        <w:gridCol w:w="2308"/>
        <w:gridCol w:w="1732"/>
        <w:gridCol w:w="1505"/>
        <w:gridCol w:w="7"/>
        <w:gridCol w:w="1489"/>
        <w:gridCol w:w="1319"/>
      </w:tblGrid>
      <w:tr w:rsidR="00D65EB5" w:rsidRPr="00EF54C9" w:rsidTr="0058707E">
        <w:trPr>
          <w:trHeight w:val="141"/>
        </w:trPr>
        <w:tc>
          <w:tcPr>
            <w:tcW w:w="2734" w:type="dxa"/>
            <w:vMerge w:val="restart"/>
          </w:tcPr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содержание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(модуля),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промежуточной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аттестации по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дисциплине (модулю)</w:t>
            </w:r>
          </w:p>
        </w:tc>
        <w:tc>
          <w:tcPr>
            <w:tcW w:w="956" w:type="dxa"/>
            <w:vMerge w:val="restart"/>
          </w:tcPr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(часы)</w:t>
            </w:r>
          </w:p>
        </w:tc>
        <w:tc>
          <w:tcPr>
            <w:tcW w:w="11598" w:type="dxa"/>
            <w:gridSpan w:val="10"/>
            <w:tcBorders>
              <w:bottom w:val="single" w:sz="4" w:space="0" w:color="auto"/>
            </w:tcBorders>
          </w:tcPr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65EB5" w:rsidRPr="00EF54C9" w:rsidTr="0058707E">
        <w:trPr>
          <w:trHeight w:val="430"/>
        </w:trPr>
        <w:tc>
          <w:tcPr>
            <w:tcW w:w="2734" w:type="dxa"/>
            <w:vMerge/>
          </w:tcPr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Контактная работа (работа во взаимодействии с преподавателем),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2A3" w:rsidRPr="00EF54C9" w:rsidRDefault="000242A3" w:rsidP="00EF54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0242A3" w:rsidRPr="00EF54C9" w:rsidRDefault="000242A3" w:rsidP="00EF54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обучающегося, часы</w:t>
            </w:r>
          </w:p>
          <w:p w:rsidR="000242A3" w:rsidRPr="00EF54C9" w:rsidRDefault="000242A3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0242A3" w:rsidRPr="00EF54C9" w:rsidRDefault="000242A3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E0" w:rsidRPr="00EF54C9" w:rsidTr="0058707E">
        <w:trPr>
          <w:cantSplit/>
          <w:trHeight w:val="2224"/>
        </w:trPr>
        <w:tc>
          <w:tcPr>
            <w:tcW w:w="2734" w:type="dxa"/>
            <w:vMerge/>
          </w:tcPr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Занятия семинарного типа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308" w:type="dxa"/>
            <w:tcBorders>
              <w:top w:val="single" w:sz="4" w:space="0" w:color="auto"/>
              <w:right w:val="single" w:sz="4" w:space="0" w:color="auto"/>
            </w:tcBorders>
          </w:tcPr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Учебные занятия,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на 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проведение текущего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коллоквиумы,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контрольные занятия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идр)*</w:t>
            </w: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</w:tcPr>
          <w:p w:rsidR="000242A3" w:rsidRPr="00EF54C9" w:rsidRDefault="000242A3" w:rsidP="00EF54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0242A3" w:rsidRPr="00EF54C9" w:rsidRDefault="000242A3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EF54C9" w:rsidRDefault="000242A3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EF54C9" w:rsidRDefault="000242A3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EF54C9" w:rsidRDefault="000242A3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EF54C9" w:rsidRDefault="000242A3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EF54C9" w:rsidRDefault="000242A3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Выполне-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Подготов-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ка рефератов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и т.п.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</w:tcPr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9660E0" w:rsidRPr="00EF54C9" w:rsidTr="0058707E">
        <w:trPr>
          <w:trHeight w:val="152"/>
        </w:trPr>
        <w:tc>
          <w:tcPr>
            <w:tcW w:w="2734" w:type="dxa"/>
            <w:shd w:val="clear" w:color="auto" w:fill="FFFF00"/>
          </w:tcPr>
          <w:p w:rsidR="00BA2E82" w:rsidRPr="00EF54C9" w:rsidRDefault="00BA2E82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5 </w:t>
            </w: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семестр</w:t>
            </w:r>
          </w:p>
          <w:p w:rsidR="00832F6A" w:rsidRPr="00EF54C9" w:rsidRDefault="00832F6A" w:rsidP="00F60EFC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FFFF00"/>
          </w:tcPr>
          <w:p w:rsidR="00BA2E82" w:rsidRPr="00EF54C9" w:rsidRDefault="00BA2E82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FFFF00"/>
          </w:tcPr>
          <w:p w:rsidR="00BA2E82" w:rsidRPr="00EF54C9" w:rsidRDefault="00BA2E82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00"/>
          </w:tcPr>
          <w:p w:rsidR="00BA2E82" w:rsidRPr="00EF54C9" w:rsidRDefault="00BA2E82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00"/>
          </w:tcPr>
          <w:p w:rsidR="00BA2E82" w:rsidRPr="00EF54C9" w:rsidRDefault="00BA2E82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FFFF00"/>
          </w:tcPr>
          <w:p w:rsidR="00BA2E82" w:rsidRPr="00EF54C9" w:rsidRDefault="00BA2E82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308" w:type="dxa"/>
            <w:tcBorders>
              <w:right w:val="single" w:sz="4" w:space="0" w:color="auto"/>
            </w:tcBorders>
            <w:shd w:val="clear" w:color="auto" w:fill="FFFF00"/>
          </w:tcPr>
          <w:p w:rsidR="00BA2E82" w:rsidRPr="00EF54C9" w:rsidRDefault="00BA2E82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FFFF00"/>
          </w:tcPr>
          <w:p w:rsidR="00BA2E82" w:rsidRPr="00EF54C9" w:rsidRDefault="00BA2E82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A2E82" w:rsidRPr="00EF54C9" w:rsidRDefault="00BA2E82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A2E82" w:rsidRPr="00EF54C9" w:rsidRDefault="00BA2E82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FFFF00"/>
          </w:tcPr>
          <w:p w:rsidR="00BA2E82" w:rsidRPr="00EF54C9" w:rsidRDefault="00BA2E82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660E0" w:rsidRPr="00EF54C9" w:rsidTr="0058707E">
        <w:trPr>
          <w:trHeight w:val="152"/>
        </w:trPr>
        <w:tc>
          <w:tcPr>
            <w:tcW w:w="2734" w:type="dxa"/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Тема1</w:t>
            </w:r>
          </w:p>
          <w:p w:rsidR="0058707E" w:rsidRPr="00EF54C9" w:rsidRDefault="00D65EB5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Economie nationale</w:t>
            </w:r>
          </w:p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56" w:type="dxa"/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660E0" w:rsidRPr="00EF54C9" w:rsidTr="0058707E">
        <w:trPr>
          <w:trHeight w:val="152"/>
        </w:trPr>
        <w:tc>
          <w:tcPr>
            <w:tcW w:w="2734" w:type="dxa"/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Тема 2</w:t>
            </w:r>
          </w:p>
          <w:p w:rsidR="0058707E" w:rsidRPr="00EF54C9" w:rsidRDefault="00D65EB5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Entreprise</w:t>
            </w:r>
          </w:p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56" w:type="dxa"/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660E0" w:rsidRPr="00EF54C9" w:rsidTr="0058707E">
        <w:trPr>
          <w:trHeight w:val="152"/>
        </w:trPr>
        <w:tc>
          <w:tcPr>
            <w:tcW w:w="2734" w:type="dxa"/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Тема 3</w:t>
            </w:r>
          </w:p>
          <w:p w:rsidR="0058707E" w:rsidRPr="00EF54C9" w:rsidRDefault="00D65EB5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Marché mondiale</w:t>
            </w:r>
          </w:p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56" w:type="dxa"/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660E0" w:rsidRPr="00EF54C9" w:rsidTr="0058707E">
        <w:trPr>
          <w:trHeight w:val="152"/>
        </w:trPr>
        <w:tc>
          <w:tcPr>
            <w:tcW w:w="2734" w:type="dxa"/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Тема 4</w:t>
            </w:r>
          </w:p>
          <w:p w:rsidR="0058707E" w:rsidRPr="00EF54C9" w:rsidRDefault="00D65EB5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Finances</w:t>
            </w:r>
          </w:p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56" w:type="dxa"/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660E0" w:rsidRPr="00EF54C9" w:rsidTr="00F60EFC">
        <w:trPr>
          <w:trHeight w:val="478"/>
        </w:trPr>
        <w:tc>
          <w:tcPr>
            <w:tcW w:w="2734" w:type="dxa"/>
            <w:tcBorders>
              <w:top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семестр</w:t>
            </w:r>
          </w:p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E0" w:rsidRPr="00EF54C9" w:rsidTr="0058707E">
        <w:trPr>
          <w:trHeight w:val="152"/>
        </w:trPr>
        <w:tc>
          <w:tcPr>
            <w:tcW w:w="2734" w:type="dxa"/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Pr="00EF54C9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5</w:t>
            </w:r>
          </w:p>
          <w:p w:rsidR="0058707E" w:rsidRPr="00EF54C9" w:rsidRDefault="00D65EB5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Banques</w:t>
            </w:r>
          </w:p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56" w:type="dxa"/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660E0" w:rsidRPr="00EF54C9" w:rsidTr="0058707E">
        <w:trPr>
          <w:trHeight w:val="152"/>
        </w:trPr>
        <w:tc>
          <w:tcPr>
            <w:tcW w:w="2734" w:type="dxa"/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Pr="00EF54C9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6</w:t>
            </w:r>
          </w:p>
          <w:p w:rsidR="00EB115B" w:rsidRPr="00EF54C9" w:rsidRDefault="00D65EB5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Mondialisation</w:t>
            </w:r>
          </w:p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56" w:type="dxa"/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660E0" w:rsidRPr="00EF54C9" w:rsidTr="0058707E">
        <w:trPr>
          <w:trHeight w:val="152"/>
        </w:trPr>
        <w:tc>
          <w:tcPr>
            <w:tcW w:w="2734" w:type="dxa"/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Тема7</w:t>
            </w:r>
          </w:p>
          <w:p w:rsidR="0058707E" w:rsidRPr="00EF54C9" w:rsidRDefault="00D65EB5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Ressources humaines</w:t>
            </w:r>
          </w:p>
          <w:p w:rsidR="00EB115B" w:rsidRPr="00EF54C9" w:rsidRDefault="00EB115B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56" w:type="dxa"/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660E0" w:rsidRPr="00EF54C9" w:rsidTr="0058707E">
        <w:trPr>
          <w:trHeight w:val="152"/>
        </w:trPr>
        <w:tc>
          <w:tcPr>
            <w:tcW w:w="2734" w:type="dxa"/>
            <w:shd w:val="clear" w:color="auto" w:fill="FFFFFF"/>
          </w:tcPr>
          <w:p w:rsidR="0058707E" w:rsidRPr="00F60EFC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Pr="00F60EFC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8</w:t>
            </w:r>
          </w:p>
          <w:p w:rsidR="0058707E" w:rsidRPr="002B7B7A" w:rsidRDefault="00D65EB5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Problèmes sociaux</w:t>
            </w:r>
          </w:p>
          <w:p w:rsidR="00F60EFC" w:rsidRPr="002B7B7A" w:rsidRDefault="00F60EFC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58707E" w:rsidRPr="00EF54C9" w:rsidRDefault="00F60EFC" w:rsidP="00F60EFC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56" w:type="dxa"/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660E0" w:rsidRPr="00EF54C9" w:rsidTr="00F60EFC">
        <w:trPr>
          <w:trHeight w:val="542"/>
        </w:trPr>
        <w:tc>
          <w:tcPr>
            <w:tcW w:w="2734" w:type="dxa"/>
            <w:tcBorders>
              <w:top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7 семестр </w:t>
            </w:r>
          </w:p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3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660E0" w:rsidRPr="00EF54C9" w:rsidTr="00F60EFC">
        <w:trPr>
          <w:trHeight w:val="559"/>
        </w:trPr>
        <w:tc>
          <w:tcPr>
            <w:tcW w:w="2734" w:type="dxa"/>
            <w:tcBorders>
              <w:top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</w:t>
            </w:r>
            <w:r w:rsidR="006B164C"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9</w:t>
            </w:r>
          </w:p>
          <w:p w:rsidR="0058707E" w:rsidRPr="00EF54C9" w:rsidRDefault="00D65EB5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Sciences et recherche</w:t>
            </w:r>
          </w:p>
          <w:p w:rsidR="001A45AD" w:rsidRPr="00EF54C9" w:rsidRDefault="001A45AD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660E0" w:rsidRPr="00EF54C9" w:rsidTr="00F60EFC">
        <w:trPr>
          <w:trHeight w:val="836"/>
        </w:trPr>
        <w:tc>
          <w:tcPr>
            <w:tcW w:w="2734" w:type="dxa"/>
            <w:tcBorders>
              <w:top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</w:t>
            </w:r>
            <w:r w:rsidR="006B164C"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10</w:t>
            </w:r>
          </w:p>
          <w:p w:rsidR="0058707E" w:rsidRPr="00EF54C9" w:rsidRDefault="00D65EB5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Chomâge</w:t>
            </w:r>
          </w:p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660E0" w:rsidRPr="00EF54C9" w:rsidTr="0058707E">
        <w:trPr>
          <w:trHeight w:val="1080"/>
        </w:trPr>
        <w:tc>
          <w:tcPr>
            <w:tcW w:w="2734" w:type="dxa"/>
            <w:tcBorders>
              <w:top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</w:t>
            </w:r>
            <w:r w:rsidR="006B164C"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11</w:t>
            </w:r>
          </w:p>
          <w:p w:rsidR="0058707E" w:rsidRPr="00EF54C9" w:rsidRDefault="00D65EB5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Développement</w:t>
            </w:r>
          </w:p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660E0" w:rsidRPr="00EF54C9" w:rsidTr="0058707E">
        <w:trPr>
          <w:trHeight w:val="1080"/>
        </w:trPr>
        <w:tc>
          <w:tcPr>
            <w:tcW w:w="2734" w:type="dxa"/>
            <w:tcBorders>
              <w:top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Тема</w:t>
            </w:r>
            <w:r w:rsidR="006B164C"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12</w:t>
            </w:r>
          </w:p>
          <w:p w:rsidR="0058707E" w:rsidRPr="00EF54C9" w:rsidRDefault="009660E0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Développement durable</w:t>
            </w:r>
          </w:p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Cs/>
                <w:sz w:val="24"/>
                <w:szCs w:val="24"/>
              </w:rPr>
              <w:t>Зачет</w:t>
            </w: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660E0" w:rsidRPr="00EF54C9" w:rsidTr="00F60EFC">
        <w:trPr>
          <w:trHeight w:val="500"/>
        </w:trPr>
        <w:tc>
          <w:tcPr>
            <w:tcW w:w="2734" w:type="dxa"/>
            <w:tcBorders>
              <w:top w:val="single" w:sz="4" w:space="0" w:color="auto"/>
            </w:tcBorders>
            <w:shd w:val="clear" w:color="auto" w:fill="FFFF00"/>
          </w:tcPr>
          <w:p w:rsidR="0058707E" w:rsidRPr="00EF54C9" w:rsidRDefault="00EB115B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8</w:t>
            </w:r>
            <w:r w:rsidR="0058707E"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 </w:t>
            </w:r>
          </w:p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3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660E0" w:rsidRPr="00EF54C9" w:rsidTr="0058707E">
        <w:trPr>
          <w:trHeight w:val="1080"/>
        </w:trPr>
        <w:tc>
          <w:tcPr>
            <w:tcW w:w="2734" w:type="dxa"/>
            <w:tcBorders>
              <w:top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</w:t>
            </w:r>
            <w:r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13</w:t>
            </w:r>
          </w:p>
          <w:p w:rsidR="0058707E" w:rsidRPr="00EF54C9" w:rsidRDefault="009660E0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Economie numérique</w:t>
            </w:r>
          </w:p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660E0" w:rsidRPr="00EF54C9" w:rsidTr="0058707E">
        <w:trPr>
          <w:trHeight w:val="1080"/>
        </w:trPr>
        <w:tc>
          <w:tcPr>
            <w:tcW w:w="2734" w:type="dxa"/>
            <w:tcBorders>
              <w:top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</w:t>
            </w:r>
            <w:r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14</w:t>
            </w:r>
          </w:p>
          <w:p w:rsidR="0058707E" w:rsidRPr="00EF54C9" w:rsidRDefault="009660E0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Communication interculturelle</w:t>
            </w:r>
          </w:p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660E0" w:rsidRPr="00EF54C9" w:rsidTr="0058707E">
        <w:trPr>
          <w:trHeight w:val="1080"/>
        </w:trPr>
        <w:tc>
          <w:tcPr>
            <w:tcW w:w="2734" w:type="dxa"/>
            <w:tcBorders>
              <w:top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</w:t>
            </w:r>
            <w:r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15</w:t>
            </w:r>
          </w:p>
          <w:p w:rsidR="0058707E" w:rsidRPr="00EF54C9" w:rsidRDefault="009660E0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Problèmes actuels de la société et de l‘économie</w:t>
            </w:r>
          </w:p>
          <w:p w:rsidR="0058707E" w:rsidRPr="009660E0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</w:p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9660E0" w:rsidRPr="00EF54C9" w:rsidTr="0058707E">
        <w:trPr>
          <w:trHeight w:val="309"/>
        </w:trPr>
        <w:tc>
          <w:tcPr>
            <w:tcW w:w="2734" w:type="dxa"/>
            <w:tcBorders>
              <w:top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576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</w:tr>
    </w:tbl>
    <w:p w:rsidR="000242A3" w:rsidRPr="00EF54C9" w:rsidRDefault="000242A3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F60EFC" w:rsidRDefault="00F60EFC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60E0" w:rsidRPr="00EF54C9" w:rsidRDefault="009660E0" w:rsidP="009660E0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EF54C9" w:rsidRDefault="009660E0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Ресурсы </w:t>
      </w:r>
      <w:r w:rsidR="000242A3" w:rsidRPr="00EF54C9">
        <w:rPr>
          <w:rFonts w:ascii="Times New Roman" w:hAnsi="Times New Roman" w:cs="Times New Roman"/>
          <w:sz w:val="24"/>
          <w:szCs w:val="24"/>
        </w:rPr>
        <w:t xml:space="preserve"> обеспечения для самостоятельной работы обучающихся по дисциплине и методические указания для </w:t>
      </w:r>
    </w:p>
    <w:p w:rsidR="000242A3" w:rsidRPr="00EF54C9" w:rsidRDefault="000242A3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обучающихся по освоению дисциплины.</w:t>
      </w:r>
    </w:p>
    <w:p w:rsidR="00B94B73" w:rsidRPr="00EF54C9" w:rsidRDefault="00B94B73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B94B73" w:rsidRPr="00EF54C9" w:rsidRDefault="00B94B73" w:rsidP="00EF54C9">
      <w:pPr>
        <w:pStyle w:val="a4"/>
        <w:tabs>
          <w:tab w:val="left" w:pos="148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Перечень основной и дополнительной учебной литературы:</w:t>
      </w:r>
    </w:p>
    <w:p w:rsidR="007F4B08" w:rsidRDefault="007F4B08" w:rsidP="00EF54C9">
      <w:pP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94B73" w:rsidRPr="009F13FF" w:rsidRDefault="00B94B73" w:rsidP="00EF54C9">
      <w:pP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9F13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литература</w:t>
      </w:r>
      <w:r w:rsidRPr="009F13F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E182C" w:rsidRPr="009F13FF" w:rsidRDefault="00FE182C" w:rsidP="00F81FDD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9F13FF">
        <w:rPr>
          <w:rFonts w:ascii="Times New Roman" w:hAnsi="Times New Roman" w:cs="Times New Roman"/>
          <w:color w:val="000000"/>
          <w:sz w:val="24"/>
          <w:szCs w:val="24"/>
        </w:rPr>
        <w:t>Афинская</w:t>
      </w:r>
      <w:r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9F13FF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9F13F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., </w:t>
      </w:r>
      <w:r w:rsidRPr="009F13FF">
        <w:rPr>
          <w:rFonts w:ascii="Times New Roman" w:hAnsi="Times New Roman" w:cs="Times New Roman"/>
          <w:color w:val="000000"/>
          <w:sz w:val="24"/>
          <w:szCs w:val="24"/>
        </w:rPr>
        <w:t>Воробьева</w:t>
      </w:r>
      <w:r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9F13F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9F13F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«Innovation et économie». – </w:t>
      </w:r>
      <w:r w:rsidRPr="009F13F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>.,2015.</w:t>
      </w:r>
    </w:p>
    <w:p w:rsidR="00F81FDD" w:rsidRPr="009F13FF" w:rsidRDefault="00F81FDD" w:rsidP="00F81FDD">
      <w:pPr>
        <w:numPr>
          <w:ilvl w:val="0"/>
          <w:numId w:val="2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13FF">
        <w:rPr>
          <w:rFonts w:ascii="Times New Roman" w:hAnsi="Times New Roman" w:cs="Times New Roman"/>
          <w:sz w:val="24"/>
          <w:szCs w:val="24"/>
        </w:rPr>
        <w:t>Афинская</w:t>
      </w:r>
      <w:r w:rsidRPr="009F13F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F13FF">
        <w:rPr>
          <w:rFonts w:ascii="Times New Roman" w:hAnsi="Times New Roman" w:cs="Times New Roman"/>
          <w:sz w:val="24"/>
          <w:szCs w:val="24"/>
        </w:rPr>
        <w:t>З</w:t>
      </w:r>
      <w:r w:rsidRPr="009F13F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F13FF">
        <w:rPr>
          <w:rFonts w:ascii="Times New Roman" w:hAnsi="Times New Roman" w:cs="Times New Roman"/>
          <w:sz w:val="24"/>
          <w:szCs w:val="24"/>
        </w:rPr>
        <w:t>Н</w:t>
      </w:r>
      <w:r w:rsidRPr="009F13FF">
        <w:rPr>
          <w:rFonts w:ascii="Times New Roman" w:hAnsi="Times New Roman" w:cs="Times New Roman"/>
          <w:sz w:val="24"/>
          <w:szCs w:val="24"/>
          <w:lang w:val="fr-FR"/>
        </w:rPr>
        <w:t xml:space="preserve">., </w:t>
      </w:r>
      <w:r w:rsidRPr="009F13FF">
        <w:rPr>
          <w:rFonts w:ascii="Times New Roman" w:hAnsi="Times New Roman" w:cs="Times New Roman"/>
          <w:sz w:val="24"/>
          <w:szCs w:val="24"/>
        </w:rPr>
        <w:t>Воробьева</w:t>
      </w:r>
      <w:r w:rsidRPr="009F13F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F13FF">
        <w:rPr>
          <w:rFonts w:ascii="Times New Roman" w:hAnsi="Times New Roman" w:cs="Times New Roman"/>
          <w:sz w:val="24"/>
          <w:szCs w:val="24"/>
        </w:rPr>
        <w:t>Е</w:t>
      </w:r>
      <w:r w:rsidRPr="009F13F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F13FF">
        <w:rPr>
          <w:rFonts w:ascii="Times New Roman" w:hAnsi="Times New Roman" w:cs="Times New Roman"/>
          <w:sz w:val="24"/>
          <w:szCs w:val="24"/>
        </w:rPr>
        <w:t>Ю</w:t>
      </w:r>
      <w:r w:rsidRPr="009F13FF">
        <w:rPr>
          <w:rFonts w:ascii="Times New Roman" w:hAnsi="Times New Roman" w:cs="Times New Roman"/>
          <w:sz w:val="24"/>
          <w:szCs w:val="24"/>
          <w:lang w:val="fr-FR"/>
        </w:rPr>
        <w:t xml:space="preserve">. «Innovation et société». </w:t>
      </w:r>
      <w:r w:rsidRPr="009F13FF">
        <w:rPr>
          <w:rFonts w:ascii="Times New Roman" w:hAnsi="Times New Roman" w:cs="Times New Roman"/>
          <w:sz w:val="24"/>
          <w:szCs w:val="24"/>
        </w:rPr>
        <w:t>Выпуск 2. - М.:МГУ, 2017.</w:t>
      </w:r>
    </w:p>
    <w:p w:rsidR="00FE182C" w:rsidRPr="009F13FF" w:rsidRDefault="00FE182C" w:rsidP="00F81FDD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FF">
        <w:rPr>
          <w:rFonts w:ascii="Times New Roman" w:hAnsi="Times New Roman" w:cs="Times New Roman"/>
          <w:color w:val="000000"/>
          <w:sz w:val="24"/>
          <w:szCs w:val="24"/>
        </w:rPr>
        <w:t>Печатнова Е.Г., Розум О.Г. «Управление логистикой во Франции». – М.,2014.</w:t>
      </w:r>
    </w:p>
    <w:p w:rsidR="00FE182C" w:rsidRPr="009F13FF" w:rsidRDefault="00FE182C" w:rsidP="00F81FDD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FF">
        <w:rPr>
          <w:rFonts w:ascii="Times New Roman" w:hAnsi="Times New Roman" w:cs="Times New Roman"/>
          <w:color w:val="000000"/>
          <w:sz w:val="24"/>
          <w:szCs w:val="24"/>
        </w:rPr>
        <w:t>Воробьева Е.Ю. «Лексические трудности французского языка» - М.,2012.</w:t>
      </w:r>
    </w:p>
    <w:p w:rsidR="00FE182C" w:rsidRPr="009F13FF" w:rsidRDefault="00FE182C" w:rsidP="00F81FDD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FF">
        <w:rPr>
          <w:rFonts w:ascii="Times New Roman" w:hAnsi="Times New Roman" w:cs="Times New Roman"/>
          <w:color w:val="000000"/>
          <w:sz w:val="24"/>
          <w:szCs w:val="24"/>
        </w:rPr>
        <w:t>Афинская З.Н., Анисимова Ж.М. «Самоконтроль: учебное пособие по лексике и грамматике». – М.,2012.</w:t>
      </w:r>
    </w:p>
    <w:p w:rsidR="00FE182C" w:rsidRPr="009F13FF" w:rsidRDefault="00F81FDD" w:rsidP="00F81FDD">
      <w:pPr>
        <w:tabs>
          <w:tab w:val="left" w:pos="6620"/>
          <w:tab w:val="left" w:pos="8175"/>
        </w:tabs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7.</w:t>
      </w:r>
      <w:r w:rsidR="00FE182C" w:rsidRPr="009F13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FE182C" w:rsidRPr="009F13FF">
        <w:rPr>
          <w:rFonts w:ascii="Times New Roman" w:hAnsi="Times New Roman" w:cs="Times New Roman"/>
          <w:bCs/>
          <w:iCs/>
          <w:color w:val="000000"/>
          <w:sz w:val="24"/>
          <w:szCs w:val="24"/>
          <w:lang w:val="fr-FR"/>
        </w:rPr>
        <w:t>Nikolskaya</w:t>
      </w:r>
      <w:r w:rsidR="00FE182C" w:rsidRPr="009F13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="00FE182C" w:rsidRPr="009F13FF">
        <w:rPr>
          <w:rFonts w:ascii="Times New Roman" w:hAnsi="Times New Roman" w:cs="Times New Roman"/>
          <w:bCs/>
          <w:iCs/>
          <w:color w:val="000000"/>
          <w:sz w:val="24"/>
          <w:szCs w:val="24"/>
          <w:lang w:val="fr-FR"/>
        </w:rPr>
        <w:t>Goldenberg</w:t>
      </w:r>
      <w:r w:rsidR="00FE182C" w:rsidRPr="009F13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FE182C" w:rsidRPr="009F13FF">
        <w:rPr>
          <w:rFonts w:ascii="Times New Roman" w:hAnsi="Times New Roman" w:cs="Times New Roman"/>
          <w:bCs/>
          <w:iCs/>
          <w:color w:val="000000"/>
          <w:sz w:val="24"/>
          <w:szCs w:val="24"/>
          <w:lang w:val="fr-FR"/>
        </w:rPr>
        <w:t>Grammaire</w:t>
      </w:r>
      <w:r w:rsidR="00FE182C" w:rsidRPr="009F13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FE182C" w:rsidRPr="009F13FF">
        <w:rPr>
          <w:rFonts w:ascii="Times New Roman" w:hAnsi="Times New Roman" w:cs="Times New Roman"/>
          <w:bCs/>
          <w:iCs/>
          <w:color w:val="000000"/>
          <w:sz w:val="24"/>
          <w:szCs w:val="24"/>
          <w:lang w:val="fr-FR"/>
        </w:rPr>
        <w:t>fran</w:t>
      </w:r>
      <w:r w:rsidR="00FE182C" w:rsidRPr="009F13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ç</w:t>
      </w:r>
      <w:r w:rsidR="00FE182C" w:rsidRPr="009F13FF">
        <w:rPr>
          <w:rFonts w:ascii="Times New Roman" w:hAnsi="Times New Roman" w:cs="Times New Roman"/>
          <w:bCs/>
          <w:iCs/>
          <w:color w:val="000000"/>
          <w:sz w:val="24"/>
          <w:szCs w:val="24"/>
          <w:lang w:val="fr-FR"/>
        </w:rPr>
        <w:t>aise</w:t>
      </w:r>
      <w:r w:rsidR="00FE182C" w:rsidRPr="009F13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9F13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</w:p>
    <w:p w:rsidR="00B94B73" w:rsidRPr="009F13FF" w:rsidRDefault="00B94B73" w:rsidP="009F13FF">
      <w:pPr>
        <w:pStyle w:val="a4"/>
        <w:tabs>
          <w:tab w:val="left" w:pos="5520"/>
        </w:tabs>
        <w:spacing w:after="0" w:line="240" w:lineRule="auto"/>
        <w:ind w:left="0"/>
        <w:contextualSpacing/>
        <w:jc w:val="both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F13FF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Дополнительная литература:</w:t>
      </w:r>
      <w:r w:rsidR="009F13F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</w:p>
    <w:p w:rsidR="00D35D45" w:rsidRPr="009F13FF" w:rsidRDefault="00D35D45" w:rsidP="00F81FDD">
      <w:pPr>
        <w:pStyle w:val="a4"/>
        <w:spacing w:after="0" w:line="240" w:lineRule="auto"/>
        <w:ind w:left="0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9F13FF">
        <w:rPr>
          <w:rFonts w:ascii="Times New Roman" w:hAnsi="Times New Roman" w:cs="Times New Roman"/>
          <w:iCs/>
          <w:sz w:val="24"/>
          <w:szCs w:val="24"/>
          <w:lang w:val="fr-FR"/>
        </w:rPr>
        <w:t>4.</w:t>
      </w:r>
      <w:r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9F13FF">
        <w:rPr>
          <w:rFonts w:ascii="Times New Roman" w:hAnsi="Times New Roman" w:cs="Times New Roman"/>
          <w:color w:val="000000"/>
          <w:sz w:val="24"/>
          <w:szCs w:val="24"/>
        </w:rPr>
        <w:t>Афинская</w:t>
      </w:r>
      <w:r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9F13FF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9F13F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., </w:t>
      </w:r>
      <w:r w:rsidRPr="009F13FF">
        <w:rPr>
          <w:rFonts w:ascii="Times New Roman" w:hAnsi="Times New Roman" w:cs="Times New Roman"/>
          <w:color w:val="000000"/>
          <w:sz w:val="24"/>
          <w:szCs w:val="24"/>
        </w:rPr>
        <w:t>Анисимова</w:t>
      </w:r>
      <w:r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9F13FF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9F13F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«ECONOMIE: textes, discussions et méthode». – </w:t>
      </w:r>
      <w:r w:rsidRPr="009F13F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>.,2009.</w:t>
      </w:r>
    </w:p>
    <w:p w:rsidR="003D2FB8" w:rsidRPr="009F13FF" w:rsidRDefault="003D2FB8" w:rsidP="00F81FDD">
      <w:pPr>
        <w:pStyle w:val="a4"/>
        <w:spacing w:after="0" w:line="240" w:lineRule="auto"/>
        <w:ind w:left="0"/>
        <w:contextualSpacing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9F13FF">
        <w:rPr>
          <w:rFonts w:ascii="Times New Roman" w:hAnsi="Times New Roman" w:cs="Times New Roman"/>
          <w:iCs/>
          <w:sz w:val="24"/>
          <w:szCs w:val="24"/>
        </w:rPr>
        <w:t>1. Шишковская О.В. и др. Французский язык для экономистов. Продвинутый этап – М.,2003.</w:t>
      </w:r>
    </w:p>
    <w:p w:rsidR="003D2FB8" w:rsidRPr="009F13FF" w:rsidRDefault="003D2FB8" w:rsidP="00F81FDD">
      <w:pPr>
        <w:pStyle w:val="a4"/>
        <w:spacing w:after="0" w:line="240" w:lineRule="auto"/>
        <w:ind w:left="0"/>
        <w:contextualSpacing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9F13FF">
        <w:rPr>
          <w:rFonts w:ascii="Times New Roman" w:hAnsi="Times New Roman" w:cs="Times New Roman"/>
          <w:iCs/>
          <w:sz w:val="24"/>
          <w:szCs w:val="24"/>
        </w:rPr>
        <w:t xml:space="preserve">2. Чигирева М.А. Деловой французский. – М.,2001. </w:t>
      </w:r>
    </w:p>
    <w:p w:rsidR="003D2FB8" w:rsidRPr="009F13FF" w:rsidRDefault="00D35D45" w:rsidP="00F81FDD">
      <w:pPr>
        <w:pStyle w:val="a4"/>
        <w:spacing w:after="0" w:line="240" w:lineRule="auto"/>
        <w:ind w:left="0"/>
        <w:contextualSpacing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fr-FR"/>
        </w:rPr>
      </w:pPr>
      <w:r w:rsidRPr="009F13FF">
        <w:rPr>
          <w:rFonts w:ascii="Times New Roman" w:hAnsi="Times New Roman" w:cs="Times New Roman"/>
          <w:iCs/>
          <w:sz w:val="24"/>
          <w:szCs w:val="24"/>
          <w:lang w:val="fr-FR"/>
        </w:rPr>
        <w:t>3.</w:t>
      </w:r>
      <w:r w:rsidR="003D2FB8" w:rsidRPr="009F13F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Danilo M., Tauzin B. Le français de l’entreprise. </w:t>
      </w:r>
      <w:r w:rsidRPr="009F13FF">
        <w:rPr>
          <w:rFonts w:ascii="Times New Roman" w:hAnsi="Times New Roman" w:cs="Times New Roman"/>
          <w:iCs/>
          <w:sz w:val="24"/>
          <w:szCs w:val="24"/>
          <w:lang w:val="fr-FR"/>
        </w:rPr>
        <w:t>-</w:t>
      </w:r>
      <w:r w:rsidR="003D2FB8" w:rsidRPr="009F13F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Paris, </w:t>
      </w:r>
      <w:r w:rsidRPr="009F13FF">
        <w:rPr>
          <w:rFonts w:ascii="Times New Roman" w:hAnsi="Times New Roman" w:cs="Times New Roman"/>
          <w:iCs/>
          <w:sz w:val="24"/>
          <w:szCs w:val="24"/>
          <w:lang w:val="fr-FR"/>
        </w:rPr>
        <w:t>1990.</w:t>
      </w:r>
    </w:p>
    <w:p w:rsidR="00D35D45" w:rsidRPr="009F13FF" w:rsidRDefault="00D35D45" w:rsidP="00F81FDD">
      <w:pPr>
        <w:pStyle w:val="a4"/>
        <w:spacing w:after="0" w:line="240" w:lineRule="auto"/>
        <w:ind w:left="0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>5. Leveque M., Messonnet O. L’Entreprise de A à Z. – Paris, 1987.</w:t>
      </w:r>
    </w:p>
    <w:p w:rsidR="00D35D45" w:rsidRPr="009F13FF" w:rsidRDefault="00D35D45" w:rsidP="00F81FDD">
      <w:pPr>
        <w:pStyle w:val="a4"/>
        <w:spacing w:after="0" w:line="240" w:lineRule="auto"/>
        <w:ind w:left="0"/>
        <w:contextualSpacing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fr-FR"/>
        </w:rPr>
      </w:pPr>
      <w:r w:rsidRPr="009F13FF">
        <w:rPr>
          <w:rFonts w:ascii="Times New Roman" w:hAnsi="Times New Roman" w:cs="Times New Roman"/>
          <w:iCs/>
          <w:sz w:val="24"/>
          <w:szCs w:val="24"/>
          <w:lang w:val="fr-FR"/>
        </w:rPr>
        <w:t>6. Le Ninan Cl. Le français des affaires. - Paris, 1993.</w:t>
      </w:r>
    </w:p>
    <w:p w:rsidR="00D35D45" w:rsidRPr="009F13FF" w:rsidRDefault="00D35D45" w:rsidP="00F81FDD">
      <w:pPr>
        <w:pStyle w:val="a4"/>
        <w:spacing w:after="0" w:line="240" w:lineRule="auto"/>
        <w:ind w:left="0"/>
        <w:contextualSpacing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fr-FR"/>
        </w:rPr>
      </w:pPr>
      <w:r w:rsidRPr="009F13FF">
        <w:rPr>
          <w:rFonts w:ascii="Times New Roman" w:hAnsi="Times New Roman" w:cs="Times New Roman"/>
          <w:iCs/>
          <w:sz w:val="24"/>
          <w:szCs w:val="24"/>
          <w:lang w:val="fr-FR"/>
        </w:rPr>
        <w:t>7. Dany M. Les hommes d’affaires. - Paris, 1975.</w:t>
      </w:r>
    </w:p>
    <w:p w:rsidR="00D35D45" w:rsidRPr="009F13FF" w:rsidRDefault="00D35D45" w:rsidP="00F81FDD">
      <w:pPr>
        <w:pStyle w:val="a4"/>
        <w:spacing w:after="0" w:line="240" w:lineRule="auto"/>
        <w:ind w:left="0"/>
        <w:contextualSpacing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fr-FR"/>
        </w:rPr>
      </w:pPr>
    </w:p>
    <w:p w:rsidR="00B94B73" w:rsidRPr="009F13FF" w:rsidRDefault="00B94B73" w:rsidP="00EF54C9">
      <w:pP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b/>
          <w:i/>
          <w:iCs/>
          <w:sz w:val="24"/>
          <w:szCs w:val="24"/>
          <w:lang w:val="de-DE"/>
        </w:rPr>
      </w:pPr>
      <w:r w:rsidRPr="009F13FF">
        <w:rPr>
          <w:rFonts w:ascii="Times New Roman" w:hAnsi="Times New Roman" w:cs="Times New Roman"/>
          <w:b/>
          <w:i/>
          <w:iCs/>
          <w:sz w:val="24"/>
          <w:szCs w:val="24"/>
        </w:rPr>
        <w:t>Интернет</w:t>
      </w:r>
      <w:r w:rsidRPr="009F13FF">
        <w:rPr>
          <w:rFonts w:ascii="Times New Roman" w:hAnsi="Times New Roman" w:cs="Times New Roman"/>
          <w:b/>
          <w:i/>
          <w:iCs/>
          <w:sz w:val="24"/>
          <w:szCs w:val="24"/>
          <w:lang w:val="de-DE"/>
        </w:rPr>
        <w:t>-</w:t>
      </w:r>
      <w:r w:rsidRPr="009F13FF">
        <w:rPr>
          <w:rFonts w:ascii="Times New Roman" w:hAnsi="Times New Roman" w:cs="Times New Roman"/>
          <w:b/>
          <w:i/>
          <w:iCs/>
          <w:sz w:val="24"/>
          <w:szCs w:val="24"/>
        </w:rPr>
        <w:t>ресурсы</w:t>
      </w:r>
      <w:r w:rsidRPr="009F13FF">
        <w:rPr>
          <w:rFonts w:ascii="Times New Roman" w:hAnsi="Times New Roman" w:cs="Times New Roman"/>
          <w:b/>
          <w:i/>
          <w:iCs/>
          <w:sz w:val="24"/>
          <w:szCs w:val="24"/>
          <w:lang w:val="de-DE"/>
        </w:rPr>
        <w:t>:</w:t>
      </w:r>
    </w:p>
    <w:p w:rsidR="00D35D45" w:rsidRPr="00850F70" w:rsidRDefault="00D35D45" w:rsidP="00D35D45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FF">
        <w:rPr>
          <w:rFonts w:ascii="Times New Roman" w:hAnsi="Times New Roman" w:cs="Times New Roman"/>
          <w:color w:val="000000"/>
          <w:sz w:val="24"/>
          <w:szCs w:val="24"/>
        </w:rPr>
        <w:t>Французская</w:t>
      </w:r>
      <w:r w:rsidRPr="00850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3FF">
        <w:rPr>
          <w:rFonts w:ascii="Times New Roman" w:hAnsi="Times New Roman" w:cs="Times New Roman"/>
          <w:color w:val="000000"/>
          <w:sz w:val="24"/>
          <w:szCs w:val="24"/>
        </w:rPr>
        <w:t>пресса</w:t>
      </w:r>
      <w:r w:rsidRPr="00850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>Le</w:t>
      </w:r>
      <w:r w:rsidRPr="00850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>Monde</w:t>
      </w:r>
      <w:r w:rsidRPr="00850F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>Le</w:t>
      </w:r>
      <w:r w:rsidRPr="00850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>Figaro</w:t>
      </w:r>
      <w:r w:rsidRPr="00850F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>Les</w:t>
      </w:r>
      <w:r w:rsidRPr="00850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>Echos</w:t>
      </w:r>
    </w:p>
    <w:p w:rsidR="00D35D45" w:rsidRPr="00850F70" w:rsidRDefault="00D35D45" w:rsidP="00EF54C9">
      <w:pP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D54E2" w:rsidRPr="00EF54C9" w:rsidRDefault="002D54E2" w:rsidP="00EF54C9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В качестве обязательной самостоят</w:t>
      </w:r>
      <w:r w:rsidR="00B94B73" w:rsidRPr="00EF54C9">
        <w:rPr>
          <w:rFonts w:ascii="Times New Roman" w:hAnsi="Times New Roman" w:cs="Times New Roman"/>
          <w:sz w:val="24"/>
          <w:szCs w:val="24"/>
        </w:rPr>
        <w:t>ельной работы студентов выступаю</w:t>
      </w:r>
      <w:r w:rsidRPr="00EF54C9">
        <w:rPr>
          <w:rFonts w:ascii="Times New Roman" w:hAnsi="Times New Roman" w:cs="Times New Roman"/>
          <w:sz w:val="24"/>
          <w:szCs w:val="24"/>
        </w:rPr>
        <w:t>т</w:t>
      </w:r>
      <w:r w:rsidR="00B94B73" w:rsidRPr="00EF54C9">
        <w:rPr>
          <w:rFonts w:ascii="Times New Roman" w:hAnsi="Times New Roman" w:cs="Times New Roman"/>
          <w:sz w:val="24"/>
          <w:szCs w:val="24"/>
        </w:rPr>
        <w:t xml:space="preserve"> следующие виды работы</w:t>
      </w:r>
      <w:r w:rsidRPr="00EF54C9">
        <w:rPr>
          <w:rFonts w:ascii="Times New Roman" w:hAnsi="Times New Roman" w:cs="Times New Roman"/>
          <w:sz w:val="24"/>
          <w:szCs w:val="24"/>
        </w:rPr>
        <w:t>:</w:t>
      </w:r>
    </w:p>
    <w:p w:rsidR="002D54E2" w:rsidRPr="00EF54C9" w:rsidRDefault="002D54E2" w:rsidP="00EF54C9">
      <w:pPr>
        <w:numPr>
          <w:ilvl w:val="0"/>
          <w:numId w:val="13"/>
        </w:numPr>
        <w:spacing w:after="0" w:line="240" w:lineRule="auto"/>
        <w:ind w:left="714" w:right="-425" w:hanging="357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работа  над материалами учебников и учебных пособий,</w:t>
      </w:r>
    </w:p>
    <w:p w:rsidR="002D54E2" w:rsidRPr="00EF54C9" w:rsidRDefault="002D54E2" w:rsidP="00EF54C9">
      <w:pPr>
        <w:numPr>
          <w:ilvl w:val="0"/>
          <w:numId w:val="13"/>
        </w:numPr>
        <w:spacing w:after="0" w:line="240" w:lineRule="auto"/>
        <w:ind w:left="714" w:right="-425" w:hanging="357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выполнение дополнительных упражнений по указанию преподавателя, направленны</w:t>
      </w:r>
      <w:r w:rsidR="00B94B73" w:rsidRPr="00EF54C9">
        <w:rPr>
          <w:rFonts w:ascii="Times New Roman" w:hAnsi="Times New Roman" w:cs="Times New Roman"/>
          <w:sz w:val="24"/>
          <w:szCs w:val="24"/>
        </w:rPr>
        <w:t>хн</w:t>
      </w:r>
      <w:r w:rsidRPr="00EF54C9">
        <w:rPr>
          <w:rFonts w:ascii="Times New Roman" w:hAnsi="Times New Roman" w:cs="Times New Roman"/>
          <w:sz w:val="24"/>
          <w:szCs w:val="24"/>
        </w:rPr>
        <w:t>а закрепление пройденного материала,</w:t>
      </w:r>
    </w:p>
    <w:p w:rsidR="002D54E2" w:rsidRPr="00EF54C9" w:rsidRDefault="002D54E2" w:rsidP="00EF54C9">
      <w:pPr>
        <w:numPr>
          <w:ilvl w:val="0"/>
          <w:numId w:val="13"/>
        </w:numPr>
        <w:spacing w:after="0" w:line="240" w:lineRule="auto"/>
        <w:ind w:left="714" w:right="-425" w:hanging="357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подготовка к текущему и итоговому контролю,</w:t>
      </w:r>
    </w:p>
    <w:p w:rsidR="002D54E2" w:rsidRPr="00EF54C9" w:rsidRDefault="002D54E2" w:rsidP="00EF54C9">
      <w:pPr>
        <w:numPr>
          <w:ilvl w:val="0"/>
          <w:numId w:val="13"/>
        </w:numPr>
        <w:spacing w:after="0" w:line="240" w:lineRule="auto"/>
        <w:ind w:left="714" w:right="-425" w:hanging="357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подготовка сообщений по изучаемым темам в устной и письменной форме,</w:t>
      </w:r>
    </w:p>
    <w:p w:rsidR="002D54E2" w:rsidRPr="00EF54C9" w:rsidRDefault="002D54E2" w:rsidP="00EF54C9">
      <w:pPr>
        <w:numPr>
          <w:ilvl w:val="0"/>
          <w:numId w:val="13"/>
        </w:numPr>
        <w:spacing w:after="0" w:line="240" w:lineRule="auto"/>
        <w:ind w:left="714" w:right="-425" w:hanging="357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 xml:space="preserve">работа с аудио- и видеоматериалами, </w:t>
      </w:r>
    </w:p>
    <w:p w:rsidR="002D54E2" w:rsidRPr="00EF54C9" w:rsidRDefault="002D54E2" w:rsidP="00EF54C9">
      <w:pPr>
        <w:numPr>
          <w:ilvl w:val="0"/>
          <w:numId w:val="13"/>
        </w:numPr>
        <w:spacing w:after="0" w:line="240" w:lineRule="auto"/>
        <w:ind w:left="714" w:right="-425" w:hanging="357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подготовка презентаций,  в том числе сбор, анализ и представление материала с использованием компьютерных технологий,</w:t>
      </w:r>
    </w:p>
    <w:p w:rsidR="002D54E2" w:rsidRPr="00EF54C9" w:rsidRDefault="002D54E2" w:rsidP="00EF54C9">
      <w:pPr>
        <w:numPr>
          <w:ilvl w:val="0"/>
          <w:numId w:val="13"/>
        </w:numPr>
        <w:spacing w:after="0" w:line="240" w:lineRule="auto"/>
        <w:ind w:left="714" w:right="-425" w:hanging="357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 xml:space="preserve">чтение дополнительной литературы. </w:t>
      </w:r>
    </w:p>
    <w:p w:rsidR="000242A3" w:rsidRPr="00EF54C9" w:rsidRDefault="000242A3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EF54C9" w:rsidRDefault="000242A3" w:rsidP="00EF54C9">
      <w:pPr>
        <w:tabs>
          <w:tab w:val="left" w:pos="14884"/>
        </w:tabs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1</w:t>
      </w:r>
      <w:r w:rsidR="00B94B73" w:rsidRPr="00EF54C9">
        <w:rPr>
          <w:rFonts w:ascii="Times New Roman" w:hAnsi="Times New Roman" w:cs="Times New Roman"/>
          <w:sz w:val="24"/>
          <w:szCs w:val="24"/>
        </w:rPr>
        <w:t>1</w:t>
      </w:r>
      <w:r w:rsidRPr="00EF54C9">
        <w:rPr>
          <w:rFonts w:ascii="Times New Roman" w:hAnsi="Times New Roman" w:cs="Times New Roman"/>
          <w:sz w:val="24"/>
          <w:szCs w:val="24"/>
        </w:rPr>
        <w:t>. Фонд оценочных средств для промежуточной аттестации по дисциплине (модулю), включающий:</w:t>
      </w:r>
    </w:p>
    <w:p w:rsidR="007F4B08" w:rsidRDefault="007F4B08" w:rsidP="00EF54C9">
      <w:pPr>
        <w:spacing w:after="0" w:line="240" w:lineRule="auto"/>
        <w:ind w:right="-42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26C7D" w:rsidRDefault="00326C7D" w:rsidP="00EF54C9">
      <w:pPr>
        <w:spacing w:after="0" w:line="240" w:lineRule="auto"/>
        <w:ind w:right="-42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F54C9">
        <w:rPr>
          <w:rFonts w:ascii="Times New Roman" w:hAnsi="Times New Roman" w:cs="Times New Roman"/>
          <w:bCs/>
          <w:i/>
          <w:sz w:val="24"/>
          <w:szCs w:val="24"/>
        </w:rPr>
        <w:t xml:space="preserve">а) перечень компетенций </w:t>
      </w:r>
    </w:p>
    <w:p w:rsidR="007F4B08" w:rsidRPr="00EF54C9" w:rsidRDefault="007F4B08" w:rsidP="00EF54C9">
      <w:pPr>
        <w:spacing w:after="0" w:line="240" w:lineRule="auto"/>
        <w:ind w:right="-427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2"/>
        <w:gridCol w:w="3292"/>
        <w:gridCol w:w="2747"/>
      </w:tblGrid>
      <w:tr w:rsidR="00326C7D" w:rsidRPr="00EF54C9" w:rsidTr="00326C7D">
        <w:tc>
          <w:tcPr>
            <w:tcW w:w="3172" w:type="dxa"/>
            <w:shd w:val="clear" w:color="auto" w:fill="auto"/>
          </w:tcPr>
          <w:p w:rsidR="00326C7D" w:rsidRPr="00EF54C9" w:rsidRDefault="00326C7D" w:rsidP="00EF54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3292" w:type="dxa"/>
            <w:shd w:val="clear" w:color="auto" w:fill="auto"/>
          </w:tcPr>
          <w:p w:rsidR="00326C7D" w:rsidRPr="00EF54C9" w:rsidRDefault="00326C7D" w:rsidP="00EF54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Оценочные средства</w:t>
            </w:r>
          </w:p>
        </w:tc>
        <w:tc>
          <w:tcPr>
            <w:tcW w:w="2747" w:type="dxa"/>
            <w:shd w:val="clear" w:color="auto" w:fill="auto"/>
          </w:tcPr>
          <w:p w:rsidR="00326C7D" w:rsidRPr="00EF54C9" w:rsidRDefault="00326C7D" w:rsidP="00EF54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Периоды</w:t>
            </w:r>
          </w:p>
        </w:tc>
      </w:tr>
      <w:tr w:rsidR="00326C7D" w:rsidRPr="00EF54C9" w:rsidTr="00326C7D">
        <w:tc>
          <w:tcPr>
            <w:tcW w:w="3172" w:type="dxa"/>
            <w:shd w:val="clear" w:color="auto" w:fill="auto"/>
          </w:tcPr>
          <w:p w:rsidR="00326C7D" w:rsidRPr="00EF54C9" w:rsidRDefault="00326C7D" w:rsidP="00EF54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ОК-4/ОК-5</w:t>
            </w:r>
          </w:p>
          <w:p w:rsidR="00326C7D" w:rsidRPr="00EF54C9" w:rsidRDefault="00326C7D" w:rsidP="00EF54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ПК-7/ПК-9</w:t>
            </w:r>
          </w:p>
          <w:p w:rsidR="00326C7D" w:rsidRPr="00EF54C9" w:rsidRDefault="00326C7D" w:rsidP="00EF54C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переводить тексты общекультурного, делового и профессионального характера,</w:t>
            </w:r>
          </w:p>
          <w:p w:rsidR="00326C7D" w:rsidRPr="00EF54C9" w:rsidRDefault="00326C7D" w:rsidP="00EF54C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формулировать монологические высказывания делового, </w:t>
            </w: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общегуманитарного и профессионального характера,</w:t>
            </w:r>
          </w:p>
          <w:p w:rsidR="00326C7D" w:rsidRPr="00EF54C9" w:rsidRDefault="00326C7D" w:rsidP="00EF54C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вести беседу на общегуманитарные и общепрофессиональные темы,</w:t>
            </w:r>
          </w:p>
          <w:p w:rsidR="00326C7D" w:rsidRPr="00EF54C9" w:rsidRDefault="00326C7D" w:rsidP="00EF54C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в общении правила немецкой национальной и деловой культуры</w:t>
            </w:r>
          </w:p>
        </w:tc>
        <w:tc>
          <w:tcPr>
            <w:tcW w:w="3292" w:type="dxa"/>
            <w:vMerge w:val="restart"/>
            <w:shd w:val="clear" w:color="auto" w:fill="auto"/>
          </w:tcPr>
          <w:p w:rsidR="00326C7D" w:rsidRPr="00EF54C9" w:rsidRDefault="00326C7D" w:rsidP="00EF54C9">
            <w:pPr>
              <w:numPr>
                <w:ilvl w:val="0"/>
                <w:numId w:val="16"/>
              </w:numPr>
              <w:spacing w:after="0" w:line="240" w:lineRule="auto"/>
              <w:ind w:left="297" w:hanging="2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лексико-грамматические тесты, </w:t>
            </w:r>
          </w:p>
          <w:p w:rsidR="00326C7D" w:rsidRPr="00EF54C9" w:rsidRDefault="00326C7D" w:rsidP="00EF54C9">
            <w:pPr>
              <w:numPr>
                <w:ilvl w:val="0"/>
                <w:numId w:val="16"/>
              </w:numPr>
              <w:spacing w:after="0" w:line="240" w:lineRule="auto"/>
              <w:ind w:left="297" w:hanging="2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переводы с русского языка на </w:t>
            </w:r>
            <w:r w:rsidR="00B5602B">
              <w:rPr>
                <w:rFonts w:ascii="Times New Roman" w:hAnsi="Times New Roman" w:cs="Times New Roman"/>
                <w:bCs/>
                <w:sz w:val="24"/>
                <w:szCs w:val="24"/>
              </w:rPr>
              <w:t>французский</w:t>
            </w: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общегуманитарной и деловой тематике,</w:t>
            </w:r>
          </w:p>
          <w:p w:rsidR="00326C7D" w:rsidRPr="00EF54C9" w:rsidRDefault="00326C7D" w:rsidP="00EF54C9">
            <w:pPr>
              <w:numPr>
                <w:ilvl w:val="0"/>
                <w:numId w:val="16"/>
              </w:numPr>
              <w:spacing w:after="0" w:line="240" w:lineRule="auto"/>
              <w:ind w:left="297" w:hanging="2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по пройденным темам,</w:t>
            </w:r>
          </w:p>
          <w:p w:rsidR="00326C7D" w:rsidRPr="00EF54C9" w:rsidRDefault="00326C7D" w:rsidP="00EF54C9">
            <w:pPr>
              <w:numPr>
                <w:ilvl w:val="0"/>
                <w:numId w:val="16"/>
              </w:numPr>
              <w:spacing w:after="0" w:line="240" w:lineRule="auto"/>
              <w:ind w:left="297" w:hanging="2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презентации,</w:t>
            </w:r>
          </w:p>
          <w:p w:rsidR="00326C7D" w:rsidRPr="00EF54C9" w:rsidRDefault="00326C7D" w:rsidP="00EF54C9">
            <w:pPr>
              <w:numPr>
                <w:ilvl w:val="0"/>
                <w:numId w:val="16"/>
              </w:numPr>
              <w:spacing w:after="0" w:line="240" w:lineRule="auto"/>
              <w:ind w:left="297" w:hanging="2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дискуссии по пройденным темам,</w:t>
            </w:r>
          </w:p>
          <w:p w:rsidR="00326C7D" w:rsidRPr="00EF54C9" w:rsidRDefault="00326C7D" w:rsidP="00EF54C9">
            <w:pPr>
              <w:numPr>
                <w:ilvl w:val="0"/>
                <w:numId w:val="16"/>
              </w:numPr>
              <w:spacing w:after="0" w:line="240" w:lineRule="auto"/>
              <w:ind w:left="297" w:hanging="2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переводы статей из </w:t>
            </w:r>
            <w:r w:rsidR="00B56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французской </w:t>
            </w: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периодической печати с </w:t>
            </w:r>
            <w:r w:rsidR="00B5602B">
              <w:rPr>
                <w:rFonts w:ascii="Times New Roman" w:hAnsi="Times New Roman" w:cs="Times New Roman"/>
                <w:bCs/>
                <w:sz w:val="24"/>
                <w:szCs w:val="24"/>
              </w:rPr>
              <w:t>французского</w:t>
            </w: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языка на русский (общепрофессионального характера),</w:t>
            </w:r>
          </w:p>
          <w:p w:rsidR="00326C7D" w:rsidRPr="00EF54C9" w:rsidRDefault="00326C7D" w:rsidP="00EF54C9">
            <w:pPr>
              <w:numPr>
                <w:ilvl w:val="0"/>
                <w:numId w:val="16"/>
              </w:numPr>
              <w:spacing w:after="0" w:line="240" w:lineRule="auto"/>
              <w:ind w:left="297" w:hanging="26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 прочитанных статей из </w:t>
            </w:r>
            <w:r w:rsidR="00B5602B">
              <w:rPr>
                <w:rFonts w:ascii="Times New Roman" w:hAnsi="Times New Roman" w:cs="Times New Roman"/>
                <w:bCs/>
                <w:sz w:val="24"/>
                <w:szCs w:val="24"/>
              </w:rPr>
              <w:t>франкоязычной</w:t>
            </w: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периодической печати,</w:t>
            </w:r>
          </w:p>
          <w:p w:rsidR="00326C7D" w:rsidRPr="00EF54C9" w:rsidRDefault="00326C7D" w:rsidP="00EF54C9">
            <w:pPr>
              <w:numPr>
                <w:ilvl w:val="0"/>
                <w:numId w:val="16"/>
              </w:numPr>
              <w:spacing w:after="0" w:line="240" w:lineRule="auto"/>
              <w:ind w:left="297" w:hanging="26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Cs/>
                <w:sz w:val="24"/>
                <w:szCs w:val="24"/>
              </w:rPr>
              <w:t>передача содержания прослушанных текстов по общекультурной и общепрофессиональной тематике,</w:t>
            </w:r>
          </w:p>
          <w:p w:rsidR="00326C7D" w:rsidRPr="00EF54C9" w:rsidRDefault="00326C7D" w:rsidP="00EF54C9">
            <w:pPr>
              <w:numPr>
                <w:ilvl w:val="0"/>
                <w:numId w:val="16"/>
              </w:numPr>
              <w:spacing w:after="0" w:line="240" w:lineRule="auto"/>
              <w:ind w:left="297" w:hanging="26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презентации,</w:t>
            </w:r>
          </w:p>
          <w:p w:rsidR="00326C7D" w:rsidRPr="00EF54C9" w:rsidRDefault="00326C7D" w:rsidP="00EF54C9">
            <w:pPr>
              <w:numPr>
                <w:ilvl w:val="0"/>
                <w:numId w:val="16"/>
              </w:numPr>
              <w:spacing w:after="0" w:line="240" w:lineRule="auto"/>
              <w:ind w:left="297" w:hanging="26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обзоров периодической печати по профессиональной тематике</w:t>
            </w:r>
          </w:p>
        </w:tc>
        <w:tc>
          <w:tcPr>
            <w:tcW w:w="2747" w:type="dxa"/>
            <w:vMerge w:val="restart"/>
            <w:shd w:val="clear" w:color="auto" w:fill="auto"/>
          </w:tcPr>
          <w:p w:rsidR="00326C7D" w:rsidRPr="00EF54C9" w:rsidRDefault="00326C7D" w:rsidP="00EF54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5-6 семестры</w:t>
            </w:r>
          </w:p>
          <w:p w:rsidR="00326C7D" w:rsidRPr="00EF54C9" w:rsidRDefault="00326C7D" w:rsidP="00EF54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(перечень тем – пункт </w:t>
            </w:r>
            <w:r w:rsidR="00C419DE" w:rsidRPr="00EF54C9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EF5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данной программы)</w:t>
            </w:r>
          </w:p>
        </w:tc>
      </w:tr>
      <w:tr w:rsidR="00326C7D" w:rsidRPr="00EF54C9" w:rsidTr="00326C7D">
        <w:tc>
          <w:tcPr>
            <w:tcW w:w="3172" w:type="dxa"/>
            <w:shd w:val="clear" w:color="auto" w:fill="auto"/>
          </w:tcPr>
          <w:p w:rsidR="00326C7D" w:rsidRPr="00EF54C9" w:rsidRDefault="00326C7D" w:rsidP="00EF54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ОК-7</w:t>
            </w:r>
          </w:p>
          <w:p w:rsidR="00326C7D" w:rsidRPr="00EF54C9" w:rsidRDefault="00326C7D" w:rsidP="00B5602B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пользоваться </w:t>
            </w:r>
            <w:r w:rsidR="00B5602B">
              <w:rPr>
                <w:rFonts w:ascii="Times New Roman" w:hAnsi="Times New Roman" w:cs="Times New Roman"/>
                <w:bCs/>
                <w:sz w:val="24"/>
                <w:szCs w:val="24"/>
              </w:rPr>
              <w:t>франкоязычными</w:t>
            </w: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ресурсами интернета</w:t>
            </w:r>
          </w:p>
        </w:tc>
        <w:tc>
          <w:tcPr>
            <w:tcW w:w="3292" w:type="dxa"/>
            <w:vMerge/>
            <w:shd w:val="clear" w:color="auto" w:fill="auto"/>
          </w:tcPr>
          <w:p w:rsidR="00326C7D" w:rsidRPr="00EF54C9" w:rsidRDefault="00326C7D" w:rsidP="00EF54C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7" w:type="dxa"/>
            <w:vMerge/>
            <w:shd w:val="clear" w:color="auto" w:fill="auto"/>
          </w:tcPr>
          <w:p w:rsidR="00326C7D" w:rsidRPr="00EF54C9" w:rsidRDefault="00326C7D" w:rsidP="00EF54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6C7D" w:rsidRPr="00EF54C9" w:rsidTr="00326C7D">
        <w:tc>
          <w:tcPr>
            <w:tcW w:w="3172" w:type="dxa"/>
            <w:shd w:val="clear" w:color="auto" w:fill="auto"/>
          </w:tcPr>
          <w:p w:rsidR="00326C7D" w:rsidRPr="00EF54C9" w:rsidRDefault="00326C7D" w:rsidP="00EF54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ОК-4/ОК-5</w:t>
            </w:r>
          </w:p>
          <w:p w:rsidR="00326C7D" w:rsidRPr="00EF54C9" w:rsidRDefault="00326C7D" w:rsidP="00EF54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ПК-7/ПК-9</w:t>
            </w:r>
          </w:p>
          <w:p w:rsidR="00326C7D" w:rsidRPr="00EF54C9" w:rsidRDefault="00326C7D" w:rsidP="00EF54C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переводить тексты профессионального и научного характера,</w:t>
            </w:r>
          </w:p>
          <w:p w:rsidR="00326C7D" w:rsidRPr="00EF54C9" w:rsidRDefault="00326C7D" w:rsidP="00EF54C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монологические высказывания профессионального и научного характера,</w:t>
            </w:r>
          </w:p>
          <w:p w:rsidR="00326C7D" w:rsidRPr="00EF54C9" w:rsidRDefault="00326C7D" w:rsidP="00EF54C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вести беседу на общепрофессиональные и научные темы,</w:t>
            </w:r>
          </w:p>
          <w:p w:rsidR="00326C7D" w:rsidRPr="00EF54C9" w:rsidRDefault="00326C7D" w:rsidP="00EF54C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соблюдать правила </w:t>
            </w: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научного общения</w:t>
            </w:r>
          </w:p>
        </w:tc>
        <w:tc>
          <w:tcPr>
            <w:tcW w:w="3292" w:type="dxa"/>
            <w:vMerge w:val="restart"/>
            <w:shd w:val="clear" w:color="auto" w:fill="auto"/>
          </w:tcPr>
          <w:p w:rsidR="00326C7D" w:rsidRPr="00EF54C9" w:rsidRDefault="00326C7D" w:rsidP="00EF54C9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переводы с русского языка на </w:t>
            </w:r>
            <w:r w:rsidR="00B5602B">
              <w:rPr>
                <w:rFonts w:ascii="Times New Roman" w:hAnsi="Times New Roman" w:cs="Times New Roman"/>
                <w:bCs/>
                <w:sz w:val="24"/>
                <w:szCs w:val="24"/>
              </w:rPr>
              <w:t>французский</w:t>
            </w: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профессиональной и научной тематике,</w:t>
            </w:r>
          </w:p>
          <w:p w:rsidR="00326C7D" w:rsidRPr="00EF54C9" w:rsidRDefault="00326C7D" w:rsidP="00EF54C9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по пройденным темам,</w:t>
            </w:r>
          </w:p>
          <w:p w:rsidR="00326C7D" w:rsidRPr="00EF54C9" w:rsidRDefault="00326C7D" w:rsidP="00EF54C9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презентации,</w:t>
            </w:r>
          </w:p>
          <w:p w:rsidR="00326C7D" w:rsidRPr="00EF54C9" w:rsidRDefault="00326C7D" w:rsidP="00EF54C9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Cs/>
                <w:sz w:val="24"/>
                <w:szCs w:val="24"/>
              </w:rPr>
              <w:t>передача содержания текстов по специальности (на немецком языке),</w:t>
            </w:r>
          </w:p>
          <w:p w:rsidR="00326C7D" w:rsidRPr="00EF54C9" w:rsidRDefault="00326C7D" w:rsidP="00EF54C9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передача содержания прослушанных текстов по общекультурной и общепрофессиональной </w:t>
            </w:r>
            <w:r w:rsidRPr="00EF54C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тематике,</w:t>
            </w:r>
          </w:p>
          <w:p w:rsidR="00326C7D" w:rsidRPr="00EF54C9" w:rsidRDefault="00326C7D" w:rsidP="00EF54C9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переводы статей с </w:t>
            </w:r>
            <w:r w:rsidR="00B5602B">
              <w:rPr>
                <w:rFonts w:ascii="Times New Roman" w:hAnsi="Times New Roman" w:cs="Times New Roman"/>
                <w:bCs/>
                <w:sz w:val="24"/>
                <w:szCs w:val="24"/>
              </w:rPr>
              <w:t>французского</w:t>
            </w: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языка на русский общепрофессионального и научного характера),</w:t>
            </w:r>
          </w:p>
          <w:p w:rsidR="00326C7D" w:rsidRPr="00EF54C9" w:rsidRDefault="00326C7D" w:rsidP="00EF54C9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 прочитанных статей из </w:t>
            </w:r>
            <w:r w:rsidR="00B56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франкоязычной </w:t>
            </w: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периодической печати,</w:t>
            </w:r>
          </w:p>
          <w:p w:rsidR="00326C7D" w:rsidRPr="00EF54C9" w:rsidRDefault="00326C7D" w:rsidP="00EF54C9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презентации,</w:t>
            </w:r>
          </w:p>
          <w:p w:rsidR="00326C7D" w:rsidRPr="00EF54C9" w:rsidRDefault="00326C7D" w:rsidP="00EF54C9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обзоров периодической печати по профессиональной тематике,</w:t>
            </w:r>
          </w:p>
          <w:p w:rsidR="00326C7D" w:rsidRPr="00EF54C9" w:rsidRDefault="00326C7D" w:rsidP="00EF54C9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дискуссии по пройденным темам,</w:t>
            </w:r>
          </w:p>
          <w:p w:rsidR="00326C7D" w:rsidRPr="00EF54C9" w:rsidRDefault="00326C7D" w:rsidP="00EF54C9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круглых столах и межвузовских научно-практических конференциях.</w:t>
            </w:r>
          </w:p>
        </w:tc>
        <w:tc>
          <w:tcPr>
            <w:tcW w:w="2747" w:type="dxa"/>
            <w:vMerge w:val="restart"/>
            <w:shd w:val="clear" w:color="auto" w:fill="auto"/>
          </w:tcPr>
          <w:p w:rsidR="00326C7D" w:rsidRPr="00EF54C9" w:rsidRDefault="00326C7D" w:rsidP="00EF54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7-8 семестры</w:t>
            </w:r>
          </w:p>
          <w:p w:rsidR="00326C7D" w:rsidRPr="00EF54C9" w:rsidRDefault="00326C7D" w:rsidP="00EF54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(перечень тем – пункт </w:t>
            </w:r>
            <w:r w:rsidR="00C419DE" w:rsidRPr="00EF54C9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EF5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данной программы)</w:t>
            </w:r>
          </w:p>
        </w:tc>
      </w:tr>
      <w:tr w:rsidR="00326C7D" w:rsidRPr="00EF54C9" w:rsidTr="00326C7D">
        <w:tc>
          <w:tcPr>
            <w:tcW w:w="3172" w:type="dxa"/>
            <w:shd w:val="clear" w:color="auto" w:fill="auto"/>
          </w:tcPr>
          <w:p w:rsidR="00326C7D" w:rsidRPr="00EF54C9" w:rsidRDefault="00326C7D" w:rsidP="00EF54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ОК-7</w:t>
            </w:r>
          </w:p>
          <w:p w:rsidR="00326C7D" w:rsidRPr="00EF54C9" w:rsidRDefault="00326C7D" w:rsidP="00B5602B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пользоваться </w:t>
            </w:r>
            <w:r w:rsidR="00B5602B">
              <w:rPr>
                <w:rFonts w:ascii="Times New Roman" w:hAnsi="Times New Roman" w:cs="Times New Roman"/>
                <w:bCs/>
                <w:sz w:val="24"/>
                <w:szCs w:val="24"/>
              </w:rPr>
              <w:t>франкоязычными</w:t>
            </w: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ресурсами интернета</w:t>
            </w:r>
          </w:p>
        </w:tc>
        <w:tc>
          <w:tcPr>
            <w:tcW w:w="3292" w:type="dxa"/>
            <w:vMerge/>
            <w:shd w:val="clear" w:color="auto" w:fill="auto"/>
          </w:tcPr>
          <w:p w:rsidR="00326C7D" w:rsidRPr="00EF54C9" w:rsidRDefault="00326C7D" w:rsidP="00EF54C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7" w:type="dxa"/>
            <w:vMerge/>
            <w:shd w:val="clear" w:color="auto" w:fill="auto"/>
          </w:tcPr>
          <w:p w:rsidR="00326C7D" w:rsidRPr="00EF54C9" w:rsidRDefault="00326C7D" w:rsidP="00EF54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26C7D" w:rsidRDefault="00326C7D" w:rsidP="00EF54C9">
      <w:pP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60EFC" w:rsidRPr="00EF54C9" w:rsidRDefault="00F60EFC" w:rsidP="00EF54C9">
      <w:pP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7D" w:rsidRPr="00EF54C9" w:rsidRDefault="00326C7D" w:rsidP="00EF54C9">
      <w:pP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F54C9">
        <w:rPr>
          <w:rFonts w:ascii="Times New Roman" w:hAnsi="Times New Roman" w:cs="Times New Roman"/>
          <w:bCs/>
          <w:i/>
          <w:sz w:val="24"/>
          <w:szCs w:val="24"/>
        </w:rPr>
        <w:t>б) типовые контрольные задания</w:t>
      </w:r>
    </w:p>
    <w:p w:rsidR="00EF54C9" w:rsidRDefault="00EF54C9" w:rsidP="00EF54C9">
      <w:pPr>
        <w:spacing w:after="0"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F54C9">
        <w:rPr>
          <w:rFonts w:ascii="Times New Roman" w:hAnsi="Times New Roman" w:cs="Times New Roman"/>
          <w:b/>
          <w:bCs/>
          <w:sz w:val="24"/>
          <w:szCs w:val="24"/>
        </w:rPr>
        <w:t>Образец экзаменационного билета – 3 курс</w:t>
      </w:r>
    </w:p>
    <w:p w:rsidR="007F4B08" w:rsidRPr="00EF54C9" w:rsidRDefault="007F4B08" w:rsidP="00EF54C9">
      <w:pPr>
        <w:spacing w:after="0"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54C9" w:rsidRPr="00EF54C9" w:rsidRDefault="00EF54C9" w:rsidP="00EF54C9">
      <w:pPr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 xml:space="preserve">Устный перевод </w:t>
      </w:r>
      <w:r w:rsidR="00B5602B">
        <w:rPr>
          <w:rFonts w:ascii="Times New Roman" w:hAnsi="Times New Roman" w:cs="Times New Roman"/>
          <w:sz w:val="24"/>
          <w:szCs w:val="24"/>
        </w:rPr>
        <w:t>французского</w:t>
      </w:r>
      <w:r w:rsidRPr="00EF54C9">
        <w:rPr>
          <w:rFonts w:ascii="Times New Roman" w:hAnsi="Times New Roman" w:cs="Times New Roman"/>
          <w:sz w:val="24"/>
          <w:szCs w:val="24"/>
        </w:rPr>
        <w:t xml:space="preserve"> текста по теме программы со словарем (1800-2000 печатных знаков).</w:t>
      </w:r>
    </w:p>
    <w:p w:rsidR="00EF54C9" w:rsidRPr="00EF54C9" w:rsidRDefault="00EF54C9" w:rsidP="00EF54C9">
      <w:pPr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Монологическое высказывание по теме программы (1,5-2 минуты).</w:t>
      </w:r>
    </w:p>
    <w:p w:rsidR="00EF54C9" w:rsidRPr="00EF54C9" w:rsidRDefault="00EF54C9" w:rsidP="00EF54C9">
      <w:pPr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 xml:space="preserve">Беседа по темам программы </w:t>
      </w:r>
      <w:r w:rsidRPr="00EF54C9">
        <w:rPr>
          <w:rFonts w:ascii="Times New Roman" w:hAnsi="Times New Roman" w:cs="Times New Roman"/>
          <w:bCs/>
          <w:sz w:val="24"/>
          <w:szCs w:val="24"/>
        </w:rPr>
        <w:t>(не более 3 минут)</w:t>
      </w:r>
      <w:r w:rsidRPr="00EF54C9">
        <w:rPr>
          <w:rFonts w:ascii="Times New Roman" w:hAnsi="Times New Roman" w:cs="Times New Roman"/>
          <w:sz w:val="24"/>
          <w:szCs w:val="24"/>
        </w:rPr>
        <w:t>.</w:t>
      </w:r>
    </w:p>
    <w:p w:rsidR="007F4B08" w:rsidRDefault="007F4B08" w:rsidP="00EF54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ind w:left="360" w:right="-4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54C9" w:rsidRDefault="00EF54C9" w:rsidP="00EF54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ind w:left="360"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4C9">
        <w:rPr>
          <w:rFonts w:ascii="Times New Roman" w:hAnsi="Times New Roman" w:cs="Times New Roman"/>
          <w:bCs/>
          <w:sz w:val="24"/>
          <w:szCs w:val="24"/>
        </w:rPr>
        <w:t xml:space="preserve">В экзаменационную оценку включается оценка за   лексико-грамматический тест и аудирование. </w:t>
      </w:r>
    </w:p>
    <w:p w:rsidR="00F60EFC" w:rsidRPr="00EF54C9" w:rsidRDefault="00F60EFC" w:rsidP="00EF54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ind w:left="360" w:right="-4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54C9" w:rsidRDefault="00EF54C9" w:rsidP="00EF54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ind w:left="360"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4C9">
        <w:rPr>
          <w:rFonts w:ascii="Times New Roman" w:hAnsi="Times New Roman" w:cs="Times New Roman"/>
          <w:bCs/>
          <w:sz w:val="24"/>
          <w:szCs w:val="24"/>
        </w:rPr>
        <w:t>Тест  выполняется  на занятиях перед экзаменом письменно и включает в себя   30-35 предложений  по пройденным темам с заданиями на нахождение соответствий</w:t>
      </w:r>
      <w:r w:rsidR="00B5602B">
        <w:rPr>
          <w:rFonts w:ascii="Times New Roman" w:hAnsi="Times New Roman" w:cs="Times New Roman"/>
          <w:bCs/>
          <w:sz w:val="24"/>
          <w:szCs w:val="24"/>
        </w:rPr>
        <w:t xml:space="preserve"> синонимов и аналогов</w:t>
      </w:r>
      <w:r w:rsidRPr="00EF54C9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B5602B">
        <w:rPr>
          <w:rFonts w:ascii="Times New Roman" w:hAnsi="Times New Roman" w:cs="Times New Roman"/>
          <w:bCs/>
          <w:sz w:val="24"/>
          <w:szCs w:val="24"/>
        </w:rPr>
        <w:t>ключевых слов</w:t>
      </w:r>
      <w:r w:rsidRPr="00EF54C9">
        <w:rPr>
          <w:rFonts w:ascii="Times New Roman" w:hAnsi="Times New Roman" w:cs="Times New Roman"/>
          <w:bCs/>
          <w:sz w:val="24"/>
          <w:szCs w:val="24"/>
        </w:rPr>
        <w:t>,  составление текста с опорой на заданные лексические единицы  и перевод с русского (не более 1/ 3 общего числа предложений теста).</w:t>
      </w:r>
    </w:p>
    <w:p w:rsidR="00F60EFC" w:rsidRPr="00EF54C9" w:rsidRDefault="00F60EFC" w:rsidP="00EF54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ind w:left="360" w:right="-4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54C9" w:rsidRPr="00EF54C9" w:rsidRDefault="00EF54C9" w:rsidP="00EF54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ind w:left="360" w:right="-427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bCs/>
          <w:sz w:val="24"/>
          <w:szCs w:val="24"/>
        </w:rPr>
        <w:lastRenderedPageBreak/>
        <w:t>Аудирование включает в себя  прослушивание  звучащего текста по пройденной тематике длительностью в 1-1.5 минуты, выполнение заданий  на общий  охват  содержания текста, выборочное понимание  и составление краткого текста на базе ответов на предложенные вопросы (10 вопросов).</w:t>
      </w:r>
    </w:p>
    <w:p w:rsidR="00EF54C9" w:rsidRDefault="00EF54C9" w:rsidP="00EF54C9">
      <w:pPr>
        <w:spacing w:after="0"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F54C9">
        <w:rPr>
          <w:rFonts w:ascii="Times New Roman" w:hAnsi="Times New Roman" w:cs="Times New Roman"/>
          <w:b/>
          <w:bCs/>
          <w:sz w:val="24"/>
          <w:szCs w:val="24"/>
        </w:rPr>
        <w:t>Образец экзаменационного билета – 4 курс</w:t>
      </w:r>
    </w:p>
    <w:p w:rsidR="007F4B08" w:rsidRPr="00EF54C9" w:rsidRDefault="007F4B08" w:rsidP="00EF54C9">
      <w:pPr>
        <w:spacing w:after="0"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54C9" w:rsidRPr="00EF54C9" w:rsidRDefault="00EF54C9" w:rsidP="00EF54C9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709" w:right="-427" w:hanging="283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54C9">
        <w:rPr>
          <w:rFonts w:ascii="Times New Roman" w:hAnsi="Times New Roman" w:cs="Times New Roman"/>
          <w:bCs/>
          <w:sz w:val="24"/>
          <w:szCs w:val="24"/>
        </w:rPr>
        <w:t xml:space="preserve">Письменный перевод с </w:t>
      </w:r>
      <w:r w:rsidR="00B5602B">
        <w:rPr>
          <w:rFonts w:ascii="Times New Roman" w:hAnsi="Times New Roman" w:cs="Times New Roman"/>
          <w:bCs/>
          <w:sz w:val="24"/>
          <w:szCs w:val="24"/>
        </w:rPr>
        <w:t>французского</w:t>
      </w:r>
      <w:r w:rsidRPr="00EF54C9">
        <w:rPr>
          <w:rFonts w:ascii="Times New Roman" w:hAnsi="Times New Roman" w:cs="Times New Roman"/>
          <w:bCs/>
          <w:sz w:val="24"/>
          <w:szCs w:val="24"/>
        </w:rPr>
        <w:t xml:space="preserve"> языка на русский текста по специальности (со словарем).</w:t>
      </w:r>
    </w:p>
    <w:p w:rsidR="00EF54C9" w:rsidRPr="00EF54C9" w:rsidRDefault="00EF54C9" w:rsidP="00EF54C9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709" w:right="-427" w:hanging="283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Краткая передача содержания научной статьи в письменной форме (мин. 200 слов, статья – 2000-2300 знаков)</w:t>
      </w:r>
    </w:p>
    <w:p w:rsidR="00EF54C9" w:rsidRPr="00EF54C9" w:rsidRDefault="00EF54C9" w:rsidP="00EF54C9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709" w:right="-427" w:hanging="283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Доклад-презентация по теме выпускной квалификационной работы.</w:t>
      </w:r>
    </w:p>
    <w:p w:rsidR="007F4B08" w:rsidRDefault="007F4B08" w:rsidP="00EF54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ind w:right="-4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54C9" w:rsidRDefault="00EF54C9" w:rsidP="00EF54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ind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4C9">
        <w:rPr>
          <w:rFonts w:ascii="Times New Roman" w:hAnsi="Times New Roman" w:cs="Times New Roman"/>
          <w:bCs/>
          <w:sz w:val="24"/>
          <w:szCs w:val="24"/>
        </w:rPr>
        <w:t xml:space="preserve">В экзаменационную оценку включается оценка за   аудирование. </w:t>
      </w:r>
    </w:p>
    <w:p w:rsidR="00F60EFC" w:rsidRPr="00EF54C9" w:rsidRDefault="00F60EFC" w:rsidP="00EF54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ind w:right="-4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54C9" w:rsidRPr="00EF54C9" w:rsidRDefault="00EF54C9" w:rsidP="00EF54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ind w:right="-4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54C9">
        <w:rPr>
          <w:rFonts w:ascii="Times New Roman" w:hAnsi="Times New Roman" w:cs="Times New Roman"/>
          <w:sz w:val="24"/>
          <w:szCs w:val="24"/>
          <w:shd w:val="clear" w:color="auto" w:fill="FFFFFF"/>
        </w:rPr>
        <w:t>Аудирование включает в себя  прослушивание  звучащего текста по специальности  длительностью в 1-1.5 минуты, выполнение заданий  на общий  охват  содержания текста, выборочное понимание  и составление краткого текста на базе ответов на предложенные вопросы (10-12 вопросов).</w:t>
      </w:r>
    </w:p>
    <w:p w:rsidR="00EF54C9" w:rsidRDefault="00EF54C9" w:rsidP="00EF54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ind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4C9">
        <w:rPr>
          <w:rFonts w:ascii="Times New Roman" w:hAnsi="Times New Roman" w:cs="Times New Roman"/>
          <w:bCs/>
          <w:sz w:val="24"/>
          <w:szCs w:val="24"/>
        </w:rPr>
        <w:t>Для перевода со словарем предлагается текст по специальности объемом 2000 печ. зн. Перевод делается в письменной форме. На подготовку задания  выделяется 60 мин.</w:t>
      </w:r>
    </w:p>
    <w:p w:rsidR="00F60EFC" w:rsidRPr="00EF54C9" w:rsidRDefault="00F60EFC" w:rsidP="00EF54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ind w:right="-4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54C9" w:rsidRPr="00EF54C9" w:rsidRDefault="00EF54C9" w:rsidP="00EF54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ind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4C9">
        <w:rPr>
          <w:rFonts w:ascii="Times New Roman" w:hAnsi="Times New Roman" w:cs="Times New Roman"/>
          <w:bCs/>
          <w:sz w:val="24"/>
          <w:szCs w:val="24"/>
        </w:rPr>
        <w:t>Для краткой передачи содержания предлагается текст по специальности объемом 2000-2300 знаков. Работа выполняется в письменной форме без словаря. На подготовку задания  выделяется 40 мин.</w:t>
      </w:r>
    </w:p>
    <w:p w:rsidR="00EF54C9" w:rsidRPr="00EF54C9" w:rsidRDefault="00EF54C9" w:rsidP="00EF54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4C9">
        <w:rPr>
          <w:rFonts w:ascii="Times New Roman" w:hAnsi="Times New Roman" w:cs="Times New Roman"/>
          <w:bCs/>
          <w:sz w:val="24"/>
          <w:szCs w:val="24"/>
        </w:rPr>
        <w:t xml:space="preserve">На выступление с докладом-презентацией по теме </w:t>
      </w:r>
      <w:r w:rsidRPr="00EF54C9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  <w:r w:rsidRPr="00EF54C9">
        <w:rPr>
          <w:rFonts w:ascii="Times New Roman" w:hAnsi="Times New Roman" w:cs="Times New Roman"/>
          <w:bCs/>
          <w:sz w:val="24"/>
          <w:szCs w:val="24"/>
        </w:rPr>
        <w:t xml:space="preserve"> дается не более 7 минут.</w:t>
      </w:r>
    </w:p>
    <w:p w:rsidR="007F4B08" w:rsidRDefault="007F4B08" w:rsidP="00EF54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7D" w:rsidRPr="00EF54C9" w:rsidRDefault="00326C7D" w:rsidP="00EF54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F54C9">
        <w:rPr>
          <w:rFonts w:ascii="Times New Roman" w:hAnsi="Times New Roman" w:cs="Times New Roman"/>
          <w:b/>
          <w:bCs/>
          <w:sz w:val="24"/>
          <w:szCs w:val="24"/>
        </w:rPr>
        <w:t>Итоговая оценка</w:t>
      </w:r>
    </w:p>
    <w:p w:rsidR="007F4B08" w:rsidRDefault="007F4B08" w:rsidP="00EF54C9">
      <w:pPr>
        <w:pStyle w:val="a5"/>
        <w:spacing w:before="0" w:beforeAutospacing="0" w:after="0" w:afterAutospacing="0"/>
        <w:ind w:left="0" w:firstLine="0"/>
        <w:jc w:val="both"/>
      </w:pPr>
    </w:p>
    <w:p w:rsidR="00326C7D" w:rsidRPr="00EF54C9" w:rsidRDefault="00326C7D" w:rsidP="00EF54C9">
      <w:pPr>
        <w:pStyle w:val="a5"/>
        <w:spacing w:before="0" w:beforeAutospacing="0" w:after="0" w:afterAutospacing="0"/>
        <w:ind w:left="0" w:firstLine="0"/>
        <w:jc w:val="both"/>
        <w:rPr>
          <w:color w:val="000000"/>
        </w:rPr>
      </w:pPr>
      <w:r w:rsidRPr="00EF54C9">
        <w:t>Итоговая оценка включает в себя:</w:t>
      </w:r>
    </w:p>
    <w:p w:rsidR="00326C7D" w:rsidRPr="00EF54C9" w:rsidRDefault="00326C7D" w:rsidP="00EF54C9">
      <w:pPr>
        <w:numPr>
          <w:ilvl w:val="0"/>
          <w:numId w:val="18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4C9">
        <w:rPr>
          <w:rFonts w:ascii="Times New Roman" w:hAnsi="Times New Roman" w:cs="Times New Roman"/>
          <w:color w:val="000000"/>
          <w:sz w:val="24"/>
          <w:szCs w:val="24"/>
        </w:rPr>
        <w:t>текущую успеваемость студентов (включая самостоятельную работу);</w:t>
      </w:r>
    </w:p>
    <w:p w:rsidR="00326C7D" w:rsidRPr="00EF54C9" w:rsidRDefault="00326C7D" w:rsidP="00EF54C9">
      <w:pPr>
        <w:numPr>
          <w:ilvl w:val="0"/>
          <w:numId w:val="18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4C9">
        <w:rPr>
          <w:rFonts w:ascii="Times New Roman" w:hAnsi="Times New Roman" w:cs="Times New Roman"/>
          <w:color w:val="000000"/>
          <w:sz w:val="24"/>
          <w:szCs w:val="24"/>
        </w:rPr>
        <w:t>аттестационную работу (зачет/экзамен).</w:t>
      </w:r>
    </w:p>
    <w:p w:rsidR="00326C7D" w:rsidRPr="00EF54C9" w:rsidRDefault="00326C7D" w:rsidP="00EF54C9">
      <w:pPr>
        <w:pStyle w:val="a5"/>
        <w:spacing w:before="0" w:beforeAutospacing="0" w:after="0" w:afterAutospacing="0"/>
        <w:ind w:left="0" w:firstLine="0"/>
        <w:jc w:val="both"/>
        <w:rPr>
          <w:color w:val="000000"/>
        </w:rPr>
      </w:pPr>
      <w:r w:rsidRPr="00EF54C9">
        <w:rPr>
          <w:color w:val="000000"/>
        </w:rPr>
        <w:t xml:space="preserve">Трудоемкость текущей успеваемости составляет – 60%. Трудоемкость экзамена/зачета составляет – 40 %. </w:t>
      </w:r>
    </w:p>
    <w:p w:rsidR="00326C7D" w:rsidRPr="00EF54C9" w:rsidRDefault="00326C7D" w:rsidP="00EF54C9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 xml:space="preserve">Контроль подготовки по </w:t>
      </w:r>
      <w:r w:rsidR="00B5602B">
        <w:rPr>
          <w:rFonts w:ascii="Times New Roman" w:hAnsi="Times New Roman" w:cs="Times New Roman"/>
          <w:sz w:val="24"/>
          <w:szCs w:val="24"/>
        </w:rPr>
        <w:t>французскому</w:t>
      </w:r>
      <w:r w:rsidRPr="00EF54C9">
        <w:rPr>
          <w:rFonts w:ascii="Times New Roman" w:hAnsi="Times New Roman" w:cs="Times New Roman"/>
          <w:sz w:val="24"/>
          <w:szCs w:val="24"/>
        </w:rPr>
        <w:t xml:space="preserve"> языку на каждом этапе осуществляется в форме письменного и устного зачета и устного и письменного экзамена, в ходе которых проверяется качество сформированных навыков и умений и их соответствие критериям оценки. </w:t>
      </w:r>
    </w:p>
    <w:p w:rsidR="00326C7D" w:rsidRPr="00EF54C9" w:rsidRDefault="00326C7D" w:rsidP="00EF54C9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Для текущей, промежуточной и итоговой оценки применяется балльно-рейтинговая система контроля. При такой системе итоговая оценка складывается из суммы баллов за выполнение текущих и контрольных заданий, а также оценки, полученной на зачете или экзамене. Суммарное количество баллов позволяет наиболее адекватно оценить знания, умения и навыки студентов.</w:t>
      </w:r>
    </w:p>
    <w:p w:rsidR="007F4B08" w:rsidRDefault="007F4B08" w:rsidP="00EF54C9">
      <w:pPr>
        <w:spacing w:after="0" w:line="240" w:lineRule="auto"/>
        <w:ind w:right="-4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7D" w:rsidRPr="00EF54C9" w:rsidRDefault="00326C7D" w:rsidP="00EF54C9">
      <w:pPr>
        <w:spacing w:after="0" w:line="240" w:lineRule="auto"/>
        <w:ind w:right="-4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F54C9">
        <w:rPr>
          <w:rFonts w:ascii="Times New Roman" w:hAnsi="Times New Roman" w:cs="Times New Roman"/>
          <w:b/>
          <w:bCs/>
          <w:sz w:val="24"/>
          <w:szCs w:val="24"/>
        </w:rPr>
        <w:t>Шкала оценивания знаний студентов:</w:t>
      </w:r>
    </w:p>
    <w:p w:rsidR="007F4B08" w:rsidRDefault="007F4B08" w:rsidP="00EF54C9">
      <w:pPr>
        <w:spacing w:after="0" w:line="240" w:lineRule="auto"/>
        <w:ind w:right="-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26C7D" w:rsidRPr="00EF54C9" w:rsidRDefault="00326C7D" w:rsidP="00EF54C9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i/>
          <w:iCs/>
          <w:sz w:val="24"/>
          <w:szCs w:val="24"/>
        </w:rPr>
        <w:t>дифференцированный зачет / экзамен</w:t>
      </w:r>
      <w:r w:rsidRPr="00EF54C9">
        <w:rPr>
          <w:rFonts w:ascii="Times New Roman" w:hAnsi="Times New Roman" w:cs="Times New Roman"/>
          <w:sz w:val="24"/>
          <w:szCs w:val="24"/>
        </w:rPr>
        <w:t>:</w:t>
      </w:r>
    </w:p>
    <w:p w:rsidR="00326C7D" w:rsidRPr="00EF54C9" w:rsidRDefault="00326C7D" w:rsidP="00EF54C9">
      <w:pPr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171 - 200 баллов – «5» (∑ баллов&gt; 85%)                       </w:t>
      </w:r>
      <w:r w:rsidRPr="00EF54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131 - 170 баллов – «4» (65% &lt;∑ баллов = &lt;85%)</w:t>
      </w:r>
      <w:r w:rsidRPr="00EF54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81 - 130 баллов - «3» (40% &lt;∑ баллов = &lt;65%), «зачет»</w:t>
      </w:r>
      <w:r w:rsidRPr="00EF54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41 - 80 баллов - «2» (20% &lt;∑ баллов = &lt;40%)            </w:t>
      </w:r>
      <w:r w:rsidRPr="00EF54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0-40 баллов – «1» (∑ баллов = &lt;20%)  </w:t>
      </w:r>
    </w:p>
    <w:p w:rsidR="00326C7D" w:rsidRPr="00EF54C9" w:rsidRDefault="00326C7D" w:rsidP="00EF54C9">
      <w:pPr>
        <w:spacing w:after="0" w:line="240" w:lineRule="auto"/>
        <w:ind w:right="-42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F54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недифференцированный зачет:</w:t>
      </w:r>
    </w:p>
    <w:p w:rsidR="00326C7D" w:rsidRPr="00EF54C9" w:rsidRDefault="00326C7D" w:rsidP="00EF54C9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4C9">
        <w:rPr>
          <w:rFonts w:ascii="Times New Roman" w:hAnsi="Times New Roman" w:cs="Times New Roman"/>
          <w:color w:val="000000"/>
          <w:sz w:val="24"/>
          <w:szCs w:val="24"/>
        </w:rPr>
        <w:t>80 - 200 баллов – «зачет»</w:t>
      </w:r>
    </w:p>
    <w:p w:rsidR="007D0E24" w:rsidRDefault="00326C7D" w:rsidP="00EF54C9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color w:val="000000"/>
          <w:sz w:val="24"/>
          <w:szCs w:val="24"/>
        </w:rPr>
        <w:t xml:space="preserve">0 - 79 баллов – «незачет» </w:t>
      </w:r>
      <w:r w:rsidRPr="00EF54C9">
        <w:rPr>
          <w:rFonts w:ascii="Times New Roman" w:hAnsi="Times New Roman" w:cs="Times New Roman"/>
          <w:sz w:val="24"/>
          <w:szCs w:val="24"/>
        </w:rPr>
        <w:t xml:space="preserve">(∑ баллов &lt;40%)       </w:t>
      </w:r>
    </w:p>
    <w:p w:rsidR="007D0E24" w:rsidRPr="00EF54C9" w:rsidRDefault="007D0E24" w:rsidP="007D0E24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i/>
          <w:iCs/>
          <w:sz w:val="24"/>
          <w:szCs w:val="24"/>
        </w:rPr>
        <w:t>дифференцированный зачет / экзамен</w:t>
      </w:r>
      <w:r w:rsidRPr="00EF54C9">
        <w:rPr>
          <w:rFonts w:ascii="Times New Roman" w:hAnsi="Times New Roman" w:cs="Times New Roman"/>
          <w:sz w:val="24"/>
          <w:szCs w:val="24"/>
        </w:rPr>
        <w:t>:</w:t>
      </w:r>
    </w:p>
    <w:p w:rsidR="00220219" w:rsidRDefault="00220219" w:rsidP="00EF54C9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128-150 </w:t>
      </w:r>
      <w:r w:rsidRPr="00EF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баллов – «5» (∑ баллов&gt; 85%)                      </w:t>
      </w:r>
    </w:p>
    <w:p w:rsidR="00220219" w:rsidRDefault="00220219" w:rsidP="00220219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98-127 </w:t>
      </w:r>
      <w:r w:rsidRPr="00EF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баллов – «4» (65% &lt;∑ баллов = &lt;85%)</w:t>
      </w:r>
      <w:r w:rsidRPr="00EF54C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60-97 </w:t>
      </w:r>
      <w:r w:rsidRPr="00EF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баллов - «3» (40% &lt;∑ баллов = &lt;65%), «зачет»</w:t>
      </w:r>
    </w:p>
    <w:p w:rsidR="00220219" w:rsidRDefault="00220219" w:rsidP="00EF54C9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30-59 </w:t>
      </w:r>
      <w:r w:rsidRPr="00EF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баллов - «2» (20% &lt;∑ баллов = &lt;40%)</w:t>
      </w:r>
    </w:p>
    <w:p w:rsidR="007D0E24" w:rsidRPr="00EF54C9" w:rsidRDefault="007D0E24" w:rsidP="007D0E24">
      <w:pPr>
        <w:spacing w:after="0" w:line="240" w:lineRule="auto"/>
        <w:ind w:right="-42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F54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недифференцированный зачет:</w:t>
      </w:r>
    </w:p>
    <w:p w:rsidR="007D0E24" w:rsidRPr="00EF54C9" w:rsidRDefault="007D0E24" w:rsidP="007D0E24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60-150 </w:t>
      </w:r>
      <w:r w:rsidRPr="00EF54C9">
        <w:rPr>
          <w:rFonts w:ascii="Times New Roman" w:hAnsi="Times New Roman" w:cs="Times New Roman"/>
          <w:color w:val="000000"/>
          <w:sz w:val="24"/>
          <w:szCs w:val="24"/>
        </w:rPr>
        <w:t>баллов – «зачет»</w:t>
      </w:r>
    </w:p>
    <w:p w:rsidR="007D0E24" w:rsidRPr="00EF54C9" w:rsidRDefault="007D0E24" w:rsidP="00EF54C9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0-59 </w:t>
      </w:r>
      <w:r w:rsidRPr="00EF54C9">
        <w:rPr>
          <w:rFonts w:ascii="Times New Roman" w:hAnsi="Times New Roman" w:cs="Times New Roman"/>
          <w:color w:val="000000"/>
          <w:sz w:val="24"/>
          <w:szCs w:val="24"/>
        </w:rPr>
        <w:t xml:space="preserve">баллов – «незачет» </w:t>
      </w:r>
      <w:r w:rsidRPr="00EF54C9">
        <w:rPr>
          <w:rFonts w:ascii="Times New Roman" w:hAnsi="Times New Roman" w:cs="Times New Roman"/>
          <w:sz w:val="24"/>
          <w:szCs w:val="24"/>
        </w:rPr>
        <w:t>(∑ баллов &lt;40%)</w:t>
      </w:r>
    </w:p>
    <w:p w:rsidR="00F60EFC" w:rsidRDefault="00F60EFC" w:rsidP="00F60EFC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7D0E24" w:rsidRDefault="007D0E24" w:rsidP="00F60EFC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EF54C9" w:rsidRPr="00EF54C9" w:rsidRDefault="00EF54C9" w:rsidP="00F60EFC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3 курс: 4 кредита = 200 баллов</w:t>
      </w:r>
    </w:p>
    <w:p w:rsidR="00EF54C9" w:rsidRPr="0020143A" w:rsidRDefault="00EF54C9" w:rsidP="00EF5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48"/>
        <w:gridCol w:w="4015"/>
        <w:gridCol w:w="1843"/>
      </w:tblGrid>
      <w:tr w:rsidR="00EF54C9" w:rsidRPr="00EF54C9" w:rsidTr="002B7B7A">
        <w:tc>
          <w:tcPr>
            <w:tcW w:w="3748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дисциплины</w:t>
            </w:r>
          </w:p>
        </w:tc>
        <w:tc>
          <w:tcPr>
            <w:tcW w:w="4015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оценки</w:t>
            </w:r>
          </w:p>
        </w:tc>
        <w:tc>
          <w:tcPr>
            <w:tcW w:w="1843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EF54C9" w:rsidRPr="00EF54C9" w:rsidTr="002B7B7A">
        <w:trPr>
          <w:cantSplit/>
        </w:trPr>
        <w:tc>
          <w:tcPr>
            <w:tcW w:w="3748" w:type="dxa"/>
            <w:vMerge w:val="restart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4015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Посещаемость и работа на семинарах</w:t>
            </w:r>
          </w:p>
        </w:tc>
        <w:tc>
          <w:tcPr>
            <w:tcW w:w="1843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F54C9" w:rsidRPr="00EF54C9" w:rsidTr="002B7B7A">
        <w:trPr>
          <w:cantSplit/>
        </w:trPr>
        <w:tc>
          <w:tcPr>
            <w:tcW w:w="3748" w:type="dxa"/>
            <w:vMerge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45 (3 х 15)</w:t>
            </w:r>
          </w:p>
        </w:tc>
      </w:tr>
      <w:tr w:rsidR="00EF54C9" w:rsidRPr="00EF54C9" w:rsidTr="002B7B7A">
        <w:trPr>
          <w:cantSplit/>
        </w:trPr>
        <w:tc>
          <w:tcPr>
            <w:tcW w:w="3748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15" w:type="dxa"/>
          </w:tcPr>
          <w:p w:rsidR="00EF54C9" w:rsidRPr="00EF54C9" w:rsidRDefault="00EF54C9" w:rsidP="00B56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 xml:space="preserve">Чтение/проекты/переводы с </w:t>
            </w:r>
            <w:r w:rsidR="00B5602B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французского </w:t>
            </w: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языка на русский язык/эссе/презентации</w:t>
            </w:r>
          </w:p>
        </w:tc>
        <w:tc>
          <w:tcPr>
            <w:tcW w:w="1843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F54C9" w:rsidRPr="00EF54C9" w:rsidTr="002B7B7A">
        <w:tc>
          <w:tcPr>
            <w:tcW w:w="3748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зачет/экзамен</w:t>
            </w:r>
          </w:p>
        </w:tc>
        <w:tc>
          <w:tcPr>
            <w:tcW w:w="4015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40 % от общего количества баллов</w:t>
            </w:r>
          </w:p>
        </w:tc>
        <w:tc>
          <w:tcPr>
            <w:tcW w:w="1843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F54C9" w:rsidRPr="00EF54C9" w:rsidTr="002B7B7A">
        <w:tc>
          <w:tcPr>
            <w:tcW w:w="3748" w:type="dxa"/>
          </w:tcPr>
          <w:p w:rsidR="00EF54C9" w:rsidRPr="00EF54C9" w:rsidRDefault="00EF54C9" w:rsidP="00EF54C9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</w:p>
        </w:tc>
        <w:tc>
          <w:tcPr>
            <w:tcW w:w="4015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15</w:t>
            </w:r>
          </w:p>
        </w:tc>
      </w:tr>
      <w:tr w:rsidR="00EF54C9" w:rsidRPr="00EF54C9" w:rsidTr="002B7B7A">
        <w:tc>
          <w:tcPr>
            <w:tcW w:w="3748" w:type="dxa"/>
          </w:tcPr>
          <w:p w:rsidR="00EF54C9" w:rsidRPr="00EF54C9" w:rsidRDefault="00EF54C9" w:rsidP="00EF54C9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4015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EF54C9" w:rsidRPr="00EF54C9" w:rsidTr="002B7B7A">
        <w:tc>
          <w:tcPr>
            <w:tcW w:w="3748" w:type="dxa"/>
          </w:tcPr>
          <w:p w:rsidR="00EF54C9" w:rsidRPr="00EF54C9" w:rsidRDefault="00EF54C9" w:rsidP="00EF54C9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Устный перевод статьи из периодической печати (1800 знаков)</w:t>
            </w:r>
          </w:p>
        </w:tc>
        <w:tc>
          <w:tcPr>
            <w:tcW w:w="4015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</w:tr>
      <w:tr w:rsidR="00EF54C9" w:rsidRPr="00EF54C9" w:rsidTr="002B7B7A">
        <w:tc>
          <w:tcPr>
            <w:tcW w:w="3748" w:type="dxa"/>
          </w:tcPr>
          <w:p w:rsidR="00EF54C9" w:rsidRPr="00EF54C9" w:rsidRDefault="00EF54C9" w:rsidP="00EF54C9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Беседа по одной из пройденных тем</w:t>
            </w:r>
          </w:p>
        </w:tc>
        <w:tc>
          <w:tcPr>
            <w:tcW w:w="4015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EF54C9" w:rsidRPr="00EF54C9" w:rsidTr="002B7B7A">
        <w:tc>
          <w:tcPr>
            <w:tcW w:w="7763" w:type="dxa"/>
            <w:gridSpan w:val="2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F60EFC" w:rsidRDefault="00F60EFC" w:rsidP="00F60E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54C9" w:rsidRDefault="00EF54C9" w:rsidP="00F60EFC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 xml:space="preserve">4 курс: </w:t>
      </w:r>
      <w:r w:rsidR="002B7B7A">
        <w:rPr>
          <w:rFonts w:ascii="Times New Roman" w:hAnsi="Times New Roman" w:cs="Times New Roman"/>
          <w:sz w:val="24"/>
          <w:szCs w:val="24"/>
        </w:rPr>
        <w:t>3</w:t>
      </w:r>
      <w:r w:rsidR="00F60EFC">
        <w:rPr>
          <w:rFonts w:ascii="Times New Roman" w:hAnsi="Times New Roman" w:cs="Times New Roman"/>
          <w:sz w:val="24"/>
          <w:szCs w:val="24"/>
        </w:rPr>
        <w:t xml:space="preserve"> кредита = </w:t>
      </w:r>
      <w:r w:rsidR="002B7B7A">
        <w:rPr>
          <w:rFonts w:ascii="Times New Roman" w:hAnsi="Times New Roman" w:cs="Times New Roman"/>
          <w:sz w:val="24"/>
          <w:szCs w:val="24"/>
        </w:rPr>
        <w:t>15</w:t>
      </w:r>
      <w:r w:rsidR="00F60EFC">
        <w:rPr>
          <w:rFonts w:ascii="Times New Roman" w:hAnsi="Times New Roman" w:cs="Times New Roman"/>
          <w:sz w:val="24"/>
          <w:szCs w:val="24"/>
        </w:rPr>
        <w:t xml:space="preserve">0 баллов </w:t>
      </w:r>
    </w:p>
    <w:p w:rsidR="007F4B08" w:rsidRPr="00EF54C9" w:rsidRDefault="007F4B08" w:rsidP="00EF5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9"/>
        <w:gridCol w:w="4110"/>
        <w:gridCol w:w="2268"/>
      </w:tblGrid>
      <w:tr w:rsidR="00EF54C9" w:rsidRPr="00EF54C9" w:rsidTr="002B7B7A">
        <w:tc>
          <w:tcPr>
            <w:tcW w:w="3189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дисциплины</w:t>
            </w:r>
          </w:p>
        </w:tc>
        <w:tc>
          <w:tcPr>
            <w:tcW w:w="4007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оценки</w:t>
            </w:r>
          </w:p>
        </w:tc>
        <w:tc>
          <w:tcPr>
            <w:tcW w:w="2268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EF54C9" w:rsidRPr="00EF54C9" w:rsidTr="002B7B7A">
        <w:trPr>
          <w:cantSplit/>
        </w:trPr>
        <w:tc>
          <w:tcPr>
            <w:tcW w:w="3189" w:type="dxa"/>
            <w:vMerge w:val="restart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4007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Посещаемость и работа на семинарах</w:t>
            </w:r>
          </w:p>
        </w:tc>
        <w:tc>
          <w:tcPr>
            <w:tcW w:w="2268" w:type="dxa"/>
          </w:tcPr>
          <w:p w:rsidR="00EF54C9" w:rsidRPr="00EF54C9" w:rsidRDefault="0022021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F54C9" w:rsidRPr="00EF54C9" w:rsidTr="002B7B7A">
        <w:trPr>
          <w:cantSplit/>
        </w:trPr>
        <w:tc>
          <w:tcPr>
            <w:tcW w:w="3189" w:type="dxa"/>
            <w:vMerge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68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45 (3 х 15)</w:t>
            </w:r>
          </w:p>
        </w:tc>
      </w:tr>
      <w:tr w:rsidR="00EF54C9" w:rsidRPr="00EF54C9" w:rsidTr="002B7B7A">
        <w:trPr>
          <w:cantSplit/>
        </w:trPr>
        <w:tc>
          <w:tcPr>
            <w:tcW w:w="3189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07" w:type="dxa"/>
          </w:tcPr>
          <w:p w:rsidR="00EF54C9" w:rsidRPr="00EF54C9" w:rsidRDefault="00EF54C9" w:rsidP="00B56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 xml:space="preserve">Чтение/проекты/сообщения/переводы с </w:t>
            </w:r>
            <w:r w:rsidR="00B5602B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 xml:space="preserve"> языка на русский/презентации</w:t>
            </w:r>
          </w:p>
        </w:tc>
        <w:tc>
          <w:tcPr>
            <w:tcW w:w="2268" w:type="dxa"/>
          </w:tcPr>
          <w:p w:rsidR="00EF54C9" w:rsidRPr="00EF54C9" w:rsidRDefault="0022021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54C9" w:rsidRPr="00EF54C9" w:rsidTr="002B7B7A">
        <w:tc>
          <w:tcPr>
            <w:tcW w:w="3189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зачет/экзамен</w:t>
            </w:r>
          </w:p>
        </w:tc>
        <w:tc>
          <w:tcPr>
            <w:tcW w:w="4007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40 % от общего количества баллов</w:t>
            </w:r>
          </w:p>
        </w:tc>
        <w:tc>
          <w:tcPr>
            <w:tcW w:w="2268" w:type="dxa"/>
          </w:tcPr>
          <w:p w:rsidR="00EF54C9" w:rsidRPr="00EF54C9" w:rsidRDefault="0022021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54C9" w:rsidRPr="00EF5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4C9" w:rsidRPr="00EF54C9" w:rsidTr="002B7B7A">
        <w:tc>
          <w:tcPr>
            <w:tcW w:w="3189" w:type="dxa"/>
          </w:tcPr>
          <w:p w:rsidR="00EF54C9" w:rsidRPr="00EF54C9" w:rsidRDefault="00EF54C9" w:rsidP="00EF54C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</w:p>
        </w:tc>
        <w:tc>
          <w:tcPr>
            <w:tcW w:w="4007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EF54C9" w:rsidRPr="00EF54C9" w:rsidTr="002B7B7A">
        <w:tc>
          <w:tcPr>
            <w:tcW w:w="3189" w:type="dxa"/>
          </w:tcPr>
          <w:p w:rsidR="00EF54C9" w:rsidRPr="00EF54C9" w:rsidRDefault="00EF54C9" w:rsidP="00EF54C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Письменный перевод научной статьи (2500 знаков)</w:t>
            </w:r>
          </w:p>
        </w:tc>
        <w:tc>
          <w:tcPr>
            <w:tcW w:w="4007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4C9" w:rsidRPr="00EF54C9" w:rsidRDefault="0022021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F54C9"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EF54C9" w:rsidRPr="00EF54C9" w:rsidTr="002B7B7A">
        <w:tc>
          <w:tcPr>
            <w:tcW w:w="3189" w:type="dxa"/>
          </w:tcPr>
          <w:p w:rsidR="00EF54C9" w:rsidRPr="00EF54C9" w:rsidRDefault="00EF54C9" w:rsidP="00EF54C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Краткая передача содержания научной статьи в письменной форме (мин. 200 слов, статья – 2000 знаков)</w:t>
            </w:r>
          </w:p>
        </w:tc>
        <w:tc>
          <w:tcPr>
            <w:tcW w:w="4007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4C9" w:rsidRPr="00EF54C9" w:rsidRDefault="0022021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EF54C9"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EF54C9" w:rsidRPr="00EF54C9" w:rsidTr="002B7B7A">
        <w:tc>
          <w:tcPr>
            <w:tcW w:w="3189" w:type="dxa"/>
          </w:tcPr>
          <w:p w:rsidR="00EF54C9" w:rsidRPr="00EF54C9" w:rsidRDefault="00EF54C9" w:rsidP="00EF54C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Доклад-презентация по теме выпускной квалификационной работы.</w:t>
            </w:r>
          </w:p>
        </w:tc>
        <w:tc>
          <w:tcPr>
            <w:tcW w:w="4007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EF54C9" w:rsidRPr="00EF54C9" w:rsidTr="002B7B7A">
        <w:tc>
          <w:tcPr>
            <w:tcW w:w="3189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07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4C9" w:rsidRPr="00EF54C9" w:rsidRDefault="0022021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F54C9" w:rsidRPr="00EF5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F54C9" w:rsidRPr="00EF54C9" w:rsidRDefault="00EF54C9" w:rsidP="00EF54C9">
      <w:pPr>
        <w:spacing w:after="0" w:line="240" w:lineRule="auto"/>
        <w:ind w:right="-42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54C9" w:rsidRPr="00EF54C9" w:rsidRDefault="00EF54C9" w:rsidP="00EF5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EFC" w:rsidRDefault="00F60EFC" w:rsidP="00EF5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4C9" w:rsidRPr="00EF54C9" w:rsidRDefault="00EF54C9" w:rsidP="00EF5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4C9">
        <w:rPr>
          <w:rFonts w:ascii="Times New Roman" w:hAnsi="Times New Roman" w:cs="Times New Roman"/>
          <w:b/>
          <w:sz w:val="24"/>
          <w:szCs w:val="24"/>
        </w:rPr>
        <w:t>Критерии оценки выполнения задания «Устный перевод статьи из периодической печати»</w:t>
      </w:r>
    </w:p>
    <w:p w:rsidR="00EF54C9" w:rsidRPr="00EF54C9" w:rsidRDefault="00EF54C9" w:rsidP="00EF54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4C9" w:rsidRPr="00EF54C9" w:rsidRDefault="00EF54C9" w:rsidP="00EF5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 xml:space="preserve">(максимум 25 баллов за все задание) </w:t>
      </w:r>
    </w:p>
    <w:p w:rsidR="00EF54C9" w:rsidRPr="00EF54C9" w:rsidRDefault="00EF54C9" w:rsidP="00EF5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9"/>
        <w:gridCol w:w="2552"/>
        <w:gridCol w:w="2835"/>
        <w:gridCol w:w="3118"/>
        <w:gridCol w:w="3402"/>
      </w:tblGrid>
      <w:tr w:rsidR="00EF54C9" w:rsidRPr="00EF54C9" w:rsidTr="002B7B7A">
        <w:tc>
          <w:tcPr>
            <w:tcW w:w="2518" w:type="dxa"/>
            <w:vMerge w:val="restart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Баллы</w:t>
            </w:r>
          </w:p>
        </w:tc>
        <w:tc>
          <w:tcPr>
            <w:tcW w:w="11907" w:type="dxa"/>
            <w:gridSpan w:val="4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EF54C9" w:rsidRPr="00EF54C9" w:rsidTr="002B7B7A">
        <w:tc>
          <w:tcPr>
            <w:tcW w:w="2518" w:type="dxa"/>
            <w:vMerge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Выполнение коммуникативной задачи</w:t>
            </w:r>
          </w:p>
        </w:tc>
        <w:tc>
          <w:tcPr>
            <w:tcW w:w="2835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</w:p>
        </w:tc>
        <w:tc>
          <w:tcPr>
            <w:tcW w:w="3118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3402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</w:tr>
      <w:tr w:rsidR="00EF54C9" w:rsidRPr="00EF54C9" w:rsidTr="002B7B7A">
        <w:tc>
          <w:tcPr>
            <w:tcW w:w="2518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EF5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2552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 xml:space="preserve">Текст переведен полностью (100%). С точки зрения идентичности содержания, перевод эквивалентен оригинальному тексту. Незначительные погрешности перевода (не более 2) не искажают общее содержание оригинала. </w:t>
            </w:r>
          </w:p>
        </w:tc>
        <w:tc>
          <w:tcPr>
            <w:tcW w:w="2835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Соблюдаются языковые нормы и правила перевода газетного текста. Почти полностью отсутствуют стилистические неточности. Допускается наличие незначительных стилистических неточностей, не более 2.</w:t>
            </w:r>
          </w:p>
        </w:tc>
        <w:tc>
          <w:tcPr>
            <w:tcW w:w="3118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Хорошее владение терминологией, нет искажений и неточностей, правильно выбирается лексическое значение слов, соответствующее контексту.</w:t>
            </w:r>
          </w:p>
        </w:tc>
        <w:tc>
          <w:tcPr>
            <w:tcW w:w="3402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Правильно используются основные грамматические конструкции, характерные для газетного стиля речи.</w:t>
            </w:r>
          </w:p>
        </w:tc>
      </w:tr>
      <w:tr w:rsidR="00EF54C9" w:rsidRPr="00EF54C9" w:rsidTr="002B7B7A">
        <w:tc>
          <w:tcPr>
            <w:tcW w:w="2518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EF5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2552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 xml:space="preserve">Текст переведен полностью (100%). С точки зрения идентичности содержания, перевод эквивалентен оригинальному тексту. Имеются неточности перевода,  не совсем адекватно передающие общее содержание оригинала, но не искажающие его (не более 2). </w:t>
            </w:r>
          </w:p>
        </w:tc>
        <w:tc>
          <w:tcPr>
            <w:tcW w:w="2835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Соблюдаются языковые нормы и правила языка перевода газетного текста. Почти полностью отсутствуют стилистические неточности. Допускается наличие незначительных стилистических неточностей, не более 2.</w:t>
            </w:r>
          </w:p>
        </w:tc>
        <w:tc>
          <w:tcPr>
            <w:tcW w:w="3118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Хорошее владение терминологией, нет искажений, однако имеются неточности  при выборе лексического значения слов, которое не  соответствует контексту (не более 1-2).</w:t>
            </w:r>
          </w:p>
        </w:tc>
        <w:tc>
          <w:tcPr>
            <w:tcW w:w="3402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Имеются незначительные ошибки при использовании основных грамматических конструкций, характерных для газетного стиля речи (не более1-2).</w:t>
            </w:r>
          </w:p>
        </w:tc>
      </w:tr>
      <w:tr w:rsidR="00EF54C9" w:rsidRPr="00EF54C9" w:rsidTr="002B7B7A">
        <w:tc>
          <w:tcPr>
            <w:tcW w:w="2518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5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2552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 xml:space="preserve">Текст переведен не полностью, но свыше </w:t>
            </w:r>
            <w:r w:rsidRPr="00EF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75% от объема или полностью (100%). Однако с точки зрения идентичности содержания, перевод не совсем эквивалентен оригинальному тексту. Имеются неточности перевода, не искажающие общее содержание оригинала (не более 3) и/или ошибки перевода,  искажающие общее содержание оригинала (не более 2). </w:t>
            </w:r>
          </w:p>
        </w:tc>
        <w:tc>
          <w:tcPr>
            <w:tcW w:w="2835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полностью соблюдаются языковые </w:t>
            </w:r>
            <w:r w:rsidRPr="00EF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 и правила языка перевода газетного текста. Имеется ряд стилистических неточностей</w:t>
            </w:r>
          </w:p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(не более 3)</w:t>
            </w:r>
          </w:p>
        </w:tc>
        <w:tc>
          <w:tcPr>
            <w:tcW w:w="3118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Недостаточно хорошее владение терминологией, </w:t>
            </w:r>
            <w:r w:rsidRPr="00EF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имеются искажения (не более 2). Выбор лексического значения слов не соответствует контексту (не более 3).</w:t>
            </w:r>
          </w:p>
        </w:tc>
        <w:tc>
          <w:tcPr>
            <w:tcW w:w="3402" w:type="dxa"/>
          </w:tcPr>
          <w:p w:rsidR="00EF54C9" w:rsidRPr="00EF54C9" w:rsidRDefault="00EF54C9" w:rsidP="00EF54C9">
            <w:pPr>
              <w:pStyle w:val="Default"/>
              <w:rPr>
                <w:color w:val="auto"/>
              </w:rPr>
            </w:pPr>
            <w:r w:rsidRPr="00EF54C9">
              <w:rPr>
                <w:color w:val="auto"/>
              </w:rPr>
              <w:lastRenderedPageBreak/>
              <w:t xml:space="preserve">Имеются серьезные ошибки в переводе основных </w:t>
            </w:r>
            <w:r w:rsidRPr="00EF54C9">
              <w:rPr>
                <w:color w:val="auto"/>
              </w:rPr>
              <w:lastRenderedPageBreak/>
              <w:t>грамматических конструкций, характерных для газетного стиля речи (не более 3)</w:t>
            </w:r>
          </w:p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4C9" w:rsidRPr="00EF54C9" w:rsidTr="002B7B7A">
        <w:tc>
          <w:tcPr>
            <w:tcW w:w="2518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менее </w:t>
            </w:r>
            <w:r w:rsidRPr="00EF5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Текст переведен не полностью, менее 75% от объема или полностью (100%). Однако с точки зрения идентичности содержания, перевод не эквивалентен оригинальному тексту. Имеются неточности перевода, не искажающие общее содержание оригинала (3 и более) и/или ошибки перевода, грубо искажающие общее содержание оригинала (3 и более).</w:t>
            </w:r>
          </w:p>
        </w:tc>
        <w:tc>
          <w:tcPr>
            <w:tcW w:w="2835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Не соблюдаются языковые нормы и правила языка перевода газетного текста. Имеется ряд стилистических неточностей</w:t>
            </w:r>
          </w:p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(3 и более)</w:t>
            </w:r>
          </w:p>
        </w:tc>
        <w:tc>
          <w:tcPr>
            <w:tcW w:w="3118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Плохое владение терминологией, имеются искажения (3 и более). Выбор лексического значения слов не соответствует контексту (3 и более).</w:t>
            </w:r>
          </w:p>
        </w:tc>
        <w:tc>
          <w:tcPr>
            <w:tcW w:w="3402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Имеются серьезные ошибки в переводе основных грамматических конструкций, характерных для газетного стиля речи (3 и более)</w:t>
            </w:r>
          </w:p>
        </w:tc>
      </w:tr>
    </w:tbl>
    <w:p w:rsidR="00EF54C9" w:rsidRPr="00EF54C9" w:rsidRDefault="00EF54C9" w:rsidP="00EF54C9">
      <w:pPr>
        <w:spacing w:after="0" w:line="240" w:lineRule="auto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4B08" w:rsidRDefault="007F4B08" w:rsidP="00EF5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EFC" w:rsidRDefault="00F60EFC" w:rsidP="00EF5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4C9" w:rsidRPr="00EF54C9" w:rsidRDefault="00EF54C9" w:rsidP="00EF5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4C9">
        <w:rPr>
          <w:rFonts w:ascii="Times New Roman" w:hAnsi="Times New Roman" w:cs="Times New Roman"/>
          <w:b/>
          <w:sz w:val="24"/>
          <w:szCs w:val="24"/>
        </w:rPr>
        <w:t>Критерии оценивания выполнения задания «Краткая передача содержания научной статьи в письменной форме»</w:t>
      </w:r>
    </w:p>
    <w:p w:rsidR="00EF54C9" w:rsidRPr="00EF54C9" w:rsidRDefault="00EF54C9" w:rsidP="00EF5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4C9" w:rsidRPr="00EF54C9" w:rsidRDefault="00EF54C9" w:rsidP="00EF5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(максимум 25 баллов за все задание)</w:t>
      </w:r>
    </w:p>
    <w:p w:rsidR="00EF54C9" w:rsidRPr="00EF54C9" w:rsidRDefault="00EF54C9" w:rsidP="00EF54C9">
      <w:pPr>
        <w:spacing w:after="0" w:line="240" w:lineRule="auto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20"/>
        <w:gridCol w:w="2450"/>
        <w:gridCol w:w="2835"/>
        <w:gridCol w:w="3118"/>
        <w:gridCol w:w="3402"/>
      </w:tblGrid>
      <w:tr w:rsidR="00EF54C9" w:rsidRPr="00EF54C9" w:rsidTr="002B7B7A">
        <w:tc>
          <w:tcPr>
            <w:tcW w:w="2620" w:type="dxa"/>
            <w:vMerge w:val="restart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1805" w:type="dxa"/>
            <w:gridSpan w:val="4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ind w:left="360" w:hanging="360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EF54C9" w:rsidRPr="00EF54C9" w:rsidTr="002B7B7A">
        <w:tc>
          <w:tcPr>
            <w:tcW w:w="2620" w:type="dxa"/>
            <w:vMerge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 w:val="restart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Выполнение коммуникативной задачи</w:t>
            </w:r>
          </w:p>
        </w:tc>
        <w:tc>
          <w:tcPr>
            <w:tcW w:w="2835" w:type="dxa"/>
            <w:vMerge w:val="restart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Структура текста</w:t>
            </w:r>
          </w:p>
        </w:tc>
        <w:tc>
          <w:tcPr>
            <w:tcW w:w="6520" w:type="dxa"/>
            <w:gridSpan w:val="2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ind w:left="360" w:hanging="36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Языковые средства</w:t>
            </w:r>
          </w:p>
        </w:tc>
      </w:tr>
      <w:tr w:rsidR="00EF54C9" w:rsidRPr="00EF54C9" w:rsidTr="002B7B7A">
        <w:tc>
          <w:tcPr>
            <w:tcW w:w="2620" w:type="dxa"/>
            <w:vMerge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ind w:left="360" w:hanging="360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ind w:left="360" w:hanging="360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ind w:left="360" w:hanging="36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3402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ind w:left="360" w:hanging="36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Грамматика</w:t>
            </w:r>
          </w:p>
        </w:tc>
      </w:tr>
      <w:tr w:rsidR="00EF54C9" w:rsidRPr="00EF54C9" w:rsidTr="002B7B7A">
        <w:tc>
          <w:tcPr>
            <w:tcW w:w="2620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25-22</w:t>
            </w:r>
          </w:p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 «отлично»</w:t>
            </w:r>
          </w:p>
        </w:tc>
        <w:tc>
          <w:tcPr>
            <w:tcW w:w="2450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Содержание текста соответствует всем требованиям, предъявляемым к заданию. Соблюдается информативный стиль. Отсутствуют прямые цитаты из оригинального теста.</w:t>
            </w:r>
          </w:p>
        </w:tc>
        <w:tc>
          <w:tcPr>
            <w:tcW w:w="2835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Полностью соблюдена схема построения текста: есть введение, основная часть и заключение. Правильно используются средства логической связи.</w:t>
            </w:r>
          </w:p>
        </w:tc>
        <w:tc>
          <w:tcPr>
            <w:tcW w:w="3118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Словарный запас соответствует требованиям, предъявляемым к заданию. Используются разнообразные языковые клише.</w:t>
            </w:r>
          </w:p>
        </w:tc>
        <w:tc>
          <w:tcPr>
            <w:tcW w:w="3402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Используемые грамматические структуры соответствуют требованиям, предъявляемым к заданию (формы глаголов в настоящем времени, формы косвенной речи). Допускаются 2-3 негрубые ошибки.</w:t>
            </w:r>
          </w:p>
        </w:tc>
      </w:tr>
      <w:tr w:rsidR="00EF54C9" w:rsidRPr="00EF54C9" w:rsidTr="002B7B7A">
        <w:tc>
          <w:tcPr>
            <w:tcW w:w="2620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21-</w:t>
            </w:r>
            <w:r w:rsidRPr="00EF54C9">
              <w:rPr>
                <w:rFonts w:ascii="Times New Roman" w:eastAsia="MS ??" w:hAnsi="Times New Roman" w:cs="Times New Roman"/>
                <w:sz w:val="24"/>
                <w:szCs w:val="24"/>
                <w:lang w:val="en-US"/>
              </w:rPr>
              <w:t>1</w:t>
            </w: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7</w:t>
            </w:r>
          </w:p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2450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одержание текста соответствует не всем требованиям, предъявляемым к заданию. Соблюдается информативный стиль, однако присутствует 1 прямая цитата из оригинального теста. Есть проблемы с обобщением информации текста. Информация </w:t>
            </w: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обобщена не полностью.</w:t>
            </w:r>
          </w:p>
        </w:tc>
        <w:tc>
          <w:tcPr>
            <w:tcW w:w="2835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В схеме построения текста отсутствует одна из основных частей. Присутствуют незначительные ошибки при использовании средств логической связи (1-2).</w:t>
            </w:r>
          </w:p>
        </w:tc>
        <w:tc>
          <w:tcPr>
            <w:tcW w:w="3118" w:type="dxa"/>
          </w:tcPr>
          <w:p w:rsidR="00EF54C9" w:rsidRPr="00EF54C9" w:rsidRDefault="00EF54C9" w:rsidP="00EF54C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Словарный запас соответствует в целом требованиям, предъявляемым к заданию, однако использование языковых клише не отличается разнообразием. Присутствуют отдельные ошибки (2-3) в употреблении слов.</w:t>
            </w:r>
          </w:p>
        </w:tc>
        <w:tc>
          <w:tcPr>
            <w:tcW w:w="3402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Используемые грамматические структуры в целом соответствует требованиям, предъявляемым к заданию, однако присутствуют</w:t>
            </w:r>
            <w:r w:rsidRPr="00EF54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некоторые грамматические ошибки, которые не нарушают логику изложения и понимания текста (не больше 5)</w:t>
            </w:r>
          </w:p>
        </w:tc>
      </w:tr>
      <w:tr w:rsidR="00EF54C9" w:rsidRPr="00EF54C9" w:rsidTr="002B7B7A">
        <w:tc>
          <w:tcPr>
            <w:tcW w:w="2620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16-10</w:t>
            </w:r>
          </w:p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«удовлетворитель-но»</w:t>
            </w:r>
          </w:p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Содержание текста передано адекватно, информативный стиль соблюдается, однако присутствуют 2 прямые цитаты из оригинального текста.</w:t>
            </w:r>
          </w:p>
        </w:tc>
        <w:tc>
          <w:tcPr>
            <w:tcW w:w="2835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Не полностью соблюдается схема построения текста. Ограниченный выбор средств логической связи. При их использовании имеются многочисленные ошибки (не более 4)</w:t>
            </w:r>
          </w:p>
        </w:tc>
        <w:tc>
          <w:tcPr>
            <w:tcW w:w="3118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Словарный запас не отличается разнообразием, ошибки в использовании лексики затрудняют понимание текста (не более 4)</w:t>
            </w:r>
          </w:p>
        </w:tc>
        <w:tc>
          <w:tcPr>
            <w:tcW w:w="3402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Ошибки в используемых грамматических структурах затрудняют понимание текста (допускается не более 6 ошибок из 3-4 разделов грамматики)</w:t>
            </w:r>
          </w:p>
        </w:tc>
      </w:tr>
      <w:tr w:rsidR="00EF54C9" w:rsidRPr="00EF54C9" w:rsidTr="002B7B7A">
        <w:tc>
          <w:tcPr>
            <w:tcW w:w="2620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менее 10«неудовлетворитель</w:t>
            </w:r>
            <w:r w:rsidRPr="00EF54C9">
              <w:rPr>
                <w:rFonts w:ascii="Times New Roman" w:eastAsia="MS ??" w:hAnsi="Times New Roman" w:cs="Times New Roman"/>
                <w:sz w:val="24"/>
                <w:szCs w:val="24"/>
                <w:lang w:val="en-US"/>
              </w:rPr>
              <w:t>-</w:t>
            </w: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но»</w:t>
            </w:r>
          </w:p>
        </w:tc>
        <w:tc>
          <w:tcPr>
            <w:tcW w:w="2450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Содержание текста не соответствует всем требованиям, предъявляемым к заданию. Не соблюдается информативный стиль, присутствует более 2 прямых цитат из оригинального теста. Информация не обобщена</w:t>
            </w:r>
          </w:p>
        </w:tc>
        <w:tc>
          <w:tcPr>
            <w:tcW w:w="2835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Совсем не соблюдается схема построения текста. Предельно ограниченный выбор средств логической связи. Количество ошибок при их использовании велико, более 4-х.</w:t>
            </w:r>
          </w:p>
        </w:tc>
        <w:tc>
          <w:tcPr>
            <w:tcW w:w="3118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Словарный запас весьма ограничен, содержание текста передается не полностью.</w:t>
            </w:r>
          </w:p>
        </w:tc>
        <w:tc>
          <w:tcPr>
            <w:tcW w:w="3402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Наличие большого количества грамматических ошибок (на уровне А1-А2), более 5. Либо наличие грамматических ошибок на уровне В1, более 6, весьма осложняющих понимание текста.</w:t>
            </w:r>
          </w:p>
        </w:tc>
      </w:tr>
    </w:tbl>
    <w:p w:rsidR="00EF54C9" w:rsidRPr="00EF54C9" w:rsidRDefault="00EF54C9" w:rsidP="00EF54C9">
      <w:pPr>
        <w:spacing w:after="0" w:line="240" w:lineRule="auto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4B08" w:rsidRDefault="007F4B08" w:rsidP="00EF5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EFC" w:rsidRDefault="00F60EFC" w:rsidP="00EF5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4C9" w:rsidRPr="00EF54C9" w:rsidRDefault="00EF54C9" w:rsidP="00EF5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4C9">
        <w:rPr>
          <w:rFonts w:ascii="Times New Roman" w:hAnsi="Times New Roman" w:cs="Times New Roman"/>
          <w:b/>
          <w:sz w:val="24"/>
          <w:szCs w:val="24"/>
        </w:rPr>
        <w:t>Критерии оценки выполнения задания «Перевод научной статьи в письменной форме»</w:t>
      </w:r>
    </w:p>
    <w:p w:rsidR="00EF54C9" w:rsidRPr="00EF54C9" w:rsidRDefault="00EF54C9" w:rsidP="00EF54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4C9" w:rsidRPr="00EF54C9" w:rsidRDefault="00EF54C9" w:rsidP="00EF5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(максимум</w:t>
      </w:r>
      <w:r w:rsidR="00220219">
        <w:rPr>
          <w:rFonts w:ascii="Times New Roman" w:hAnsi="Times New Roman" w:cs="Times New Roman"/>
          <w:sz w:val="24"/>
          <w:szCs w:val="24"/>
        </w:rPr>
        <w:t>2</w:t>
      </w:r>
      <w:r w:rsidRPr="00EF54C9">
        <w:rPr>
          <w:rFonts w:ascii="Times New Roman" w:hAnsi="Times New Roman" w:cs="Times New Roman"/>
          <w:sz w:val="24"/>
          <w:szCs w:val="24"/>
        </w:rPr>
        <w:t xml:space="preserve">5 баллов за все задание) </w:t>
      </w:r>
    </w:p>
    <w:p w:rsidR="00EF54C9" w:rsidRPr="00EF54C9" w:rsidRDefault="00EF54C9" w:rsidP="00EF54C9">
      <w:pPr>
        <w:spacing w:after="0" w:line="240" w:lineRule="auto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9"/>
        <w:gridCol w:w="2552"/>
        <w:gridCol w:w="2835"/>
        <w:gridCol w:w="3118"/>
        <w:gridCol w:w="3402"/>
      </w:tblGrid>
      <w:tr w:rsidR="00EF54C9" w:rsidRPr="00EF54C9" w:rsidTr="002B7B7A">
        <w:tc>
          <w:tcPr>
            <w:tcW w:w="2518" w:type="dxa"/>
            <w:vMerge w:val="restart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1907" w:type="dxa"/>
            <w:gridSpan w:val="4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ind w:left="360" w:hanging="360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EF54C9" w:rsidRPr="00EF54C9" w:rsidTr="002B7B7A">
        <w:tc>
          <w:tcPr>
            <w:tcW w:w="2518" w:type="dxa"/>
            <w:vMerge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Выполнение коммуникативной задачи</w:t>
            </w:r>
          </w:p>
        </w:tc>
        <w:tc>
          <w:tcPr>
            <w:tcW w:w="2835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Стиль</w:t>
            </w:r>
          </w:p>
        </w:tc>
        <w:tc>
          <w:tcPr>
            <w:tcW w:w="3118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3402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Грамматика</w:t>
            </w:r>
          </w:p>
        </w:tc>
      </w:tr>
      <w:tr w:rsidR="00EF54C9" w:rsidRPr="00EF54C9" w:rsidTr="002B7B7A">
        <w:tc>
          <w:tcPr>
            <w:tcW w:w="2518" w:type="dxa"/>
          </w:tcPr>
          <w:p w:rsidR="00EF54C9" w:rsidRPr="00EF54C9" w:rsidRDefault="0022021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2</w:t>
            </w:r>
            <w:r w:rsidR="00EF54C9"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MS ??" w:hAnsi="Times New Roman" w:cs="Times New Roman"/>
                <w:sz w:val="24"/>
                <w:szCs w:val="24"/>
              </w:rPr>
              <w:t>2</w:t>
            </w:r>
            <w:r w:rsidR="007D0E24">
              <w:rPr>
                <w:rFonts w:ascii="Times New Roman" w:eastAsia="MS ??" w:hAnsi="Times New Roman" w:cs="Times New Roman"/>
                <w:sz w:val="24"/>
                <w:szCs w:val="24"/>
              </w:rPr>
              <w:t>2</w:t>
            </w:r>
          </w:p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2552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Текст переведен полностью (100%). С точки зрения идентичности содержания, перевод эквивалентен оригинальному тексту. Незначительные погрешности перевода (не более 2) не искажают общее содержание оригинала. </w:t>
            </w:r>
          </w:p>
        </w:tc>
        <w:tc>
          <w:tcPr>
            <w:tcW w:w="2835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Соблюдаются языковые нормы и правила написания научного текста. Почти полностью отсутствуют стилистические неточности. Допускается наличие незначительных стилистических неточностей, не более 2.</w:t>
            </w:r>
          </w:p>
        </w:tc>
        <w:tc>
          <w:tcPr>
            <w:tcW w:w="3118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Хорошее владение терминологией, нет искажений и неточностей, правильно выбирается лексическое значение слов, соответствующее контексту.</w:t>
            </w:r>
          </w:p>
        </w:tc>
        <w:tc>
          <w:tcPr>
            <w:tcW w:w="3402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Правильно используются основные грамматические конструкции, характерные для научного стиля речи.</w:t>
            </w:r>
          </w:p>
        </w:tc>
      </w:tr>
      <w:tr w:rsidR="00EF54C9" w:rsidRPr="00EF54C9" w:rsidTr="002B7B7A">
        <w:tc>
          <w:tcPr>
            <w:tcW w:w="2518" w:type="dxa"/>
          </w:tcPr>
          <w:p w:rsidR="00EF54C9" w:rsidRPr="00EF54C9" w:rsidRDefault="007D0E24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>
              <w:rPr>
                <w:rFonts w:ascii="Times New Roman" w:eastAsia="MS ??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="00EF54C9"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-</w:t>
            </w:r>
            <w:r w:rsidR="00220219">
              <w:rPr>
                <w:rFonts w:ascii="Times New Roman" w:eastAsia="MS ??" w:hAnsi="Times New Roman" w:cs="Times New Roman"/>
                <w:sz w:val="24"/>
                <w:szCs w:val="24"/>
              </w:rPr>
              <w:t>17</w:t>
            </w:r>
          </w:p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2552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Текст переведен полностью (100%). С точки зрения идентичности содержания, перевод эквивалентен оригинальному тексту. Имеются неточности перевода,  не совсем адекватно передающие общее содержание оригинала, но не искажающие его (не более 2). </w:t>
            </w:r>
          </w:p>
        </w:tc>
        <w:tc>
          <w:tcPr>
            <w:tcW w:w="2835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Соблюдаются языковые нормы и правила языка перевода научного текста. Почти полностью отсутствуют стилистические неточности. Допускается наличие незначительных стилистических неточностей, не более 2.</w:t>
            </w:r>
          </w:p>
        </w:tc>
        <w:tc>
          <w:tcPr>
            <w:tcW w:w="3118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Хорошее владение терминологией, нет искажений, однако имеются неточности  при выборе лексического значения слов, которое не  соответствует контексту (не более 1-2).</w:t>
            </w:r>
          </w:p>
        </w:tc>
        <w:tc>
          <w:tcPr>
            <w:tcW w:w="3402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Имеются незначительные ошибки при использовании основных грамматических конструкций, характерных для научного стиля речи (не более1-2).</w:t>
            </w:r>
          </w:p>
        </w:tc>
      </w:tr>
      <w:tr w:rsidR="00EF54C9" w:rsidRPr="00EF54C9" w:rsidTr="002B7B7A">
        <w:tc>
          <w:tcPr>
            <w:tcW w:w="2518" w:type="dxa"/>
          </w:tcPr>
          <w:p w:rsidR="00EF54C9" w:rsidRPr="00EF54C9" w:rsidRDefault="0022021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>
              <w:rPr>
                <w:rFonts w:ascii="Times New Roman" w:eastAsia="MS ??" w:hAnsi="Times New Roman" w:cs="Times New Roman"/>
                <w:sz w:val="24"/>
                <w:szCs w:val="24"/>
              </w:rPr>
              <w:t>16</w:t>
            </w:r>
            <w:r w:rsidR="00EF54C9"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-</w:t>
            </w:r>
            <w:r w:rsidR="00EF54C9" w:rsidRPr="00EF54C9">
              <w:rPr>
                <w:rFonts w:ascii="Times New Roman" w:eastAsia="MS ??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MS ??" w:hAnsi="Times New Roman" w:cs="Times New Roman"/>
                <w:sz w:val="24"/>
                <w:szCs w:val="24"/>
              </w:rPr>
              <w:t>0</w:t>
            </w:r>
          </w:p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2552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Текст переведен не полностью, но свыше 75% от объема или полностью (100%). Однако с точки зрения идентичности содержания, перевод </w:t>
            </w: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 xml:space="preserve">не совсем эквивалентен оригинальному тексту. Имеются неточности перевода, не искажающие общее содержание оригинала (не более 3) и/или ошибки перевода,  искажающие общее содержание оригинала (не более 2). </w:t>
            </w:r>
          </w:p>
        </w:tc>
        <w:tc>
          <w:tcPr>
            <w:tcW w:w="2835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Не полностью соблюдаются языковые нормы и правила языка перевода научного текста. Имеется ряд стилистических неточностей</w:t>
            </w:r>
          </w:p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(не более 3)</w:t>
            </w:r>
          </w:p>
        </w:tc>
        <w:tc>
          <w:tcPr>
            <w:tcW w:w="3118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Недостаточно хорошее владение терминологией, имеются искажения (не более 2). Выбор лексического значения слов не соответствует контексту (не более 3).</w:t>
            </w:r>
          </w:p>
        </w:tc>
        <w:tc>
          <w:tcPr>
            <w:tcW w:w="3402" w:type="dxa"/>
          </w:tcPr>
          <w:p w:rsidR="00EF54C9" w:rsidRPr="00EF54C9" w:rsidRDefault="00EF54C9" w:rsidP="00EF54C9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EF54C9">
              <w:rPr>
                <w:color w:val="auto"/>
              </w:rPr>
              <w:t>Имеются серьезные ошибки в переводе основных грамматических конструкций, характерных для научного стиля речи (не более 3)</w:t>
            </w:r>
          </w:p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</w:tr>
      <w:tr w:rsidR="00EF54C9" w:rsidRPr="00EF54C9" w:rsidTr="002B7B7A">
        <w:tc>
          <w:tcPr>
            <w:tcW w:w="2518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менее</w:t>
            </w:r>
            <w:r w:rsidRPr="00EF54C9">
              <w:rPr>
                <w:rFonts w:ascii="Times New Roman" w:eastAsia="MS ??" w:hAnsi="Times New Roman" w:cs="Times New Roman"/>
                <w:sz w:val="24"/>
                <w:szCs w:val="24"/>
                <w:lang w:val="en-US"/>
              </w:rPr>
              <w:t>1</w:t>
            </w:r>
            <w:r w:rsidR="00220219">
              <w:rPr>
                <w:rFonts w:ascii="Times New Roman" w:eastAsia="MS ??" w:hAnsi="Times New Roman" w:cs="Times New Roman"/>
                <w:sz w:val="24"/>
                <w:szCs w:val="24"/>
              </w:rPr>
              <w:t>0</w:t>
            </w:r>
          </w:p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«неудовлетворительно»</w:t>
            </w:r>
          </w:p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Текст переведен не полностью, менее 75% от объема или полностью (100%). Однако с точки зрения идентичности содержания, перевод не эквивалентен оригинальному тексту. Имеются неточности перевода, не искажающие общее содержание оригинала (3 и более) и/или ошибки перевода, грубо искажающие общее содержание оригинала (3 и более).</w:t>
            </w:r>
          </w:p>
        </w:tc>
        <w:tc>
          <w:tcPr>
            <w:tcW w:w="2835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Не соблюдаются языковые нормы и правила языка перевода научного текста. Имеется ряд стилистических неточностей</w:t>
            </w:r>
          </w:p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(3 и более)</w:t>
            </w:r>
          </w:p>
        </w:tc>
        <w:tc>
          <w:tcPr>
            <w:tcW w:w="3118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Плохое владение терминологией, имеются искажения (3 и более). Выбор лексического значения слов не соответствует контексту (3 и более).</w:t>
            </w:r>
          </w:p>
        </w:tc>
        <w:tc>
          <w:tcPr>
            <w:tcW w:w="3402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Имеются серьезные ошибки в переводе основных грамматических конструкций, характерных для научного стиля речи (3 и более)</w:t>
            </w:r>
          </w:p>
        </w:tc>
      </w:tr>
    </w:tbl>
    <w:p w:rsidR="00EF54C9" w:rsidRDefault="00EF54C9" w:rsidP="00EF54C9">
      <w:pPr>
        <w:spacing w:after="0" w:line="240" w:lineRule="auto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0EFC" w:rsidRPr="00EF54C9" w:rsidRDefault="00F60EFC" w:rsidP="00EF54C9">
      <w:pPr>
        <w:spacing w:after="0" w:line="240" w:lineRule="auto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42A3" w:rsidRPr="00EF54C9" w:rsidRDefault="000242A3" w:rsidP="00EF54C9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1</w:t>
      </w:r>
      <w:r w:rsidR="00D15A73" w:rsidRPr="00EF54C9">
        <w:rPr>
          <w:rFonts w:ascii="Times New Roman" w:hAnsi="Times New Roman" w:cs="Times New Roman"/>
          <w:sz w:val="24"/>
          <w:szCs w:val="24"/>
        </w:rPr>
        <w:t>2</w:t>
      </w:r>
      <w:r w:rsidRPr="00EF54C9">
        <w:rPr>
          <w:rFonts w:ascii="Times New Roman" w:hAnsi="Times New Roman" w:cs="Times New Roman"/>
          <w:sz w:val="24"/>
          <w:szCs w:val="24"/>
        </w:rPr>
        <w:t>. Ресурсное обеспечение:</w:t>
      </w:r>
    </w:p>
    <w:p w:rsidR="00B94B73" w:rsidRPr="00F60EFC" w:rsidRDefault="00B94B73" w:rsidP="00EF54C9">
      <w:pPr>
        <w:pStyle w:val="a4"/>
        <w:tabs>
          <w:tab w:val="left" w:pos="148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C6F18" w:rsidRPr="00EF54C9" w:rsidRDefault="00CC6F18" w:rsidP="007C6CC9">
      <w:pPr>
        <w:pStyle w:val="a4"/>
        <w:tabs>
          <w:tab w:val="left" w:pos="148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Нормативная база (ФГОС, Образовательные стандарты МГУ)</w:t>
      </w:r>
    </w:p>
    <w:p w:rsidR="007C6CC9" w:rsidRDefault="007C6CC9" w:rsidP="00EF54C9">
      <w:pPr>
        <w:pStyle w:val="a4"/>
        <w:tabs>
          <w:tab w:val="left" w:pos="148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0242A3" w:rsidRPr="00F60EFC" w:rsidRDefault="000242A3" w:rsidP="007C6CC9">
      <w:pPr>
        <w:pStyle w:val="a4"/>
        <w:tabs>
          <w:tab w:val="left" w:pos="148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lastRenderedPageBreak/>
        <w:t>Перечень основной и до</w:t>
      </w:r>
      <w:r w:rsidR="00B94B73" w:rsidRPr="00EF54C9">
        <w:rPr>
          <w:rFonts w:ascii="Times New Roman" w:hAnsi="Times New Roman" w:cs="Times New Roman"/>
          <w:sz w:val="24"/>
          <w:szCs w:val="24"/>
        </w:rPr>
        <w:t>полнительной учебной литературы:</w:t>
      </w:r>
    </w:p>
    <w:p w:rsidR="00EF54C9" w:rsidRPr="00F60EFC" w:rsidRDefault="00EF54C9" w:rsidP="00EF54C9">
      <w:pPr>
        <w:pStyle w:val="a4"/>
        <w:tabs>
          <w:tab w:val="left" w:pos="148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53787D" w:rsidRDefault="0053787D" w:rsidP="00EF54C9">
      <w:pP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EF54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литература</w:t>
      </w:r>
      <w:r w:rsidRPr="00EF54C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7C6CC9" w:rsidRPr="007C6CC9" w:rsidRDefault="007C6CC9" w:rsidP="007C6CC9">
      <w:pPr>
        <w:numPr>
          <w:ilvl w:val="0"/>
          <w:numId w:val="32"/>
        </w:numPr>
        <w:tabs>
          <w:tab w:val="left" w:pos="284"/>
        </w:tabs>
        <w:spacing w:before="100" w:beforeAutospacing="1" w:line="240" w:lineRule="auto"/>
        <w:ind w:hanging="720"/>
        <w:jc w:val="both"/>
        <w:rPr>
          <w:rFonts w:ascii="Times New Roman" w:hAnsi="Times New Roman" w:cs="Times New Roman"/>
          <w:bCs/>
          <w:iCs/>
          <w:color w:val="000000"/>
          <w:lang w:val="fr-FR"/>
        </w:rPr>
      </w:pPr>
      <w:r w:rsidRPr="007C6CC9">
        <w:rPr>
          <w:rFonts w:ascii="Times New Roman" w:hAnsi="Times New Roman" w:cs="Times New Roman"/>
          <w:bCs/>
          <w:iCs/>
          <w:color w:val="000000"/>
          <w:lang w:val="fr-FR"/>
        </w:rPr>
        <w:t xml:space="preserve">Alter ego, </w:t>
      </w:r>
      <w:r w:rsidRPr="007C6CC9">
        <w:rPr>
          <w:rFonts w:ascii="Times New Roman" w:hAnsi="Times New Roman" w:cs="Times New Roman"/>
          <w:bCs/>
          <w:iCs/>
          <w:color w:val="000000"/>
        </w:rPr>
        <w:t>В</w:t>
      </w:r>
      <w:r w:rsidRPr="007C6CC9">
        <w:rPr>
          <w:rFonts w:ascii="Times New Roman" w:hAnsi="Times New Roman" w:cs="Times New Roman"/>
          <w:bCs/>
          <w:iCs/>
          <w:color w:val="000000"/>
          <w:lang w:val="fr-FR"/>
        </w:rPr>
        <w:t>2, Hachette, Catherine Dollez, Silvie Pons</w:t>
      </w:r>
    </w:p>
    <w:p w:rsidR="007C6CC9" w:rsidRPr="007C6CC9" w:rsidRDefault="007C6CC9" w:rsidP="007C6CC9">
      <w:pPr>
        <w:numPr>
          <w:ilvl w:val="0"/>
          <w:numId w:val="32"/>
        </w:numPr>
        <w:tabs>
          <w:tab w:val="left" w:pos="284"/>
        </w:tabs>
        <w:spacing w:before="100" w:beforeAutospacing="1" w:line="240" w:lineRule="auto"/>
        <w:ind w:hanging="720"/>
        <w:jc w:val="both"/>
        <w:rPr>
          <w:rFonts w:ascii="Times New Roman" w:hAnsi="Times New Roman" w:cs="Times New Roman"/>
          <w:bCs/>
          <w:iCs/>
          <w:color w:val="000000"/>
          <w:lang w:val="fr-FR"/>
        </w:rPr>
      </w:pPr>
      <w:r w:rsidRPr="007C6CC9">
        <w:rPr>
          <w:rFonts w:ascii="Times New Roman" w:hAnsi="Times New Roman" w:cs="Times New Roman"/>
          <w:bCs/>
          <w:iCs/>
          <w:color w:val="000000"/>
          <w:lang w:val="fr-FR"/>
        </w:rPr>
        <w:t>Campus 2, Hachette, Jacky Girardet, Jacques Pecheur</w:t>
      </w:r>
    </w:p>
    <w:p w:rsidR="007C6CC9" w:rsidRPr="007C6CC9" w:rsidRDefault="007C6CC9" w:rsidP="007C6CC9">
      <w:pPr>
        <w:numPr>
          <w:ilvl w:val="0"/>
          <w:numId w:val="32"/>
        </w:numPr>
        <w:tabs>
          <w:tab w:val="left" w:pos="284"/>
        </w:tabs>
        <w:spacing w:before="100" w:beforeAutospacing="1" w:line="240" w:lineRule="auto"/>
        <w:ind w:hanging="720"/>
        <w:jc w:val="both"/>
        <w:rPr>
          <w:rFonts w:ascii="Times New Roman" w:hAnsi="Times New Roman" w:cs="Times New Roman"/>
          <w:bCs/>
          <w:iCs/>
          <w:color w:val="000000"/>
          <w:lang w:val="fr-FR"/>
        </w:rPr>
      </w:pPr>
      <w:r w:rsidRPr="007C6CC9">
        <w:rPr>
          <w:rFonts w:ascii="Times New Roman" w:hAnsi="Times New Roman" w:cs="Times New Roman"/>
          <w:bCs/>
          <w:iCs/>
          <w:color w:val="000000"/>
          <w:lang w:val="fr-FR"/>
        </w:rPr>
        <w:t>Edito Methode de francais niveau B2, Elodie Heu, jean-Jacques Mabilat</w:t>
      </w:r>
    </w:p>
    <w:p w:rsidR="009F13FF" w:rsidRPr="009F13FF" w:rsidRDefault="009F13FF" w:rsidP="007C6CC9">
      <w:pPr>
        <w:numPr>
          <w:ilvl w:val="0"/>
          <w:numId w:val="32"/>
        </w:numPr>
        <w:tabs>
          <w:tab w:val="left" w:pos="284"/>
        </w:tabs>
        <w:spacing w:before="100" w:beforeAutospacing="1" w:after="100" w:afterAutospacing="1" w:line="360" w:lineRule="auto"/>
        <w:ind w:hanging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9F13FF">
        <w:rPr>
          <w:rFonts w:ascii="Times New Roman" w:hAnsi="Times New Roman" w:cs="Times New Roman"/>
          <w:color w:val="000000"/>
          <w:sz w:val="24"/>
          <w:szCs w:val="24"/>
        </w:rPr>
        <w:t>Афинская</w:t>
      </w:r>
      <w:r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9F13FF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9F13F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., </w:t>
      </w:r>
      <w:r w:rsidRPr="009F13FF">
        <w:rPr>
          <w:rFonts w:ascii="Times New Roman" w:hAnsi="Times New Roman" w:cs="Times New Roman"/>
          <w:color w:val="000000"/>
          <w:sz w:val="24"/>
          <w:szCs w:val="24"/>
        </w:rPr>
        <w:t>Воробьева</w:t>
      </w:r>
      <w:r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9F13F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9F13F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«Innovation et économie». – </w:t>
      </w:r>
      <w:r w:rsidRPr="009F13F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>.,2015.</w:t>
      </w:r>
    </w:p>
    <w:p w:rsidR="009F13FF" w:rsidRPr="009F13FF" w:rsidRDefault="009F13FF" w:rsidP="007C6CC9">
      <w:pPr>
        <w:numPr>
          <w:ilvl w:val="0"/>
          <w:numId w:val="32"/>
        </w:numPr>
        <w:tabs>
          <w:tab w:val="left" w:pos="284"/>
        </w:tabs>
        <w:spacing w:line="36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F13FF">
        <w:rPr>
          <w:rFonts w:ascii="Times New Roman" w:hAnsi="Times New Roman" w:cs="Times New Roman"/>
          <w:sz w:val="24"/>
          <w:szCs w:val="24"/>
        </w:rPr>
        <w:t>Афинская</w:t>
      </w:r>
      <w:r w:rsidRPr="009F13F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F13FF">
        <w:rPr>
          <w:rFonts w:ascii="Times New Roman" w:hAnsi="Times New Roman" w:cs="Times New Roman"/>
          <w:sz w:val="24"/>
          <w:szCs w:val="24"/>
        </w:rPr>
        <w:t>З</w:t>
      </w:r>
      <w:r w:rsidRPr="009F13F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F13FF">
        <w:rPr>
          <w:rFonts w:ascii="Times New Roman" w:hAnsi="Times New Roman" w:cs="Times New Roman"/>
          <w:sz w:val="24"/>
          <w:szCs w:val="24"/>
        </w:rPr>
        <w:t>Н</w:t>
      </w:r>
      <w:r w:rsidRPr="009F13FF">
        <w:rPr>
          <w:rFonts w:ascii="Times New Roman" w:hAnsi="Times New Roman" w:cs="Times New Roman"/>
          <w:sz w:val="24"/>
          <w:szCs w:val="24"/>
          <w:lang w:val="fr-FR"/>
        </w:rPr>
        <w:t xml:space="preserve">., </w:t>
      </w:r>
      <w:r w:rsidRPr="009F13FF">
        <w:rPr>
          <w:rFonts w:ascii="Times New Roman" w:hAnsi="Times New Roman" w:cs="Times New Roman"/>
          <w:sz w:val="24"/>
          <w:szCs w:val="24"/>
        </w:rPr>
        <w:t>Воробьева</w:t>
      </w:r>
      <w:r w:rsidRPr="009F13F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F13FF">
        <w:rPr>
          <w:rFonts w:ascii="Times New Roman" w:hAnsi="Times New Roman" w:cs="Times New Roman"/>
          <w:sz w:val="24"/>
          <w:szCs w:val="24"/>
        </w:rPr>
        <w:t>Е</w:t>
      </w:r>
      <w:r w:rsidRPr="009F13F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F13FF">
        <w:rPr>
          <w:rFonts w:ascii="Times New Roman" w:hAnsi="Times New Roman" w:cs="Times New Roman"/>
          <w:sz w:val="24"/>
          <w:szCs w:val="24"/>
        </w:rPr>
        <w:t>Ю</w:t>
      </w:r>
      <w:r w:rsidRPr="009F13FF">
        <w:rPr>
          <w:rFonts w:ascii="Times New Roman" w:hAnsi="Times New Roman" w:cs="Times New Roman"/>
          <w:sz w:val="24"/>
          <w:szCs w:val="24"/>
          <w:lang w:val="fr-FR"/>
        </w:rPr>
        <w:t xml:space="preserve">. «Innovation et société». </w:t>
      </w:r>
      <w:r w:rsidRPr="009F13FF">
        <w:rPr>
          <w:rFonts w:ascii="Times New Roman" w:hAnsi="Times New Roman" w:cs="Times New Roman"/>
          <w:sz w:val="24"/>
          <w:szCs w:val="24"/>
        </w:rPr>
        <w:t>Выпуск 2. - М.:МГУ, 2017.</w:t>
      </w:r>
    </w:p>
    <w:p w:rsidR="009F13FF" w:rsidRPr="009F13FF" w:rsidRDefault="009F13FF" w:rsidP="007C6CC9">
      <w:pPr>
        <w:numPr>
          <w:ilvl w:val="0"/>
          <w:numId w:val="32"/>
        </w:numPr>
        <w:tabs>
          <w:tab w:val="left" w:pos="284"/>
        </w:tabs>
        <w:spacing w:before="100" w:beforeAutospacing="1" w:after="100" w:afterAutospacing="1" w:line="360" w:lineRule="auto"/>
        <w:ind w:hanging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FF">
        <w:rPr>
          <w:rFonts w:ascii="Times New Roman" w:hAnsi="Times New Roman" w:cs="Times New Roman"/>
          <w:color w:val="000000"/>
          <w:sz w:val="24"/>
          <w:szCs w:val="24"/>
        </w:rPr>
        <w:t>Печатнова Е.Г., Розум О.Г. «Управление логистикой во Франции». – М.,2014.</w:t>
      </w:r>
    </w:p>
    <w:p w:rsidR="009F13FF" w:rsidRPr="009F13FF" w:rsidRDefault="009F13FF" w:rsidP="007C6CC9">
      <w:pPr>
        <w:numPr>
          <w:ilvl w:val="0"/>
          <w:numId w:val="32"/>
        </w:numPr>
        <w:tabs>
          <w:tab w:val="left" w:pos="284"/>
        </w:tabs>
        <w:spacing w:before="100" w:beforeAutospacing="1" w:after="100" w:afterAutospacing="1" w:line="360" w:lineRule="auto"/>
        <w:ind w:hanging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FF">
        <w:rPr>
          <w:rFonts w:ascii="Times New Roman" w:hAnsi="Times New Roman" w:cs="Times New Roman"/>
          <w:color w:val="000000"/>
          <w:sz w:val="24"/>
          <w:szCs w:val="24"/>
        </w:rPr>
        <w:t>Воробьева Е.Ю. «Лексические трудности французского языка» - М.,2012.</w:t>
      </w:r>
    </w:p>
    <w:p w:rsidR="009F13FF" w:rsidRPr="009F13FF" w:rsidRDefault="009F13FF" w:rsidP="007C6CC9">
      <w:pPr>
        <w:numPr>
          <w:ilvl w:val="0"/>
          <w:numId w:val="32"/>
        </w:numPr>
        <w:tabs>
          <w:tab w:val="left" w:pos="284"/>
        </w:tabs>
        <w:spacing w:before="100" w:beforeAutospacing="1" w:after="100" w:afterAutospacing="1" w:line="360" w:lineRule="auto"/>
        <w:ind w:hanging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FF">
        <w:rPr>
          <w:rFonts w:ascii="Times New Roman" w:hAnsi="Times New Roman" w:cs="Times New Roman"/>
          <w:color w:val="000000"/>
          <w:sz w:val="24"/>
          <w:szCs w:val="24"/>
        </w:rPr>
        <w:t>Афинская З.Н., Анисимова Ж.М. «Самоконтроль: учебное пособие по лексике и грамматике». – М.,2012.</w:t>
      </w:r>
    </w:p>
    <w:p w:rsidR="009F13FF" w:rsidRPr="009F13FF" w:rsidRDefault="007C6CC9" w:rsidP="007C6CC9">
      <w:pPr>
        <w:tabs>
          <w:tab w:val="left" w:pos="284"/>
          <w:tab w:val="left" w:pos="6620"/>
          <w:tab w:val="left" w:pos="8175"/>
        </w:tabs>
        <w:spacing w:before="100" w:beforeAutospacing="1" w:after="100" w:afterAutospacing="1" w:line="360" w:lineRule="auto"/>
        <w:ind w:hanging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9F13FF" w:rsidRPr="009F13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7. </w:t>
      </w:r>
      <w:r w:rsidR="009F13FF" w:rsidRPr="009F13FF">
        <w:rPr>
          <w:rFonts w:ascii="Times New Roman" w:hAnsi="Times New Roman" w:cs="Times New Roman"/>
          <w:bCs/>
          <w:iCs/>
          <w:color w:val="000000"/>
          <w:sz w:val="24"/>
          <w:szCs w:val="24"/>
          <w:lang w:val="fr-FR"/>
        </w:rPr>
        <w:t>Nikolskaya</w:t>
      </w:r>
      <w:r w:rsidR="009F13FF" w:rsidRPr="009F13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="009F13FF" w:rsidRPr="009F13FF">
        <w:rPr>
          <w:rFonts w:ascii="Times New Roman" w:hAnsi="Times New Roman" w:cs="Times New Roman"/>
          <w:bCs/>
          <w:iCs/>
          <w:color w:val="000000"/>
          <w:sz w:val="24"/>
          <w:szCs w:val="24"/>
          <w:lang w:val="fr-FR"/>
        </w:rPr>
        <w:t>Goldenberg</w:t>
      </w:r>
      <w:r w:rsidR="009F13FF" w:rsidRPr="009F13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9F13FF" w:rsidRPr="009F13FF">
        <w:rPr>
          <w:rFonts w:ascii="Times New Roman" w:hAnsi="Times New Roman" w:cs="Times New Roman"/>
          <w:bCs/>
          <w:iCs/>
          <w:color w:val="000000"/>
          <w:sz w:val="24"/>
          <w:szCs w:val="24"/>
          <w:lang w:val="fr-FR"/>
        </w:rPr>
        <w:t>Grammaire</w:t>
      </w:r>
      <w:r w:rsidR="009F13FF" w:rsidRPr="009F13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9F13FF" w:rsidRPr="009F13FF">
        <w:rPr>
          <w:rFonts w:ascii="Times New Roman" w:hAnsi="Times New Roman" w:cs="Times New Roman"/>
          <w:bCs/>
          <w:iCs/>
          <w:color w:val="000000"/>
          <w:sz w:val="24"/>
          <w:szCs w:val="24"/>
          <w:lang w:val="fr-FR"/>
        </w:rPr>
        <w:t>fran</w:t>
      </w:r>
      <w:r w:rsidR="009F13FF" w:rsidRPr="009F13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ç</w:t>
      </w:r>
      <w:r w:rsidR="009F13FF" w:rsidRPr="009F13FF">
        <w:rPr>
          <w:rFonts w:ascii="Times New Roman" w:hAnsi="Times New Roman" w:cs="Times New Roman"/>
          <w:bCs/>
          <w:iCs/>
          <w:color w:val="000000"/>
          <w:sz w:val="24"/>
          <w:szCs w:val="24"/>
          <w:lang w:val="fr-FR"/>
        </w:rPr>
        <w:t>aise</w:t>
      </w:r>
      <w:r w:rsidR="009F13FF" w:rsidRPr="009F13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9F13FF" w:rsidRPr="009F13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</w:p>
    <w:p w:rsidR="007C6CC9" w:rsidRDefault="009F13FF" w:rsidP="009F13FF">
      <w:pPr>
        <w:pStyle w:val="a4"/>
        <w:tabs>
          <w:tab w:val="left" w:pos="5520"/>
        </w:tabs>
        <w:spacing w:after="0" w:line="240" w:lineRule="auto"/>
        <w:ind w:left="0"/>
        <w:contextualSpacing/>
        <w:jc w:val="both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F13FF">
        <w:rPr>
          <w:rFonts w:ascii="Times New Roman" w:hAnsi="Times New Roman" w:cs="Times New Roman"/>
          <w:b/>
          <w:i/>
          <w:iCs/>
          <w:sz w:val="24"/>
          <w:szCs w:val="24"/>
        </w:rPr>
        <w:t>Дополнительная литература:</w:t>
      </w:r>
    </w:p>
    <w:p w:rsidR="009F13FF" w:rsidRPr="009F13FF" w:rsidRDefault="009F13FF" w:rsidP="009F13FF">
      <w:pPr>
        <w:pStyle w:val="a4"/>
        <w:tabs>
          <w:tab w:val="left" w:pos="5520"/>
        </w:tabs>
        <w:spacing w:after="0" w:line="240" w:lineRule="auto"/>
        <w:ind w:left="0"/>
        <w:contextualSpacing/>
        <w:jc w:val="both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</w:r>
    </w:p>
    <w:p w:rsidR="009F13FF" w:rsidRPr="009F13FF" w:rsidRDefault="007C6CC9" w:rsidP="007C6CC9">
      <w:pPr>
        <w:pStyle w:val="a4"/>
        <w:spacing w:after="0" w:line="360" w:lineRule="auto"/>
        <w:ind w:left="0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C6CC9">
        <w:rPr>
          <w:rFonts w:ascii="Times New Roman" w:hAnsi="Times New Roman" w:cs="Times New Roman"/>
          <w:iCs/>
          <w:sz w:val="24"/>
          <w:szCs w:val="24"/>
          <w:lang w:val="fr-FR"/>
        </w:rPr>
        <w:t>1</w:t>
      </w:r>
      <w:r w:rsidR="009F13FF" w:rsidRPr="009F13FF">
        <w:rPr>
          <w:rFonts w:ascii="Times New Roman" w:hAnsi="Times New Roman" w:cs="Times New Roman"/>
          <w:iCs/>
          <w:sz w:val="24"/>
          <w:szCs w:val="24"/>
          <w:lang w:val="fr-FR"/>
        </w:rPr>
        <w:t>.</w:t>
      </w:r>
      <w:r w:rsidR="009F13FF"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9F13FF" w:rsidRPr="009F13FF">
        <w:rPr>
          <w:rFonts w:ascii="Times New Roman" w:hAnsi="Times New Roman" w:cs="Times New Roman"/>
          <w:color w:val="000000"/>
          <w:sz w:val="24"/>
          <w:szCs w:val="24"/>
        </w:rPr>
        <w:t>Афинская</w:t>
      </w:r>
      <w:r w:rsidR="009F13FF"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9F13FF" w:rsidRPr="009F13FF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9F13FF"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="009F13FF" w:rsidRPr="009F13F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9F13FF"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., </w:t>
      </w:r>
      <w:r w:rsidR="009F13FF" w:rsidRPr="009F13FF">
        <w:rPr>
          <w:rFonts w:ascii="Times New Roman" w:hAnsi="Times New Roman" w:cs="Times New Roman"/>
          <w:color w:val="000000"/>
          <w:sz w:val="24"/>
          <w:szCs w:val="24"/>
        </w:rPr>
        <w:t>Анисимова</w:t>
      </w:r>
      <w:r w:rsidR="009F13FF"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9F13FF" w:rsidRPr="009F13FF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9F13FF"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="009F13FF" w:rsidRPr="009F13F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F13FF"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«ECONOMIE: textes, discussions et méthode». – </w:t>
      </w:r>
      <w:r w:rsidR="009F13FF" w:rsidRPr="009F13F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F13FF"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>.,2009.</w:t>
      </w:r>
    </w:p>
    <w:p w:rsidR="009F13FF" w:rsidRPr="009F13FF" w:rsidRDefault="007C6CC9" w:rsidP="007C6CC9">
      <w:pPr>
        <w:pStyle w:val="a4"/>
        <w:spacing w:after="0" w:line="360" w:lineRule="auto"/>
        <w:ind w:left="0"/>
        <w:contextualSpacing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9F13FF" w:rsidRPr="009F13FF">
        <w:rPr>
          <w:rFonts w:ascii="Times New Roman" w:hAnsi="Times New Roman" w:cs="Times New Roman"/>
          <w:iCs/>
          <w:sz w:val="24"/>
          <w:szCs w:val="24"/>
        </w:rPr>
        <w:t>. Шишковская О.В. и др. Французский язык для экономистов. Продвинутый этап – М.,2003.</w:t>
      </w:r>
    </w:p>
    <w:p w:rsidR="009F13FF" w:rsidRPr="009F13FF" w:rsidRDefault="007C6CC9" w:rsidP="007C6CC9">
      <w:pPr>
        <w:pStyle w:val="a4"/>
        <w:spacing w:after="0" w:line="360" w:lineRule="auto"/>
        <w:ind w:left="0"/>
        <w:contextualSpacing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9F13FF" w:rsidRPr="009F13FF">
        <w:rPr>
          <w:rFonts w:ascii="Times New Roman" w:hAnsi="Times New Roman" w:cs="Times New Roman"/>
          <w:iCs/>
          <w:sz w:val="24"/>
          <w:szCs w:val="24"/>
        </w:rPr>
        <w:t xml:space="preserve">. Чигирева М.А. Деловой французский. – М.,2001. </w:t>
      </w:r>
    </w:p>
    <w:p w:rsidR="009F13FF" w:rsidRPr="009F13FF" w:rsidRDefault="007C6CC9" w:rsidP="007C6CC9">
      <w:pPr>
        <w:pStyle w:val="a4"/>
        <w:spacing w:after="0" w:line="360" w:lineRule="auto"/>
        <w:ind w:left="0"/>
        <w:contextualSpacing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fr-FR"/>
        </w:rPr>
      </w:pPr>
      <w:r w:rsidRPr="007C6CC9">
        <w:rPr>
          <w:rFonts w:ascii="Times New Roman" w:hAnsi="Times New Roman" w:cs="Times New Roman"/>
          <w:iCs/>
          <w:sz w:val="24"/>
          <w:szCs w:val="24"/>
          <w:lang w:val="fr-FR"/>
        </w:rPr>
        <w:t>4</w:t>
      </w:r>
      <w:r w:rsidR="009F13FF" w:rsidRPr="009F13FF">
        <w:rPr>
          <w:rFonts w:ascii="Times New Roman" w:hAnsi="Times New Roman" w:cs="Times New Roman"/>
          <w:iCs/>
          <w:sz w:val="24"/>
          <w:szCs w:val="24"/>
          <w:lang w:val="fr-FR"/>
        </w:rPr>
        <w:t>.Danilo M., Tauzin B. Le français de l’entreprise. - Paris, 1990.</w:t>
      </w:r>
    </w:p>
    <w:p w:rsidR="009F13FF" w:rsidRPr="009F13FF" w:rsidRDefault="009F13FF" w:rsidP="007C6CC9">
      <w:pPr>
        <w:pStyle w:val="a4"/>
        <w:spacing w:after="0" w:line="360" w:lineRule="auto"/>
        <w:ind w:left="0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>5. Leveque M., Messonnet O. L’Entreprise de A à Z. – Paris, 1987.</w:t>
      </w:r>
    </w:p>
    <w:p w:rsidR="009F13FF" w:rsidRPr="009F13FF" w:rsidRDefault="009F13FF" w:rsidP="007C6CC9">
      <w:pPr>
        <w:pStyle w:val="a4"/>
        <w:spacing w:after="0" w:line="360" w:lineRule="auto"/>
        <w:ind w:left="0"/>
        <w:contextualSpacing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fr-FR"/>
        </w:rPr>
      </w:pPr>
      <w:r w:rsidRPr="009F13FF">
        <w:rPr>
          <w:rFonts w:ascii="Times New Roman" w:hAnsi="Times New Roman" w:cs="Times New Roman"/>
          <w:iCs/>
          <w:sz w:val="24"/>
          <w:szCs w:val="24"/>
          <w:lang w:val="fr-FR"/>
        </w:rPr>
        <w:t>6. Le Ninan Cl. Le français des affaires. - Paris, 1993.</w:t>
      </w:r>
    </w:p>
    <w:p w:rsidR="009F13FF" w:rsidRPr="00850F70" w:rsidRDefault="009F13FF" w:rsidP="007C6CC9">
      <w:pPr>
        <w:pStyle w:val="a4"/>
        <w:spacing w:after="0" w:line="360" w:lineRule="auto"/>
        <w:ind w:left="0"/>
        <w:contextualSpacing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fr-FR"/>
        </w:rPr>
      </w:pPr>
      <w:r w:rsidRPr="009F13FF">
        <w:rPr>
          <w:rFonts w:ascii="Times New Roman" w:hAnsi="Times New Roman" w:cs="Times New Roman"/>
          <w:iCs/>
          <w:sz w:val="24"/>
          <w:szCs w:val="24"/>
          <w:lang w:val="fr-FR"/>
        </w:rPr>
        <w:t>7. Dany M. Les hommes d’affaires. - Paris, 1975.</w:t>
      </w:r>
    </w:p>
    <w:p w:rsidR="009F13FF" w:rsidRDefault="009F13FF" w:rsidP="007C6CC9">
      <w:pPr>
        <w:pStyle w:val="a4"/>
        <w:spacing w:after="0" w:line="360" w:lineRule="auto"/>
        <w:ind w:left="0"/>
        <w:contextualSpacing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fr-FR"/>
        </w:rPr>
      </w:pPr>
      <w:r w:rsidRPr="009F13F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8. Richard J. L'Audit des performances de l'entreprise. </w:t>
      </w:r>
      <w:r>
        <w:rPr>
          <w:rFonts w:ascii="Times New Roman" w:hAnsi="Times New Roman" w:cs="Times New Roman"/>
          <w:iCs/>
          <w:sz w:val="24"/>
          <w:szCs w:val="24"/>
          <w:lang w:val="fr-FR"/>
        </w:rPr>
        <w:t>– Paris, 1989.</w:t>
      </w:r>
    </w:p>
    <w:p w:rsidR="009F13FF" w:rsidRPr="00850F70" w:rsidRDefault="009F13FF" w:rsidP="007C6CC9">
      <w:pPr>
        <w:pStyle w:val="a4"/>
        <w:spacing w:after="0" w:line="360" w:lineRule="auto"/>
        <w:ind w:left="0"/>
        <w:contextualSpacing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fr-FR"/>
        </w:rPr>
      </w:pPr>
      <w:r>
        <w:rPr>
          <w:rFonts w:ascii="Times New Roman" w:hAnsi="Times New Roman" w:cs="Times New Roman"/>
          <w:iCs/>
          <w:sz w:val="24"/>
          <w:szCs w:val="24"/>
          <w:lang w:val="fr-FR"/>
        </w:rPr>
        <w:t>9. Prevosto M.-Th. La correspondance moderne</w:t>
      </w:r>
    </w:p>
    <w:p w:rsidR="009F13FF" w:rsidRPr="009F13FF" w:rsidRDefault="009F13FF" w:rsidP="009F13FF">
      <w:pPr>
        <w:pStyle w:val="a4"/>
        <w:spacing w:after="0" w:line="240" w:lineRule="auto"/>
        <w:ind w:left="0"/>
        <w:contextualSpacing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fr-FR"/>
        </w:rPr>
      </w:pPr>
    </w:p>
    <w:p w:rsidR="007C6CC9" w:rsidRDefault="009F13FF" w:rsidP="007C6CC9">
      <w:pP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F13FF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Интернет</w:t>
      </w:r>
      <w:r w:rsidRPr="009F13FF">
        <w:rPr>
          <w:rFonts w:ascii="Times New Roman" w:hAnsi="Times New Roman" w:cs="Times New Roman"/>
          <w:b/>
          <w:i/>
          <w:iCs/>
          <w:sz w:val="24"/>
          <w:szCs w:val="24"/>
          <w:lang w:val="de-DE"/>
        </w:rPr>
        <w:t>-</w:t>
      </w:r>
      <w:r w:rsidRPr="009F13FF">
        <w:rPr>
          <w:rFonts w:ascii="Times New Roman" w:hAnsi="Times New Roman" w:cs="Times New Roman"/>
          <w:b/>
          <w:i/>
          <w:iCs/>
          <w:sz w:val="24"/>
          <w:szCs w:val="24"/>
        </w:rPr>
        <w:t>ресурсы</w:t>
      </w:r>
      <w:r w:rsidRPr="009F13FF">
        <w:rPr>
          <w:rFonts w:ascii="Times New Roman" w:hAnsi="Times New Roman" w:cs="Times New Roman"/>
          <w:b/>
          <w:i/>
          <w:iCs/>
          <w:sz w:val="24"/>
          <w:szCs w:val="24"/>
          <w:lang w:val="de-DE"/>
        </w:rPr>
        <w:t>:</w:t>
      </w:r>
    </w:p>
    <w:p w:rsidR="009F13FF" w:rsidRPr="007C6CC9" w:rsidRDefault="009F13FF" w:rsidP="007C6CC9">
      <w:pP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b/>
          <w:i/>
          <w:iCs/>
          <w:sz w:val="24"/>
          <w:szCs w:val="24"/>
          <w:lang w:val="de-DE"/>
        </w:rPr>
      </w:pPr>
      <w:r w:rsidRPr="009F13FF">
        <w:rPr>
          <w:rFonts w:ascii="Times New Roman" w:hAnsi="Times New Roman" w:cs="Times New Roman"/>
          <w:color w:val="000000"/>
          <w:sz w:val="24"/>
          <w:szCs w:val="24"/>
        </w:rPr>
        <w:t>Французская</w:t>
      </w:r>
      <w:r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9F13FF">
        <w:rPr>
          <w:rFonts w:ascii="Times New Roman" w:hAnsi="Times New Roman" w:cs="Times New Roman"/>
          <w:color w:val="000000"/>
          <w:sz w:val="24"/>
          <w:szCs w:val="24"/>
        </w:rPr>
        <w:t>пресса</w:t>
      </w:r>
      <w:r w:rsidRPr="009F13F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Le Monde, Le Figaro, Les Echos</w:t>
      </w:r>
    </w:p>
    <w:p w:rsidR="009F13FF" w:rsidRPr="009F13FF" w:rsidRDefault="009F13FF" w:rsidP="009F13FF">
      <w:pP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</w:pPr>
    </w:p>
    <w:p w:rsidR="00EF54C9" w:rsidRPr="00EF54C9" w:rsidRDefault="00EF54C9" w:rsidP="00EF54C9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  <w:lang w:val="de-DE"/>
        </w:rPr>
      </w:pPr>
    </w:p>
    <w:p w:rsidR="00284452" w:rsidRPr="00EF54C9" w:rsidRDefault="000242A3" w:rsidP="00EF54C9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1</w:t>
      </w:r>
      <w:r w:rsidR="00D15A73" w:rsidRPr="00EF54C9">
        <w:rPr>
          <w:rFonts w:ascii="Times New Roman" w:hAnsi="Times New Roman" w:cs="Times New Roman"/>
          <w:sz w:val="24"/>
          <w:szCs w:val="24"/>
        </w:rPr>
        <w:t>3</w:t>
      </w:r>
      <w:r w:rsidRPr="00EF54C9">
        <w:rPr>
          <w:rFonts w:ascii="Times New Roman" w:hAnsi="Times New Roman" w:cs="Times New Roman"/>
          <w:sz w:val="24"/>
          <w:szCs w:val="24"/>
        </w:rPr>
        <w:t>. Язык преподавания</w:t>
      </w:r>
      <w:r w:rsidR="00EF54C9" w:rsidRPr="00EF54C9">
        <w:rPr>
          <w:rFonts w:ascii="Times New Roman" w:hAnsi="Times New Roman" w:cs="Times New Roman"/>
          <w:sz w:val="24"/>
          <w:szCs w:val="24"/>
          <w:lang w:val="de-DE"/>
        </w:rPr>
        <w:t>:</w:t>
      </w:r>
      <w:r w:rsidR="009F13FF">
        <w:rPr>
          <w:rFonts w:ascii="Times New Roman" w:hAnsi="Times New Roman" w:cs="Times New Roman"/>
          <w:sz w:val="24"/>
          <w:szCs w:val="24"/>
        </w:rPr>
        <w:t xml:space="preserve">  Французский</w:t>
      </w:r>
    </w:p>
    <w:p w:rsidR="000242A3" w:rsidRPr="00EF54C9" w:rsidRDefault="000242A3" w:rsidP="00EF54C9">
      <w:pPr>
        <w:tabs>
          <w:tab w:val="left" w:pos="14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2A3" w:rsidRPr="009F13FF" w:rsidRDefault="000242A3" w:rsidP="00EF54C9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1</w:t>
      </w:r>
      <w:r w:rsidR="00D15A73" w:rsidRPr="00EF54C9">
        <w:rPr>
          <w:rFonts w:ascii="Times New Roman" w:hAnsi="Times New Roman" w:cs="Times New Roman"/>
          <w:sz w:val="24"/>
          <w:szCs w:val="24"/>
        </w:rPr>
        <w:t>4. Преподаватели</w:t>
      </w:r>
      <w:r w:rsidR="00B94B73" w:rsidRPr="009F13FF">
        <w:rPr>
          <w:rFonts w:ascii="Times New Roman" w:hAnsi="Times New Roman" w:cs="Times New Roman"/>
          <w:sz w:val="24"/>
          <w:szCs w:val="24"/>
        </w:rPr>
        <w:t>:</w:t>
      </w:r>
    </w:p>
    <w:p w:rsidR="007F4B08" w:rsidRDefault="007F4B08" w:rsidP="00EF54C9">
      <w:pPr>
        <w:spacing w:after="0" w:line="240" w:lineRule="auto"/>
        <w:ind w:right="-4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4874" w:rsidRPr="00EF54C9" w:rsidRDefault="009F13FF" w:rsidP="00EF54C9">
      <w:pPr>
        <w:spacing w:after="0" w:line="240" w:lineRule="auto"/>
        <w:ind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Доц., к.ф.н. Афинская З.Н., ст. преп. Е.Ю.Воробьева, ст. преп. Смирнова В. Е., преп, к.ф.н. Бестолкова Г.В.</w:t>
      </w:r>
      <w:r w:rsidR="00FD1A38">
        <w:rPr>
          <w:rFonts w:ascii="Times New Roman" w:hAnsi="Times New Roman" w:cs="Times New Roman"/>
          <w:bCs/>
          <w:sz w:val="24"/>
          <w:szCs w:val="24"/>
        </w:rPr>
        <w:t>,</w:t>
      </w:r>
      <w:r w:rsidR="00784874" w:rsidRPr="00EF54C9">
        <w:rPr>
          <w:rFonts w:ascii="Times New Roman" w:hAnsi="Times New Roman" w:cs="Times New Roman"/>
          <w:bCs/>
          <w:sz w:val="24"/>
          <w:szCs w:val="24"/>
        </w:rPr>
        <w:t xml:space="preserve"> преп.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Печатнова Е.Г.</w:t>
      </w:r>
      <w:r w:rsidR="00784874" w:rsidRPr="00EF54C9">
        <w:rPr>
          <w:rFonts w:ascii="Times New Roman" w:hAnsi="Times New Roman" w:cs="Times New Roman"/>
          <w:bCs/>
          <w:sz w:val="24"/>
          <w:szCs w:val="24"/>
        </w:rPr>
        <w:t>.</w:t>
      </w:r>
    </w:p>
    <w:p w:rsidR="007F4B08" w:rsidRDefault="007F4B08" w:rsidP="00EF54C9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B94B73" w:rsidRPr="00EF54C9" w:rsidRDefault="00B94B73" w:rsidP="00EF54C9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1</w:t>
      </w:r>
      <w:r w:rsidR="00D15A73" w:rsidRPr="00EF54C9">
        <w:rPr>
          <w:rFonts w:ascii="Times New Roman" w:hAnsi="Times New Roman" w:cs="Times New Roman"/>
          <w:sz w:val="24"/>
          <w:szCs w:val="24"/>
        </w:rPr>
        <w:t>5</w:t>
      </w:r>
      <w:r w:rsidRPr="00EF54C9">
        <w:rPr>
          <w:rFonts w:ascii="Times New Roman" w:hAnsi="Times New Roman" w:cs="Times New Roman"/>
          <w:sz w:val="24"/>
          <w:szCs w:val="24"/>
        </w:rPr>
        <w:t xml:space="preserve">. Составители: </w:t>
      </w:r>
    </w:p>
    <w:p w:rsidR="007F4B08" w:rsidRDefault="007F4B08" w:rsidP="00EF54C9">
      <w:pPr>
        <w:spacing w:after="0" w:line="240" w:lineRule="auto"/>
        <w:ind w:right="-4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4B73" w:rsidRPr="00EF54C9" w:rsidRDefault="009F13FF" w:rsidP="00EF54C9">
      <w:pPr>
        <w:spacing w:after="0" w:line="240" w:lineRule="auto"/>
        <w:ind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Доц., к.ф.н. Афинская З.Н., ст. преп. Е.Ю.Воробьева</w:t>
      </w:r>
      <w:r w:rsidRPr="00EF54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84874" w:rsidRPr="00EF54C9" w:rsidRDefault="00784874" w:rsidP="00EF54C9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1B0EC4" w:rsidRPr="00EF54C9" w:rsidRDefault="001B0EC4" w:rsidP="00EF54C9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0242A3" w:rsidRPr="00EF54C9" w:rsidRDefault="000242A3" w:rsidP="00EF54C9">
      <w:pPr>
        <w:tabs>
          <w:tab w:val="left" w:pos="14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2A3" w:rsidRPr="00EF54C9" w:rsidRDefault="000242A3" w:rsidP="00EF54C9">
      <w:pPr>
        <w:tabs>
          <w:tab w:val="left" w:pos="14884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242A3" w:rsidRPr="00EF54C9" w:rsidSect="00B94B73">
      <w:pgSz w:w="16838" w:h="11906" w:orient="landscape"/>
      <w:pgMar w:top="964" w:right="851" w:bottom="964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66A" w:rsidRDefault="00FD666A" w:rsidP="00B94B73">
      <w:pPr>
        <w:spacing w:after="0" w:line="240" w:lineRule="auto"/>
      </w:pPr>
      <w:r>
        <w:separator/>
      </w:r>
    </w:p>
  </w:endnote>
  <w:endnote w:type="continuationSeparator" w:id="1">
    <w:p w:rsidR="00FD666A" w:rsidRDefault="00FD666A" w:rsidP="00B9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66A" w:rsidRDefault="00FD666A" w:rsidP="00B94B73">
      <w:pPr>
        <w:spacing w:after="0" w:line="240" w:lineRule="auto"/>
      </w:pPr>
      <w:r>
        <w:separator/>
      </w:r>
    </w:p>
  </w:footnote>
  <w:footnote w:type="continuationSeparator" w:id="1">
    <w:p w:rsidR="00FD666A" w:rsidRDefault="00FD666A" w:rsidP="00B94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9BE"/>
    <w:multiLevelType w:val="hybridMultilevel"/>
    <w:tmpl w:val="18D6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CB6404"/>
    <w:multiLevelType w:val="hybridMultilevel"/>
    <w:tmpl w:val="579A1D8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EE3509F"/>
    <w:multiLevelType w:val="hybridMultilevel"/>
    <w:tmpl w:val="F60A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A81EBB"/>
    <w:multiLevelType w:val="hybridMultilevel"/>
    <w:tmpl w:val="5E2C1CE6"/>
    <w:lvl w:ilvl="0" w:tplc="04190001">
      <w:start w:val="1"/>
      <w:numFmt w:val="bullet"/>
      <w:lvlText w:val=""/>
      <w:lvlJc w:val="left"/>
      <w:pPr>
        <w:tabs>
          <w:tab w:val="num" w:pos="655"/>
        </w:tabs>
        <w:ind w:left="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cs="Wingdings" w:hint="default"/>
      </w:rPr>
    </w:lvl>
  </w:abstractNum>
  <w:abstractNum w:abstractNumId="4">
    <w:nsid w:val="182752E5"/>
    <w:multiLevelType w:val="hybridMultilevel"/>
    <w:tmpl w:val="DE945F2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5">
    <w:nsid w:val="1A891E08"/>
    <w:multiLevelType w:val="hybridMultilevel"/>
    <w:tmpl w:val="C400D510"/>
    <w:lvl w:ilvl="0" w:tplc="C1E0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F0A47"/>
    <w:multiLevelType w:val="hybridMultilevel"/>
    <w:tmpl w:val="095EC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797833"/>
    <w:multiLevelType w:val="hybridMultilevel"/>
    <w:tmpl w:val="70B8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17D78"/>
    <w:multiLevelType w:val="hybridMultilevel"/>
    <w:tmpl w:val="C9C4229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9">
    <w:nsid w:val="32C023E7"/>
    <w:multiLevelType w:val="hybridMultilevel"/>
    <w:tmpl w:val="A266CADA"/>
    <w:lvl w:ilvl="0" w:tplc="ABF45A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522"/>
        </w:tabs>
        <w:ind w:left="15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42"/>
        </w:tabs>
        <w:ind w:left="22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82"/>
        </w:tabs>
        <w:ind w:left="36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02"/>
        </w:tabs>
        <w:ind w:left="44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42"/>
        </w:tabs>
        <w:ind w:left="58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62"/>
        </w:tabs>
        <w:ind w:left="6562" w:hanging="360"/>
      </w:pPr>
      <w:rPr>
        <w:rFonts w:cs="Times New Roman"/>
      </w:rPr>
    </w:lvl>
  </w:abstractNum>
  <w:abstractNum w:abstractNumId="10">
    <w:nsid w:val="360D5F27"/>
    <w:multiLevelType w:val="hybridMultilevel"/>
    <w:tmpl w:val="7376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0A128A"/>
    <w:multiLevelType w:val="hybridMultilevel"/>
    <w:tmpl w:val="FB5A51BE"/>
    <w:lvl w:ilvl="0" w:tplc="051A23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1144D"/>
    <w:multiLevelType w:val="hybridMultilevel"/>
    <w:tmpl w:val="EF645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32F2B48"/>
    <w:multiLevelType w:val="hybridMultilevel"/>
    <w:tmpl w:val="257EA392"/>
    <w:lvl w:ilvl="0" w:tplc="C1E0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14229"/>
    <w:multiLevelType w:val="hybridMultilevel"/>
    <w:tmpl w:val="DC5C6A54"/>
    <w:lvl w:ilvl="0" w:tplc="C1E04A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776C3F"/>
    <w:multiLevelType w:val="hybridMultilevel"/>
    <w:tmpl w:val="EB5C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D63FA"/>
    <w:multiLevelType w:val="hybridMultilevel"/>
    <w:tmpl w:val="4B988056"/>
    <w:lvl w:ilvl="0" w:tplc="F4224B58">
      <w:start w:val="1"/>
      <w:numFmt w:val="bullet"/>
      <w:lvlText w:val="–"/>
      <w:lvlJc w:val="left"/>
      <w:pPr>
        <w:ind w:left="65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5" w:hanging="360"/>
      </w:pPr>
      <w:rPr>
        <w:rFonts w:ascii="Wingdings" w:hAnsi="Wingdings" w:cs="Wingdings" w:hint="default"/>
      </w:rPr>
    </w:lvl>
  </w:abstractNum>
  <w:abstractNum w:abstractNumId="17">
    <w:nsid w:val="53367B92"/>
    <w:multiLevelType w:val="hybridMultilevel"/>
    <w:tmpl w:val="7E04FB5C"/>
    <w:lvl w:ilvl="0" w:tplc="DD22128A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58B73916"/>
    <w:multiLevelType w:val="hybridMultilevel"/>
    <w:tmpl w:val="5FD4E036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5" w:hanging="360"/>
      </w:pPr>
      <w:rPr>
        <w:rFonts w:ascii="Wingdings" w:hAnsi="Wingdings" w:cs="Wingdings" w:hint="default"/>
      </w:rPr>
    </w:lvl>
  </w:abstractNum>
  <w:abstractNum w:abstractNumId="19">
    <w:nsid w:val="5B1744BE"/>
    <w:multiLevelType w:val="hybridMultilevel"/>
    <w:tmpl w:val="EE1084CC"/>
    <w:lvl w:ilvl="0" w:tplc="051A23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2E1D45"/>
    <w:multiLevelType w:val="hybridMultilevel"/>
    <w:tmpl w:val="E2C4F71E"/>
    <w:lvl w:ilvl="0" w:tplc="815E97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D751357"/>
    <w:multiLevelType w:val="hybridMultilevel"/>
    <w:tmpl w:val="2892E7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E57A24"/>
    <w:multiLevelType w:val="hybridMultilevel"/>
    <w:tmpl w:val="0B2616C8"/>
    <w:lvl w:ilvl="0" w:tplc="F4224B58">
      <w:start w:val="1"/>
      <w:numFmt w:val="bullet"/>
      <w:lvlText w:val="–"/>
      <w:lvlJc w:val="left"/>
      <w:pPr>
        <w:ind w:left="2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135601C"/>
    <w:multiLevelType w:val="hybridMultilevel"/>
    <w:tmpl w:val="B2C22AFE"/>
    <w:lvl w:ilvl="0" w:tplc="C1E0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20929"/>
    <w:multiLevelType w:val="hybridMultilevel"/>
    <w:tmpl w:val="7376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473084"/>
    <w:multiLevelType w:val="hybridMultilevel"/>
    <w:tmpl w:val="D85E295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6">
    <w:nsid w:val="7B8730AE"/>
    <w:multiLevelType w:val="hybridMultilevel"/>
    <w:tmpl w:val="8E028BD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7">
    <w:nsid w:val="7B8A2351"/>
    <w:multiLevelType w:val="hybridMultilevel"/>
    <w:tmpl w:val="79DC76DA"/>
    <w:lvl w:ilvl="0" w:tplc="04190001">
      <w:start w:val="1"/>
      <w:numFmt w:val="bullet"/>
      <w:lvlText w:val=""/>
      <w:lvlJc w:val="left"/>
      <w:pPr>
        <w:ind w:left="65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1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7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8" w:hanging="360"/>
      </w:pPr>
      <w:rPr>
        <w:rFonts w:ascii="Wingdings" w:hAnsi="Wingdings" w:cs="Wingdings" w:hint="default"/>
      </w:rPr>
    </w:lvl>
  </w:abstractNum>
  <w:abstractNum w:abstractNumId="28">
    <w:nsid w:val="7CDC5E4E"/>
    <w:multiLevelType w:val="hybridMultilevel"/>
    <w:tmpl w:val="D3248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EA4EE8"/>
    <w:multiLevelType w:val="hybridMultilevel"/>
    <w:tmpl w:val="B84A964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0">
    <w:nsid w:val="7E543D4D"/>
    <w:multiLevelType w:val="hybridMultilevel"/>
    <w:tmpl w:val="123CE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BF18B6"/>
    <w:multiLevelType w:val="hybridMultilevel"/>
    <w:tmpl w:val="8B46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7"/>
  </w:num>
  <w:num w:numId="3">
    <w:abstractNumId w:val="22"/>
  </w:num>
  <w:num w:numId="4">
    <w:abstractNumId w:val="16"/>
  </w:num>
  <w:num w:numId="5">
    <w:abstractNumId w:val="8"/>
  </w:num>
  <w:num w:numId="6">
    <w:abstractNumId w:val="4"/>
  </w:num>
  <w:num w:numId="7">
    <w:abstractNumId w:val="12"/>
  </w:num>
  <w:num w:numId="8">
    <w:abstractNumId w:val="3"/>
  </w:num>
  <w:num w:numId="9">
    <w:abstractNumId w:val="25"/>
  </w:num>
  <w:num w:numId="10">
    <w:abstractNumId w:val="29"/>
  </w:num>
  <w:num w:numId="11">
    <w:abstractNumId w:val="26"/>
  </w:num>
  <w:num w:numId="12">
    <w:abstractNumId w:val="17"/>
  </w:num>
  <w:num w:numId="13">
    <w:abstractNumId w:val="13"/>
  </w:num>
  <w:num w:numId="14">
    <w:abstractNumId w:val="30"/>
  </w:num>
  <w:num w:numId="15">
    <w:abstractNumId w:val="20"/>
  </w:num>
  <w:num w:numId="16">
    <w:abstractNumId w:val="11"/>
  </w:num>
  <w:num w:numId="17">
    <w:abstractNumId w:val="19"/>
  </w:num>
  <w:num w:numId="18">
    <w:abstractNumId w:val="14"/>
  </w:num>
  <w:num w:numId="19">
    <w:abstractNumId w:val="31"/>
  </w:num>
  <w:num w:numId="20">
    <w:abstractNumId w:val="28"/>
  </w:num>
  <w:num w:numId="21">
    <w:abstractNumId w:val="5"/>
  </w:num>
  <w:num w:numId="22">
    <w:abstractNumId w:val="23"/>
  </w:num>
  <w:num w:numId="23">
    <w:abstractNumId w:val="24"/>
  </w:num>
  <w:num w:numId="24">
    <w:abstractNumId w:val="21"/>
  </w:num>
  <w:num w:numId="25">
    <w:abstractNumId w:val="6"/>
  </w:num>
  <w:num w:numId="26">
    <w:abstractNumId w:val="15"/>
  </w:num>
  <w:num w:numId="27">
    <w:abstractNumId w:val="1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"/>
  </w:num>
  <w:num w:numId="31">
    <w:abstractNumId w:val="0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F7E"/>
    <w:rsid w:val="00010E93"/>
    <w:rsid w:val="000242A3"/>
    <w:rsid w:val="0005049A"/>
    <w:rsid w:val="00097110"/>
    <w:rsid w:val="000A1E7E"/>
    <w:rsid w:val="000D1164"/>
    <w:rsid w:val="0011411E"/>
    <w:rsid w:val="00117E5D"/>
    <w:rsid w:val="001321B6"/>
    <w:rsid w:val="00135EE3"/>
    <w:rsid w:val="001718C2"/>
    <w:rsid w:val="00176DAA"/>
    <w:rsid w:val="001877E8"/>
    <w:rsid w:val="001A0278"/>
    <w:rsid w:val="001A45AD"/>
    <w:rsid w:val="001A75B3"/>
    <w:rsid w:val="001B0EC4"/>
    <w:rsid w:val="0020143A"/>
    <w:rsid w:val="00220219"/>
    <w:rsid w:val="00237D85"/>
    <w:rsid w:val="00245FEB"/>
    <w:rsid w:val="00284452"/>
    <w:rsid w:val="002A724E"/>
    <w:rsid w:val="002B7B7A"/>
    <w:rsid w:val="002D54E2"/>
    <w:rsid w:val="002F7E10"/>
    <w:rsid w:val="00303DC1"/>
    <w:rsid w:val="00324E5A"/>
    <w:rsid w:val="00326C7D"/>
    <w:rsid w:val="00356FF7"/>
    <w:rsid w:val="00377D7F"/>
    <w:rsid w:val="003863DD"/>
    <w:rsid w:val="003D2FB8"/>
    <w:rsid w:val="003F41FB"/>
    <w:rsid w:val="00404138"/>
    <w:rsid w:val="004556F0"/>
    <w:rsid w:val="004612E0"/>
    <w:rsid w:val="004A17ED"/>
    <w:rsid w:val="004D2950"/>
    <w:rsid w:val="00517F75"/>
    <w:rsid w:val="0053787D"/>
    <w:rsid w:val="00547E46"/>
    <w:rsid w:val="00566549"/>
    <w:rsid w:val="0058707E"/>
    <w:rsid w:val="005A18F4"/>
    <w:rsid w:val="005A24D3"/>
    <w:rsid w:val="005A6A01"/>
    <w:rsid w:val="005B0CFA"/>
    <w:rsid w:val="005B10DF"/>
    <w:rsid w:val="005B6DD5"/>
    <w:rsid w:val="00682E3F"/>
    <w:rsid w:val="00683997"/>
    <w:rsid w:val="006B164C"/>
    <w:rsid w:val="006E7A63"/>
    <w:rsid w:val="007033EB"/>
    <w:rsid w:val="00721B97"/>
    <w:rsid w:val="00746011"/>
    <w:rsid w:val="007466D9"/>
    <w:rsid w:val="00750CE5"/>
    <w:rsid w:val="0078374B"/>
    <w:rsid w:val="00784874"/>
    <w:rsid w:val="007C6CC9"/>
    <w:rsid w:val="007D0E24"/>
    <w:rsid w:val="007F1530"/>
    <w:rsid w:val="007F4B08"/>
    <w:rsid w:val="0082341D"/>
    <w:rsid w:val="00832F6A"/>
    <w:rsid w:val="00835D2B"/>
    <w:rsid w:val="00845E20"/>
    <w:rsid w:val="00850F70"/>
    <w:rsid w:val="0087502A"/>
    <w:rsid w:val="00890BD9"/>
    <w:rsid w:val="00891298"/>
    <w:rsid w:val="008913B6"/>
    <w:rsid w:val="009246EB"/>
    <w:rsid w:val="0092630E"/>
    <w:rsid w:val="009500EF"/>
    <w:rsid w:val="00964BC5"/>
    <w:rsid w:val="009660E0"/>
    <w:rsid w:val="0097755F"/>
    <w:rsid w:val="00982D35"/>
    <w:rsid w:val="009C0B77"/>
    <w:rsid w:val="009C7AEC"/>
    <w:rsid w:val="009D5E3B"/>
    <w:rsid w:val="009D756B"/>
    <w:rsid w:val="009E4A38"/>
    <w:rsid w:val="009F13FF"/>
    <w:rsid w:val="00A33153"/>
    <w:rsid w:val="00A4215C"/>
    <w:rsid w:val="00A710D9"/>
    <w:rsid w:val="00A75380"/>
    <w:rsid w:val="00AC1428"/>
    <w:rsid w:val="00AE6BD2"/>
    <w:rsid w:val="00B04D45"/>
    <w:rsid w:val="00B13F7E"/>
    <w:rsid w:val="00B23B69"/>
    <w:rsid w:val="00B5602B"/>
    <w:rsid w:val="00B71C17"/>
    <w:rsid w:val="00B94B73"/>
    <w:rsid w:val="00B96983"/>
    <w:rsid w:val="00BA2E82"/>
    <w:rsid w:val="00BA79DF"/>
    <w:rsid w:val="00BA7E07"/>
    <w:rsid w:val="00BC6E35"/>
    <w:rsid w:val="00BF75D1"/>
    <w:rsid w:val="00C15E6E"/>
    <w:rsid w:val="00C419DE"/>
    <w:rsid w:val="00C540E0"/>
    <w:rsid w:val="00C669F3"/>
    <w:rsid w:val="00C91202"/>
    <w:rsid w:val="00CB4F08"/>
    <w:rsid w:val="00CC14D7"/>
    <w:rsid w:val="00CC6F18"/>
    <w:rsid w:val="00CE64E0"/>
    <w:rsid w:val="00CF275E"/>
    <w:rsid w:val="00D003FB"/>
    <w:rsid w:val="00D00C2E"/>
    <w:rsid w:val="00D11366"/>
    <w:rsid w:val="00D15A73"/>
    <w:rsid w:val="00D315F4"/>
    <w:rsid w:val="00D35D45"/>
    <w:rsid w:val="00D41AA0"/>
    <w:rsid w:val="00D61ACB"/>
    <w:rsid w:val="00D65EB5"/>
    <w:rsid w:val="00D717FC"/>
    <w:rsid w:val="00DB7BBD"/>
    <w:rsid w:val="00E01811"/>
    <w:rsid w:val="00E265CE"/>
    <w:rsid w:val="00E32714"/>
    <w:rsid w:val="00E35FEA"/>
    <w:rsid w:val="00EA3A8F"/>
    <w:rsid w:val="00EB115B"/>
    <w:rsid w:val="00EE426F"/>
    <w:rsid w:val="00EF54C9"/>
    <w:rsid w:val="00F21C3A"/>
    <w:rsid w:val="00F24976"/>
    <w:rsid w:val="00F265FF"/>
    <w:rsid w:val="00F60EFC"/>
    <w:rsid w:val="00F628F0"/>
    <w:rsid w:val="00F8102E"/>
    <w:rsid w:val="00F81FDD"/>
    <w:rsid w:val="00F860EC"/>
    <w:rsid w:val="00F91802"/>
    <w:rsid w:val="00FA5BAD"/>
    <w:rsid w:val="00FD1A38"/>
    <w:rsid w:val="00FD666A"/>
    <w:rsid w:val="00FE1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2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7E5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B4F08"/>
    <w:pPr>
      <w:ind w:left="720"/>
    </w:pPr>
  </w:style>
  <w:style w:type="paragraph" w:styleId="a5">
    <w:name w:val="Normal (Web)"/>
    <w:basedOn w:val="a"/>
    <w:uiPriority w:val="99"/>
    <w:rsid w:val="00326C7D"/>
    <w:pPr>
      <w:tabs>
        <w:tab w:val="left" w:pos="0"/>
      </w:tabs>
      <w:spacing w:before="100" w:beforeAutospacing="1" w:after="100" w:afterAutospacing="1" w:line="240" w:lineRule="auto"/>
      <w:ind w:left="360" w:hanging="360"/>
    </w:pPr>
    <w:rPr>
      <w:rFonts w:ascii="Times New Roman" w:eastAsia="MS ??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26C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rsid w:val="00324E5A"/>
    <w:pPr>
      <w:spacing w:after="0" w:line="280" w:lineRule="exact"/>
      <w:ind w:left="567" w:right="686" w:firstLine="425"/>
      <w:jc w:val="both"/>
    </w:pPr>
    <w:rPr>
      <w:rFonts w:ascii="Times New Roman" w:eastAsia="MS ??" w:hAnsi="Times New Roman" w:cs="Times New Roman"/>
      <w:color w:val="000000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rsid w:val="00324E5A"/>
    <w:rPr>
      <w:rFonts w:ascii="Times New Roman" w:eastAsia="MS ??" w:hAnsi="Times New Roman"/>
      <w:color w:val="000000"/>
      <w:sz w:val="24"/>
      <w:szCs w:val="24"/>
    </w:rPr>
  </w:style>
  <w:style w:type="character" w:styleId="a8">
    <w:name w:val="Hyperlink"/>
    <w:uiPriority w:val="99"/>
    <w:semiHidden/>
    <w:rsid w:val="00784874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832F6A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B94B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94B73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94B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94B73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.econ.msu.ru/login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A7AE2-6C86-4D5D-A092-C69EFD79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3212</Words>
  <Characters>22055</Characters>
  <Application>Microsoft Office Word</Application>
  <DocSecurity>0</DocSecurity>
  <Lines>183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Grizli777</Company>
  <LinksUpToDate>false</LinksUpToDate>
  <CharactersWithSpaces>25217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intercomm1</dc:creator>
  <cp:lastModifiedBy>Зоя</cp:lastModifiedBy>
  <cp:revision>2</cp:revision>
  <dcterms:created xsi:type="dcterms:W3CDTF">2019-04-15T12:39:00Z</dcterms:created>
  <dcterms:modified xsi:type="dcterms:W3CDTF">2019-04-15T12:39:00Z</dcterms:modified>
</cp:coreProperties>
</file>