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D1" w:rsidRPr="00D764D4" w:rsidRDefault="00D764D4">
      <w:pPr>
        <w:spacing w:before="31"/>
        <w:ind w:left="529" w:right="709"/>
        <w:jc w:val="center"/>
        <w:rPr>
          <w:b/>
          <w:sz w:val="32"/>
          <w:lang w:val="ru-RU"/>
        </w:rPr>
      </w:pPr>
      <w:r w:rsidRPr="00D764D4">
        <w:rPr>
          <w:b/>
          <w:sz w:val="32"/>
          <w:lang w:val="ru-RU"/>
        </w:rPr>
        <w:t>Тематика курсовых, выпускных квалификационных работ и магистерских диссертаций</w:t>
      </w:r>
    </w:p>
    <w:p w:rsidR="00E95C21" w:rsidRDefault="00D764D4">
      <w:pPr>
        <w:pStyle w:val="a3"/>
        <w:ind w:left="529" w:right="709"/>
        <w:jc w:val="center"/>
        <w:rPr>
          <w:lang w:val="ru-RU"/>
        </w:rPr>
      </w:pPr>
      <w:r w:rsidRPr="00D764D4">
        <w:rPr>
          <w:lang w:val="ru-RU"/>
        </w:rPr>
        <w:t xml:space="preserve">по кафедре экономики труда и персонала для студентов бакалавриата и магистратуры, </w:t>
      </w:r>
    </w:p>
    <w:p w:rsidR="00CF20D1" w:rsidRPr="00D764D4" w:rsidRDefault="001A4C06">
      <w:pPr>
        <w:pStyle w:val="a3"/>
        <w:ind w:left="529" w:right="709"/>
        <w:jc w:val="center"/>
        <w:rPr>
          <w:lang w:val="ru-RU"/>
        </w:rPr>
      </w:pPr>
      <w:r>
        <w:rPr>
          <w:lang w:val="ru-RU"/>
        </w:rPr>
        <w:t>обучающихся на отделениях</w:t>
      </w:r>
      <w:r w:rsidR="00D764D4" w:rsidRPr="00D764D4">
        <w:rPr>
          <w:lang w:val="ru-RU"/>
        </w:rPr>
        <w:t xml:space="preserve"> «Экономика» и «Менеджмент»</w:t>
      </w:r>
    </w:p>
    <w:p w:rsidR="00CF20D1" w:rsidRPr="00D764D4" w:rsidRDefault="00CF20D1">
      <w:pPr>
        <w:pStyle w:val="a3"/>
        <w:spacing w:before="3"/>
        <w:rPr>
          <w:sz w:val="22"/>
          <w:lang w:val="ru-RU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0"/>
      </w:tblGrid>
      <w:tr w:rsidR="00CF20D1" w:rsidRPr="005D749B">
        <w:trPr>
          <w:trHeight w:hRule="exact" w:val="694"/>
        </w:trPr>
        <w:tc>
          <w:tcPr>
            <w:tcW w:w="15312" w:type="dxa"/>
            <w:gridSpan w:val="2"/>
            <w:shd w:val="clear" w:color="auto" w:fill="F9BE8F"/>
          </w:tcPr>
          <w:p w:rsidR="00CF20D1" w:rsidRPr="00D764D4" w:rsidRDefault="00D764D4">
            <w:pPr>
              <w:pStyle w:val="TableParagraph"/>
              <w:ind w:left="6180" w:right="723" w:hanging="5439"/>
              <w:rPr>
                <w:sz w:val="28"/>
                <w:lang w:val="ru-RU"/>
              </w:rPr>
            </w:pPr>
            <w:r w:rsidRPr="00D764D4">
              <w:rPr>
                <w:b/>
                <w:i/>
                <w:sz w:val="28"/>
                <w:lang w:val="ru-RU"/>
              </w:rPr>
              <w:t xml:space="preserve">примечание: </w:t>
            </w:r>
            <w:r w:rsidRPr="00D764D4">
              <w:rPr>
                <w:sz w:val="28"/>
                <w:lang w:val="ru-RU"/>
              </w:rPr>
              <w:t>Любая тема корректируется при личном общении с преподавателем и с учетом интересов студента и проблематики кафедры.</w:t>
            </w:r>
          </w:p>
        </w:tc>
      </w:tr>
      <w:tr w:rsidR="00CF20D1">
        <w:trPr>
          <w:trHeight w:hRule="exact" w:val="279"/>
        </w:trPr>
        <w:tc>
          <w:tcPr>
            <w:tcW w:w="2552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2760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Тематика работ</w:t>
            </w:r>
          </w:p>
        </w:tc>
      </w:tr>
      <w:tr w:rsidR="00CF20D1">
        <w:trPr>
          <w:trHeight w:hRule="exact" w:val="290"/>
        </w:trPr>
        <w:tc>
          <w:tcPr>
            <w:tcW w:w="2552" w:type="dxa"/>
            <w:tcBorders>
              <w:bottom w:val="nil"/>
            </w:tcBorders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Алёшина</w:t>
            </w:r>
          </w:p>
        </w:tc>
        <w:tc>
          <w:tcPr>
            <w:tcW w:w="12760" w:type="dxa"/>
            <w:tcBorders>
              <w:bottom w:val="nil"/>
            </w:tcBorders>
          </w:tcPr>
          <w:p w:rsidR="00CF20D1" w:rsidRDefault="00D764D4">
            <w:pPr>
              <w:pStyle w:val="TableParagraph"/>
              <w:spacing w:line="265" w:lineRule="exact"/>
            </w:pPr>
            <w:r>
              <w:t>1. Качество трудовой жизни населения</w:t>
            </w:r>
          </w:p>
        </w:tc>
      </w:tr>
      <w:tr w:rsidR="00CF20D1" w:rsidRPr="005D749B">
        <w:trPr>
          <w:trHeight w:hRule="exact" w:val="269"/>
        </w:trPr>
        <w:tc>
          <w:tcPr>
            <w:tcW w:w="2552" w:type="dxa"/>
            <w:tcBorders>
              <w:top w:val="nil"/>
              <w:bottom w:val="nil"/>
            </w:tcBorders>
          </w:tcPr>
          <w:p w:rsidR="00CF20D1" w:rsidRDefault="00D764D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Анна</w:t>
            </w:r>
          </w:p>
        </w:tc>
        <w:tc>
          <w:tcPr>
            <w:tcW w:w="12760" w:type="dxa"/>
            <w:tcBorders>
              <w:top w:val="nil"/>
              <w:bottom w:val="nil"/>
            </w:tcBorders>
          </w:tcPr>
          <w:p w:rsidR="00CF20D1" w:rsidRPr="00D764D4" w:rsidRDefault="00D764D4">
            <w:pPr>
              <w:pStyle w:val="TableParagraph"/>
              <w:spacing w:line="249" w:lineRule="exact"/>
              <w:rPr>
                <w:lang w:val="ru-RU"/>
              </w:rPr>
            </w:pPr>
            <w:r w:rsidRPr="00D764D4">
              <w:rPr>
                <w:lang w:val="ru-RU"/>
              </w:rPr>
              <w:t>2. Национальные проекты и их влияние на рынок труда</w:t>
            </w:r>
          </w:p>
        </w:tc>
      </w:tr>
      <w:tr w:rsidR="00CF20D1">
        <w:trPr>
          <w:trHeight w:hRule="exact" w:val="269"/>
        </w:trPr>
        <w:tc>
          <w:tcPr>
            <w:tcW w:w="2552" w:type="dxa"/>
            <w:tcBorders>
              <w:top w:val="nil"/>
              <w:bottom w:val="nil"/>
            </w:tcBorders>
          </w:tcPr>
          <w:p w:rsidR="00CF20D1" w:rsidRDefault="00D764D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Борисовна,</w:t>
            </w:r>
          </w:p>
        </w:tc>
        <w:tc>
          <w:tcPr>
            <w:tcW w:w="12760" w:type="dxa"/>
            <w:tcBorders>
              <w:top w:val="nil"/>
              <w:bottom w:val="nil"/>
            </w:tcBorders>
          </w:tcPr>
          <w:p w:rsidR="00CF20D1" w:rsidRDefault="00D764D4">
            <w:pPr>
              <w:pStyle w:val="TableParagraph"/>
              <w:spacing w:line="249" w:lineRule="exact"/>
            </w:pPr>
            <w:r>
              <w:t>3. Стереотипы на рынке труда</w:t>
            </w:r>
          </w:p>
        </w:tc>
      </w:tr>
      <w:tr w:rsidR="00CF20D1" w:rsidRPr="005D749B">
        <w:trPr>
          <w:trHeight w:hRule="exact" w:val="269"/>
        </w:trPr>
        <w:tc>
          <w:tcPr>
            <w:tcW w:w="2552" w:type="dxa"/>
            <w:tcBorders>
              <w:top w:val="nil"/>
              <w:bottom w:val="nil"/>
            </w:tcBorders>
          </w:tcPr>
          <w:p w:rsidR="00CF20D1" w:rsidRDefault="00D764D4">
            <w:pPr>
              <w:pStyle w:val="TableParagraph"/>
              <w:spacing w:line="249" w:lineRule="exact"/>
            </w:pPr>
            <w:r>
              <w:t>ассистент</w:t>
            </w:r>
          </w:p>
        </w:tc>
        <w:tc>
          <w:tcPr>
            <w:tcW w:w="12760" w:type="dxa"/>
            <w:tcBorders>
              <w:top w:val="nil"/>
              <w:bottom w:val="nil"/>
            </w:tcBorders>
          </w:tcPr>
          <w:p w:rsidR="00CF20D1" w:rsidRPr="00D764D4" w:rsidRDefault="00D764D4">
            <w:pPr>
              <w:pStyle w:val="TableParagraph"/>
              <w:spacing w:line="249" w:lineRule="exact"/>
              <w:rPr>
                <w:lang w:val="ru-RU"/>
              </w:rPr>
            </w:pPr>
            <w:r w:rsidRPr="00D764D4">
              <w:rPr>
                <w:lang w:val="ru-RU"/>
              </w:rPr>
              <w:t>4. Изменение качества трудовой жизни населения под влиянием национальных проектов</w:t>
            </w:r>
          </w:p>
        </w:tc>
      </w:tr>
      <w:tr w:rsidR="00CF20D1" w:rsidRPr="005D749B">
        <w:trPr>
          <w:trHeight w:hRule="exact" w:val="269"/>
        </w:trPr>
        <w:tc>
          <w:tcPr>
            <w:tcW w:w="2552" w:type="dxa"/>
            <w:tcBorders>
              <w:top w:val="nil"/>
              <w:bottom w:val="nil"/>
            </w:tcBorders>
          </w:tcPr>
          <w:p w:rsidR="00CF20D1" w:rsidRDefault="00D764D4">
            <w:pPr>
              <w:pStyle w:val="TableParagraph"/>
              <w:spacing w:line="249" w:lineRule="exact"/>
            </w:pPr>
            <w:r>
              <w:rPr>
                <w:color w:val="FF0000"/>
              </w:rPr>
              <w:t>Дни и часы</w:t>
            </w:r>
          </w:p>
        </w:tc>
        <w:tc>
          <w:tcPr>
            <w:tcW w:w="12760" w:type="dxa"/>
            <w:tcBorders>
              <w:top w:val="nil"/>
              <w:bottom w:val="nil"/>
            </w:tcBorders>
          </w:tcPr>
          <w:p w:rsidR="00CF20D1" w:rsidRPr="00D764D4" w:rsidRDefault="00D764D4">
            <w:pPr>
              <w:pStyle w:val="TableParagraph"/>
              <w:spacing w:line="249" w:lineRule="exact"/>
              <w:rPr>
                <w:lang w:val="ru-RU"/>
              </w:rPr>
            </w:pPr>
            <w:r w:rsidRPr="00D764D4">
              <w:rPr>
                <w:lang w:val="ru-RU"/>
              </w:rPr>
              <w:t>5. Система профессионально-общественной аккредитации ВУЗов России: современное состояние</w:t>
            </w:r>
          </w:p>
        </w:tc>
      </w:tr>
      <w:tr w:rsidR="00CF20D1" w:rsidRPr="005D749B">
        <w:trPr>
          <w:trHeight w:hRule="exact" w:val="269"/>
        </w:trPr>
        <w:tc>
          <w:tcPr>
            <w:tcW w:w="2552" w:type="dxa"/>
            <w:tcBorders>
              <w:top w:val="nil"/>
              <w:bottom w:val="nil"/>
            </w:tcBorders>
          </w:tcPr>
          <w:p w:rsidR="00CF20D1" w:rsidRDefault="00E95C21" w:rsidP="00E95C21">
            <w:pPr>
              <w:pStyle w:val="TableParagraph"/>
              <w:spacing w:line="249" w:lineRule="exact"/>
            </w:pPr>
            <w:r>
              <w:rPr>
                <w:color w:val="FF0000"/>
              </w:rPr>
              <w:t>К</w:t>
            </w:r>
            <w:r w:rsidR="00D764D4">
              <w:rPr>
                <w:color w:val="FF0000"/>
              </w:rPr>
              <w:t>онсультации</w:t>
            </w:r>
            <w:r>
              <w:rPr>
                <w:color w:val="FF0000"/>
              </w:rPr>
              <w:t xml:space="preserve"> </w:t>
            </w:r>
            <w:r w:rsidR="00D764D4">
              <w:t>(каб. 37</w:t>
            </w:r>
            <w:r>
              <w:t>0</w:t>
            </w:r>
            <w:r w:rsidR="00D764D4">
              <w:t>)</w:t>
            </w:r>
            <w:r w:rsidR="00D764D4">
              <w:rPr>
                <w:color w:val="FF0000"/>
              </w:rPr>
              <w:t>:</w:t>
            </w:r>
          </w:p>
        </w:tc>
        <w:tc>
          <w:tcPr>
            <w:tcW w:w="12760" w:type="dxa"/>
            <w:tcBorders>
              <w:top w:val="nil"/>
              <w:bottom w:val="nil"/>
            </w:tcBorders>
          </w:tcPr>
          <w:p w:rsidR="00CF20D1" w:rsidRPr="00D764D4" w:rsidRDefault="00D764D4">
            <w:pPr>
              <w:pStyle w:val="TableParagraph"/>
              <w:spacing w:line="249" w:lineRule="exact"/>
              <w:rPr>
                <w:lang w:val="ru-RU"/>
              </w:rPr>
            </w:pPr>
            <w:r w:rsidRPr="00D764D4">
              <w:rPr>
                <w:lang w:val="ru-RU"/>
              </w:rPr>
              <w:t xml:space="preserve">6. </w:t>
            </w:r>
            <w:r w:rsidR="005D749B">
              <w:fldChar w:fldCharType="begin"/>
            </w:r>
            <w:r w:rsidR="005D749B" w:rsidRPr="005D749B">
              <w:rPr>
                <w:lang w:val="ru-RU"/>
              </w:rPr>
              <w:instrText xml:space="preserve"> </w:instrText>
            </w:r>
            <w:r w:rsidR="005D749B">
              <w:instrText>HYPERLINK</w:instrText>
            </w:r>
            <w:r w:rsidR="005D749B" w:rsidRPr="005D749B">
              <w:rPr>
                <w:lang w:val="ru-RU"/>
              </w:rPr>
              <w:instrText xml:space="preserve"> "</w:instrText>
            </w:r>
            <w:r w:rsidR="005D749B">
              <w:instrText>http</w:instrText>
            </w:r>
            <w:r w:rsidR="005D749B" w:rsidRPr="005D749B">
              <w:rPr>
                <w:lang w:val="ru-RU"/>
              </w:rPr>
              <w:instrText>://</w:instrText>
            </w:r>
            <w:r w:rsidR="005D749B">
              <w:instrText>istina</w:instrText>
            </w:r>
            <w:r w:rsidR="005D749B" w:rsidRPr="005D749B">
              <w:rPr>
                <w:lang w:val="ru-RU"/>
              </w:rPr>
              <w:instrText>.</w:instrText>
            </w:r>
            <w:r w:rsidR="005D749B">
              <w:instrText>msu</w:instrText>
            </w:r>
            <w:r w:rsidR="005D749B" w:rsidRPr="005D749B">
              <w:rPr>
                <w:lang w:val="ru-RU"/>
              </w:rPr>
              <w:instrText>.</w:instrText>
            </w:r>
            <w:r w:rsidR="005D749B">
              <w:instrText>ru</w:instrText>
            </w:r>
            <w:r w:rsidR="005D749B" w:rsidRPr="005D749B">
              <w:rPr>
                <w:lang w:val="ru-RU"/>
              </w:rPr>
              <w:instrText>/</w:instrText>
            </w:r>
            <w:r w:rsidR="005D749B">
              <w:instrText>publications</w:instrText>
            </w:r>
            <w:r w:rsidR="005D749B" w:rsidRPr="005D749B">
              <w:rPr>
                <w:lang w:val="ru-RU"/>
              </w:rPr>
              <w:instrText>/</w:instrText>
            </w:r>
            <w:r w:rsidR="005D749B">
              <w:instrText>article</w:instrText>
            </w:r>
            <w:r w:rsidR="005D749B" w:rsidRPr="005D749B">
              <w:rPr>
                <w:lang w:val="ru-RU"/>
              </w:rPr>
              <w:instrText>/8605949/" \</w:instrText>
            </w:r>
            <w:r w:rsidR="005D749B">
              <w:instrText>h</w:instrText>
            </w:r>
            <w:r w:rsidR="005D749B" w:rsidRPr="005D749B">
              <w:rPr>
                <w:lang w:val="ru-RU"/>
              </w:rPr>
              <w:instrText xml:space="preserve"> </w:instrText>
            </w:r>
            <w:r w:rsidR="005D749B">
              <w:fldChar w:fldCharType="separate"/>
            </w:r>
            <w:r w:rsidRPr="00D764D4">
              <w:rPr>
                <w:lang w:val="ru-RU"/>
              </w:rPr>
              <w:t>Гендерные стереотипы на рынке труда</w:t>
            </w:r>
            <w:r w:rsidR="005D749B">
              <w:rPr>
                <w:lang w:val="ru-RU"/>
              </w:rPr>
              <w:fldChar w:fldCharType="end"/>
            </w:r>
          </w:p>
        </w:tc>
      </w:tr>
      <w:tr w:rsidR="00CF20D1" w:rsidRPr="005D749B">
        <w:trPr>
          <w:trHeight w:hRule="exact" w:val="269"/>
        </w:trPr>
        <w:tc>
          <w:tcPr>
            <w:tcW w:w="2552" w:type="dxa"/>
            <w:tcBorders>
              <w:top w:val="nil"/>
              <w:bottom w:val="nil"/>
            </w:tcBorders>
          </w:tcPr>
          <w:p w:rsidR="00CF20D1" w:rsidRPr="00E95C21" w:rsidRDefault="00E95C21">
            <w:pPr>
              <w:pStyle w:val="TableParagraph"/>
              <w:spacing w:line="249" w:lineRule="exact"/>
              <w:rPr>
                <w:lang w:val="ru-RU"/>
              </w:rPr>
            </w:pPr>
            <w:r>
              <w:rPr>
                <w:lang w:val="ru-RU"/>
              </w:rPr>
              <w:t>По расписанию занятий</w:t>
            </w:r>
          </w:p>
        </w:tc>
        <w:tc>
          <w:tcPr>
            <w:tcW w:w="12760" w:type="dxa"/>
            <w:tcBorders>
              <w:top w:val="nil"/>
              <w:bottom w:val="nil"/>
            </w:tcBorders>
          </w:tcPr>
          <w:p w:rsidR="00CF20D1" w:rsidRPr="00D764D4" w:rsidRDefault="00D764D4">
            <w:pPr>
              <w:pStyle w:val="TableParagraph"/>
              <w:spacing w:line="249" w:lineRule="exact"/>
              <w:rPr>
                <w:lang w:val="ru-RU"/>
              </w:rPr>
            </w:pPr>
            <w:r w:rsidRPr="00D764D4">
              <w:rPr>
                <w:lang w:val="ru-RU"/>
              </w:rPr>
              <w:t xml:space="preserve">7. </w:t>
            </w:r>
            <w:r w:rsidR="005D749B">
              <w:fldChar w:fldCharType="begin"/>
            </w:r>
            <w:r w:rsidR="005D749B" w:rsidRPr="005D749B">
              <w:rPr>
                <w:lang w:val="ru-RU"/>
              </w:rPr>
              <w:instrText xml:space="preserve"> </w:instrText>
            </w:r>
            <w:r w:rsidR="005D749B">
              <w:instrText>HYPERLINK</w:instrText>
            </w:r>
            <w:r w:rsidR="005D749B" w:rsidRPr="005D749B">
              <w:rPr>
                <w:lang w:val="ru-RU"/>
              </w:rPr>
              <w:instrText xml:space="preserve"> "</w:instrText>
            </w:r>
            <w:r w:rsidR="005D749B">
              <w:instrText>http</w:instrText>
            </w:r>
            <w:r w:rsidR="005D749B" w:rsidRPr="005D749B">
              <w:rPr>
                <w:lang w:val="ru-RU"/>
              </w:rPr>
              <w:instrText>://</w:instrText>
            </w:r>
            <w:r w:rsidR="005D749B">
              <w:instrText>istina</w:instrText>
            </w:r>
            <w:r w:rsidR="005D749B" w:rsidRPr="005D749B">
              <w:rPr>
                <w:lang w:val="ru-RU"/>
              </w:rPr>
              <w:instrText>.</w:instrText>
            </w:r>
            <w:r w:rsidR="005D749B">
              <w:instrText>msu</w:instrText>
            </w:r>
            <w:r w:rsidR="005D749B" w:rsidRPr="005D749B">
              <w:rPr>
                <w:lang w:val="ru-RU"/>
              </w:rPr>
              <w:instrText>.</w:instrText>
            </w:r>
            <w:r w:rsidR="005D749B">
              <w:instrText>ru</w:instrText>
            </w:r>
            <w:r w:rsidR="005D749B" w:rsidRPr="005D749B">
              <w:rPr>
                <w:lang w:val="ru-RU"/>
              </w:rPr>
              <w:instrText>/</w:instrText>
            </w:r>
            <w:r w:rsidR="005D749B">
              <w:instrText>conferences</w:instrText>
            </w:r>
            <w:r w:rsidR="005D749B" w:rsidRPr="005D749B">
              <w:rPr>
                <w:lang w:val="ru-RU"/>
              </w:rPr>
              <w:instrText>/</w:instrText>
            </w:r>
            <w:r w:rsidR="005D749B">
              <w:instrText>presentations</w:instrText>
            </w:r>
            <w:r w:rsidR="005D749B" w:rsidRPr="005D749B">
              <w:rPr>
                <w:lang w:val="ru-RU"/>
              </w:rPr>
              <w:instrText>/9021386/" \</w:instrText>
            </w:r>
            <w:r w:rsidR="005D749B">
              <w:instrText>h</w:instrText>
            </w:r>
            <w:r w:rsidR="005D749B" w:rsidRPr="005D749B">
              <w:rPr>
                <w:lang w:val="ru-RU"/>
              </w:rPr>
              <w:instrText xml:space="preserve"> </w:instrText>
            </w:r>
            <w:r w:rsidR="005D749B">
              <w:fldChar w:fldCharType="separate"/>
            </w:r>
            <w:r w:rsidRPr="00D764D4">
              <w:rPr>
                <w:lang w:val="ru-RU"/>
              </w:rPr>
              <w:t>Система профессионально-общественной аккредитации в сфере образования: опыт АККОРК</w:t>
            </w:r>
            <w:r w:rsidR="005D749B">
              <w:rPr>
                <w:lang w:val="ru-RU"/>
              </w:rPr>
              <w:fldChar w:fldCharType="end"/>
            </w:r>
          </w:p>
        </w:tc>
      </w:tr>
      <w:tr w:rsidR="00CF20D1" w:rsidRPr="005D749B">
        <w:trPr>
          <w:trHeight w:hRule="exact" w:val="268"/>
        </w:trPr>
        <w:tc>
          <w:tcPr>
            <w:tcW w:w="2552" w:type="dxa"/>
            <w:tcBorders>
              <w:top w:val="nil"/>
              <w:bottom w:val="nil"/>
            </w:tcBorders>
          </w:tcPr>
          <w:p w:rsidR="00CF20D1" w:rsidRPr="00D764D4" w:rsidRDefault="00CF20D1">
            <w:pPr>
              <w:rPr>
                <w:lang w:val="ru-RU"/>
              </w:rPr>
            </w:pPr>
          </w:p>
        </w:tc>
        <w:tc>
          <w:tcPr>
            <w:tcW w:w="12760" w:type="dxa"/>
            <w:tcBorders>
              <w:top w:val="nil"/>
              <w:bottom w:val="nil"/>
            </w:tcBorders>
          </w:tcPr>
          <w:p w:rsidR="00CF20D1" w:rsidRPr="00D764D4" w:rsidRDefault="00D764D4">
            <w:pPr>
              <w:pStyle w:val="TableParagraph"/>
              <w:spacing w:line="249" w:lineRule="exact"/>
              <w:rPr>
                <w:lang w:val="ru-RU"/>
              </w:rPr>
            </w:pPr>
            <w:r w:rsidRPr="00D764D4">
              <w:rPr>
                <w:lang w:val="ru-RU"/>
              </w:rPr>
              <w:t>8. М</w:t>
            </w:r>
            <w:r w:rsidR="005D749B">
              <w:fldChar w:fldCharType="begin"/>
            </w:r>
            <w:r w:rsidR="005D749B" w:rsidRPr="005D749B">
              <w:rPr>
                <w:lang w:val="ru-RU"/>
              </w:rPr>
              <w:instrText xml:space="preserve"> </w:instrText>
            </w:r>
            <w:r w:rsidR="005D749B">
              <w:instrText>HYPERLINK</w:instrText>
            </w:r>
            <w:r w:rsidR="005D749B" w:rsidRPr="005D749B">
              <w:rPr>
                <w:lang w:val="ru-RU"/>
              </w:rPr>
              <w:instrText xml:space="preserve"> "</w:instrText>
            </w:r>
            <w:r w:rsidR="005D749B">
              <w:instrText>http</w:instrText>
            </w:r>
            <w:r w:rsidR="005D749B" w:rsidRPr="005D749B">
              <w:rPr>
                <w:lang w:val="ru-RU"/>
              </w:rPr>
              <w:instrText>://</w:instrText>
            </w:r>
            <w:r w:rsidR="005D749B">
              <w:instrText>istina</w:instrText>
            </w:r>
            <w:r w:rsidR="005D749B" w:rsidRPr="005D749B">
              <w:rPr>
                <w:lang w:val="ru-RU"/>
              </w:rPr>
              <w:instrText>.</w:instrText>
            </w:r>
            <w:r w:rsidR="005D749B">
              <w:instrText>msu</w:instrText>
            </w:r>
            <w:r w:rsidR="005D749B" w:rsidRPr="005D749B">
              <w:rPr>
                <w:lang w:val="ru-RU"/>
              </w:rPr>
              <w:instrText>.</w:instrText>
            </w:r>
            <w:r w:rsidR="005D749B">
              <w:instrText>ru</w:instrText>
            </w:r>
            <w:r w:rsidR="005D749B" w:rsidRPr="005D749B">
              <w:rPr>
                <w:lang w:val="ru-RU"/>
              </w:rPr>
              <w:instrText>/</w:instrText>
            </w:r>
            <w:r w:rsidR="005D749B">
              <w:instrText>conferences</w:instrText>
            </w:r>
            <w:r w:rsidR="005D749B" w:rsidRPr="005D749B">
              <w:rPr>
                <w:lang w:val="ru-RU"/>
              </w:rPr>
              <w:instrText>/</w:instrText>
            </w:r>
            <w:r w:rsidR="005D749B">
              <w:instrText>presentations</w:instrText>
            </w:r>
            <w:r w:rsidR="005D749B" w:rsidRPr="005D749B">
              <w:rPr>
                <w:lang w:val="ru-RU"/>
              </w:rPr>
              <w:instrText>/8607447/" \</w:instrText>
            </w:r>
            <w:r w:rsidR="005D749B">
              <w:instrText>h</w:instrText>
            </w:r>
            <w:r w:rsidR="005D749B" w:rsidRPr="005D749B">
              <w:rPr>
                <w:lang w:val="ru-RU"/>
              </w:rPr>
              <w:instrText xml:space="preserve"> </w:instrText>
            </w:r>
            <w:r w:rsidR="005D749B">
              <w:fldChar w:fldCharType="separate"/>
            </w:r>
            <w:r w:rsidRPr="00D764D4">
              <w:rPr>
                <w:lang w:val="ru-RU"/>
              </w:rPr>
              <w:t>етодические подходы к моделированию качества трудовой жизни</w:t>
            </w:r>
            <w:r w:rsidR="005D749B">
              <w:rPr>
                <w:lang w:val="ru-RU"/>
              </w:rPr>
              <w:fldChar w:fldCharType="end"/>
            </w:r>
          </w:p>
        </w:tc>
      </w:tr>
      <w:tr w:rsidR="00CF20D1" w:rsidRPr="005D749B">
        <w:trPr>
          <w:trHeight w:hRule="exact" w:val="268"/>
        </w:trPr>
        <w:tc>
          <w:tcPr>
            <w:tcW w:w="2552" w:type="dxa"/>
            <w:tcBorders>
              <w:top w:val="nil"/>
              <w:bottom w:val="nil"/>
            </w:tcBorders>
          </w:tcPr>
          <w:p w:rsidR="00CF20D1" w:rsidRPr="00D764D4" w:rsidRDefault="00CF20D1">
            <w:pPr>
              <w:rPr>
                <w:lang w:val="ru-RU"/>
              </w:rPr>
            </w:pPr>
          </w:p>
        </w:tc>
        <w:tc>
          <w:tcPr>
            <w:tcW w:w="12760" w:type="dxa"/>
            <w:tcBorders>
              <w:top w:val="nil"/>
              <w:bottom w:val="nil"/>
            </w:tcBorders>
          </w:tcPr>
          <w:p w:rsidR="00CF20D1" w:rsidRPr="00D764D4" w:rsidRDefault="00D764D4">
            <w:pPr>
              <w:pStyle w:val="TableParagraph"/>
              <w:spacing w:line="248" w:lineRule="exact"/>
              <w:rPr>
                <w:lang w:val="ru-RU"/>
              </w:rPr>
            </w:pPr>
            <w:r w:rsidRPr="00D764D4">
              <w:rPr>
                <w:lang w:val="ru-RU"/>
              </w:rPr>
              <w:t xml:space="preserve">9. </w:t>
            </w:r>
            <w:r w:rsidR="005D749B">
              <w:fldChar w:fldCharType="begin"/>
            </w:r>
            <w:r w:rsidR="005D749B" w:rsidRPr="005D749B">
              <w:rPr>
                <w:lang w:val="ru-RU"/>
              </w:rPr>
              <w:instrText xml:space="preserve"> </w:instrText>
            </w:r>
            <w:r w:rsidR="005D749B">
              <w:instrText>HYPERLINK</w:instrText>
            </w:r>
            <w:r w:rsidR="005D749B" w:rsidRPr="005D749B">
              <w:rPr>
                <w:lang w:val="ru-RU"/>
              </w:rPr>
              <w:instrText xml:space="preserve"> "</w:instrText>
            </w:r>
            <w:r w:rsidR="005D749B">
              <w:instrText>http</w:instrText>
            </w:r>
            <w:r w:rsidR="005D749B" w:rsidRPr="005D749B">
              <w:rPr>
                <w:lang w:val="ru-RU"/>
              </w:rPr>
              <w:instrText>://</w:instrText>
            </w:r>
            <w:r w:rsidR="005D749B">
              <w:instrText>istina</w:instrText>
            </w:r>
            <w:r w:rsidR="005D749B" w:rsidRPr="005D749B">
              <w:rPr>
                <w:lang w:val="ru-RU"/>
              </w:rPr>
              <w:instrText>.</w:instrText>
            </w:r>
            <w:r w:rsidR="005D749B">
              <w:instrText>msu</w:instrText>
            </w:r>
            <w:r w:rsidR="005D749B" w:rsidRPr="005D749B">
              <w:rPr>
                <w:lang w:val="ru-RU"/>
              </w:rPr>
              <w:instrText>.</w:instrText>
            </w:r>
            <w:r w:rsidR="005D749B">
              <w:instrText>ru</w:instrText>
            </w:r>
            <w:r w:rsidR="005D749B" w:rsidRPr="005D749B">
              <w:rPr>
                <w:lang w:val="ru-RU"/>
              </w:rPr>
              <w:instrText>/</w:instrText>
            </w:r>
            <w:r w:rsidR="005D749B">
              <w:instrText>conferences</w:instrText>
            </w:r>
            <w:r w:rsidR="005D749B" w:rsidRPr="005D749B">
              <w:rPr>
                <w:lang w:val="ru-RU"/>
              </w:rPr>
              <w:instrText>/</w:instrText>
            </w:r>
            <w:r w:rsidR="005D749B">
              <w:instrText>presentations</w:instrText>
            </w:r>
            <w:r w:rsidR="005D749B" w:rsidRPr="005D749B">
              <w:rPr>
                <w:lang w:val="ru-RU"/>
              </w:rPr>
              <w:instrText>/8608466/" \</w:instrText>
            </w:r>
            <w:r w:rsidR="005D749B">
              <w:instrText>h</w:instrText>
            </w:r>
            <w:r w:rsidR="005D749B" w:rsidRPr="005D749B">
              <w:rPr>
                <w:lang w:val="ru-RU"/>
              </w:rPr>
              <w:instrText xml:space="preserve"> </w:instrText>
            </w:r>
            <w:r w:rsidR="005D749B">
              <w:fldChar w:fldCharType="separate"/>
            </w:r>
            <w:r w:rsidRPr="00D764D4">
              <w:rPr>
                <w:lang w:val="ru-RU"/>
              </w:rPr>
              <w:t>Рынок труда Краснодарского края под влиянием Олимпиады Сочи-2014</w:t>
            </w:r>
            <w:r w:rsidR="005D749B">
              <w:rPr>
                <w:lang w:val="ru-RU"/>
              </w:rPr>
              <w:fldChar w:fldCharType="end"/>
            </w:r>
          </w:p>
        </w:tc>
      </w:tr>
      <w:tr w:rsidR="00CF20D1" w:rsidRPr="005D749B">
        <w:trPr>
          <w:trHeight w:hRule="exact" w:val="269"/>
        </w:trPr>
        <w:tc>
          <w:tcPr>
            <w:tcW w:w="2552" w:type="dxa"/>
            <w:tcBorders>
              <w:top w:val="nil"/>
              <w:bottom w:val="nil"/>
            </w:tcBorders>
          </w:tcPr>
          <w:p w:rsidR="00CF20D1" w:rsidRPr="00D764D4" w:rsidRDefault="00CF20D1">
            <w:pPr>
              <w:rPr>
                <w:lang w:val="ru-RU"/>
              </w:rPr>
            </w:pPr>
          </w:p>
        </w:tc>
        <w:tc>
          <w:tcPr>
            <w:tcW w:w="12760" w:type="dxa"/>
            <w:tcBorders>
              <w:top w:val="nil"/>
              <w:bottom w:val="nil"/>
            </w:tcBorders>
          </w:tcPr>
          <w:p w:rsidR="00CF20D1" w:rsidRPr="00D764D4" w:rsidRDefault="00D764D4">
            <w:pPr>
              <w:pStyle w:val="TableParagraph"/>
              <w:spacing w:line="249" w:lineRule="exact"/>
              <w:rPr>
                <w:lang w:val="ru-RU"/>
              </w:rPr>
            </w:pPr>
            <w:r w:rsidRPr="00D764D4">
              <w:rPr>
                <w:lang w:val="ru-RU"/>
              </w:rPr>
              <w:t xml:space="preserve">10. </w:t>
            </w:r>
            <w:r w:rsidR="005D749B">
              <w:fldChar w:fldCharType="begin"/>
            </w:r>
            <w:r w:rsidR="005D749B" w:rsidRPr="005D749B">
              <w:rPr>
                <w:lang w:val="ru-RU"/>
              </w:rPr>
              <w:instrText xml:space="preserve"> </w:instrText>
            </w:r>
            <w:r w:rsidR="005D749B">
              <w:instrText>HYPERLINK</w:instrText>
            </w:r>
            <w:r w:rsidR="005D749B" w:rsidRPr="005D749B">
              <w:rPr>
                <w:lang w:val="ru-RU"/>
              </w:rPr>
              <w:instrText xml:space="preserve"> "</w:instrText>
            </w:r>
            <w:r w:rsidR="005D749B">
              <w:instrText>http</w:instrText>
            </w:r>
            <w:r w:rsidR="005D749B" w:rsidRPr="005D749B">
              <w:rPr>
                <w:lang w:val="ru-RU"/>
              </w:rPr>
              <w:instrText>://</w:instrText>
            </w:r>
            <w:r w:rsidR="005D749B">
              <w:instrText>istina</w:instrText>
            </w:r>
            <w:r w:rsidR="005D749B" w:rsidRPr="005D749B">
              <w:rPr>
                <w:lang w:val="ru-RU"/>
              </w:rPr>
              <w:instrText>.</w:instrText>
            </w:r>
            <w:r w:rsidR="005D749B">
              <w:instrText>msu</w:instrText>
            </w:r>
            <w:r w:rsidR="005D749B" w:rsidRPr="005D749B">
              <w:rPr>
                <w:lang w:val="ru-RU"/>
              </w:rPr>
              <w:instrText>.</w:instrText>
            </w:r>
            <w:r w:rsidR="005D749B">
              <w:instrText>ru</w:instrText>
            </w:r>
            <w:r w:rsidR="005D749B" w:rsidRPr="005D749B">
              <w:rPr>
                <w:lang w:val="ru-RU"/>
              </w:rPr>
              <w:instrText>/</w:instrText>
            </w:r>
            <w:r w:rsidR="005D749B">
              <w:instrText>conferences</w:instrText>
            </w:r>
            <w:r w:rsidR="005D749B" w:rsidRPr="005D749B">
              <w:rPr>
                <w:lang w:val="ru-RU"/>
              </w:rPr>
              <w:instrText>/</w:instrText>
            </w:r>
            <w:r w:rsidR="005D749B">
              <w:instrText>presentations</w:instrText>
            </w:r>
            <w:r w:rsidR="005D749B" w:rsidRPr="005D749B">
              <w:rPr>
                <w:lang w:val="ru-RU"/>
              </w:rPr>
              <w:instrText>/9020804/" \</w:instrText>
            </w:r>
            <w:r w:rsidR="005D749B">
              <w:instrText>h</w:instrText>
            </w:r>
            <w:r w:rsidR="005D749B" w:rsidRPr="005D749B">
              <w:rPr>
                <w:lang w:val="ru-RU"/>
              </w:rPr>
              <w:instrText xml:space="preserve"> </w:instrText>
            </w:r>
            <w:r w:rsidR="005D749B">
              <w:fldChar w:fldCharType="separate"/>
            </w:r>
            <w:r w:rsidRPr="00D764D4">
              <w:rPr>
                <w:lang w:val="ru-RU"/>
              </w:rPr>
              <w:t>Региональные различия в качестве трудовой жизни: методический аспект исследования</w:t>
            </w:r>
            <w:r w:rsidR="005D749B">
              <w:rPr>
                <w:lang w:val="ru-RU"/>
              </w:rPr>
              <w:fldChar w:fldCharType="end"/>
            </w:r>
          </w:p>
        </w:tc>
      </w:tr>
      <w:tr w:rsidR="00CF20D1" w:rsidRPr="005D749B">
        <w:trPr>
          <w:trHeight w:hRule="exact" w:val="269"/>
        </w:trPr>
        <w:tc>
          <w:tcPr>
            <w:tcW w:w="2552" w:type="dxa"/>
            <w:tcBorders>
              <w:top w:val="nil"/>
              <w:bottom w:val="nil"/>
            </w:tcBorders>
          </w:tcPr>
          <w:p w:rsidR="00CF20D1" w:rsidRPr="00D764D4" w:rsidRDefault="00CF20D1">
            <w:pPr>
              <w:rPr>
                <w:lang w:val="ru-RU"/>
              </w:rPr>
            </w:pPr>
          </w:p>
        </w:tc>
        <w:tc>
          <w:tcPr>
            <w:tcW w:w="12760" w:type="dxa"/>
            <w:tcBorders>
              <w:top w:val="nil"/>
              <w:bottom w:val="nil"/>
            </w:tcBorders>
          </w:tcPr>
          <w:p w:rsidR="00CF20D1" w:rsidRPr="00D764D4" w:rsidRDefault="00D764D4">
            <w:pPr>
              <w:pStyle w:val="TableParagraph"/>
              <w:spacing w:line="249" w:lineRule="exact"/>
              <w:rPr>
                <w:lang w:val="ru-RU"/>
              </w:rPr>
            </w:pPr>
            <w:r w:rsidRPr="00D764D4">
              <w:rPr>
                <w:lang w:val="ru-RU"/>
              </w:rPr>
              <w:t xml:space="preserve">11. </w:t>
            </w:r>
            <w:r w:rsidR="005D749B">
              <w:fldChar w:fldCharType="begin"/>
            </w:r>
            <w:r w:rsidR="005D749B" w:rsidRPr="005D749B">
              <w:rPr>
                <w:lang w:val="ru-RU"/>
              </w:rPr>
              <w:instrText xml:space="preserve"> </w:instrText>
            </w:r>
            <w:r w:rsidR="005D749B">
              <w:instrText>HYPERLINK</w:instrText>
            </w:r>
            <w:r w:rsidR="005D749B" w:rsidRPr="005D749B">
              <w:rPr>
                <w:lang w:val="ru-RU"/>
              </w:rPr>
              <w:instrText xml:space="preserve"> "</w:instrText>
            </w:r>
            <w:r w:rsidR="005D749B">
              <w:instrText>http</w:instrText>
            </w:r>
            <w:r w:rsidR="005D749B" w:rsidRPr="005D749B">
              <w:rPr>
                <w:lang w:val="ru-RU"/>
              </w:rPr>
              <w:instrText>://</w:instrText>
            </w:r>
            <w:r w:rsidR="005D749B">
              <w:instrText>istina</w:instrText>
            </w:r>
            <w:r w:rsidR="005D749B" w:rsidRPr="005D749B">
              <w:rPr>
                <w:lang w:val="ru-RU"/>
              </w:rPr>
              <w:instrText>.</w:instrText>
            </w:r>
            <w:r w:rsidR="005D749B">
              <w:instrText>msu</w:instrText>
            </w:r>
            <w:r w:rsidR="005D749B" w:rsidRPr="005D749B">
              <w:rPr>
                <w:lang w:val="ru-RU"/>
              </w:rPr>
              <w:instrText>.</w:instrText>
            </w:r>
            <w:r w:rsidR="005D749B">
              <w:instrText>ru</w:instrText>
            </w:r>
            <w:r w:rsidR="005D749B" w:rsidRPr="005D749B">
              <w:rPr>
                <w:lang w:val="ru-RU"/>
              </w:rPr>
              <w:instrText>/</w:instrText>
            </w:r>
            <w:r w:rsidR="005D749B">
              <w:instrText>conferences</w:instrText>
            </w:r>
            <w:r w:rsidR="005D749B" w:rsidRPr="005D749B">
              <w:rPr>
                <w:lang w:val="ru-RU"/>
              </w:rPr>
              <w:instrText>/</w:instrText>
            </w:r>
            <w:r w:rsidR="005D749B">
              <w:instrText>presentations</w:instrText>
            </w:r>
            <w:r w:rsidR="005D749B" w:rsidRPr="005D749B">
              <w:rPr>
                <w:lang w:val="ru-RU"/>
              </w:rPr>
              <w:instrText>/9021044/" \</w:instrText>
            </w:r>
            <w:r w:rsidR="005D749B">
              <w:instrText>h</w:instrText>
            </w:r>
            <w:r w:rsidR="005D749B" w:rsidRPr="005D749B">
              <w:rPr>
                <w:lang w:val="ru-RU"/>
              </w:rPr>
              <w:instrText xml:space="preserve"> </w:instrText>
            </w:r>
            <w:r w:rsidR="005D749B">
              <w:fldChar w:fldCharType="separate"/>
            </w:r>
            <w:r w:rsidRPr="00D764D4">
              <w:rPr>
                <w:lang w:val="ru-RU"/>
              </w:rPr>
              <w:t>Изменение качества трудовой жизни населения Краснодарского края в условиях подготовки Олимпиады-2014</w:t>
            </w:r>
            <w:r w:rsidR="005D749B">
              <w:rPr>
                <w:lang w:val="ru-RU"/>
              </w:rPr>
              <w:fldChar w:fldCharType="end"/>
            </w:r>
          </w:p>
        </w:tc>
      </w:tr>
      <w:tr w:rsidR="00CF20D1">
        <w:trPr>
          <w:trHeight w:hRule="exact" w:val="269"/>
        </w:trPr>
        <w:tc>
          <w:tcPr>
            <w:tcW w:w="2552" w:type="dxa"/>
            <w:tcBorders>
              <w:top w:val="nil"/>
              <w:bottom w:val="nil"/>
            </w:tcBorders>
          </w:tcPr>
          <w:p w:rsidR="00CF20D1" w:rsidRPr="00D764D4" w:rsidRDefault="00CF20D1">
            <w:pPr>
              <w:rPr>
                <w:lang w:val="ru-RU"/>
              </w:rPr>
            </w:pPr>
          </w:p>
        </w:tc>
        <w:tc>
          <w:tcPr>
            <w:tcW w:w="12760" w:type="dxa"/>
            <w:tcBorders>
              <w:top w:val="nil"/>
              <w:bottom w:val="nil"/>
            </w:tcBorders>
          </w:tcPr>
          <w:p w:rsidR="00CF20D1" w:rsidRDefault="00D764D4">
            <w:pPr>
              <w:pStyle w:val="TableParagraph"/>
              <w:spacing w:line="249" w:lineRule="exact"/>
            </w:pPr>
            <w:r>
              <w:t xml:space="preserve">12. </w:t>
            </w:r>
            <w:hyperlink r:id="rId6">
              <w:r>
                <w:t>Нормирование труда преподавателей вузов.</w:t>
              </w:r>
            </w:hyperlink>
          </w:p>
        </w:tc>
      </w:tr>
      <w:tr w:rsidR="00CF20D1" w:rsidRPr="005D749B">
        <w:trPr>
          <w:trHeight w:hRule="exact" w:val="269"/>
        </w:trPr>
        <w:tc>
          <w:tcPr>
            <w:tcW w:w="2552" w:type="dxa"/>
            <w:tcBorders>
              <w:top w:val="nil"/>
              <w:bottom w:val="nil"/>
            </w:tcBorders>
          </w:tcPr>
          <w:p w:rsidR="00CF20D1" w:rsidRDefault="00CF20D1"/>
        </w:tc>
        <w:tc>
          <w:tcPr>
            <w:tcW w:w="12760" w:type="dxa"/>
            <w:tcBorders>
              <w:top w:val="nil"/>
              <w:bottom w:val="nil"/>
            </w:tcBorders>
          </w:tcPr>
          <w:p w:rsidR="00CF20D1" w:rsidRPr="00D764D4" w:rsidRDefault="00D764D4">
            <w:pPr>
              <w:pStyle w:val="TableParagraph"/>
              <w:spacing w:line="249" w:lineRule="exact"/>
              <w:rPr>
                <w:lang w:val="ru-RU"/>
              </w:rPr>
            </w:pPr>
            <w:r w:rsidRPr="00D764D4">
              <w:rPr>
                <w:lang w:val="ru-RU"/>
              </w:rPr>
              <w:t xml:space="preserve">13. </w:t>
            </w:r>
            <w:proofErr w:type="gramStart"/>
            <w:r w:rsidRPr="00D764D4">
              <w:rPr>
                <w:lang w:val="ru-RU"/>
              </w:rPr>
              <w:t>Этно-культурные</w:t>
            </w:r>
            <w:proofErr w:type="gramEnd"/>
            <w:r w:rsidRPr="00D764D4">
              <w:rPr>
                <w:lang w:val="ru-RU"/>
              </w:rPr>
              <w:t xml:space="preserve"> факторы на рынке труда</w:t>
            </w:r>
          </w:p>
        </w:tc>
      </w:tr>
      <w:tr w:rsidR="00CF20D1" w:rsidRPr="005D749B">
        <w:trPr>
          <w:trHeight w:hRule="exact" w:val="269"/>
        </w:trPr>
        <w:tc>
          <w:tcPr>
            <w:tcW w:w="2552" w:type="dxa"/>
            <w:tcBorders>
              <w:top w:val="nil"/>
              <w:bottom w:val="nil"/>
            </w:tcBorders>
          </w:tcPr>
          <w:p w:rsidR="00CF20D1" w:rsidRPr="00D764D4" w:rsidRDefault="00CF20D1">
            <w:pPr>
              <w:rPr>
                <w:lang w:val="ru-RU"/>
              </w:rPr>
            </w:pPr>
          </w:p>
        </w:tc>
        <w:tc>
          <w:tcPr>
            <w:tcW w:w="12760" w:type="dxa"/>
            <w:tcBorders>
              <w:top w:val="nil"/>
              <w:bottom w:val="nil"/>
            </w:tcBorders>
          </w:tcPr>
          <w:p w:rsidR="00CF20D1" w:rsidRPr="00D764D4" w:rsidRDefault="00D764D4">
            <w:pPr>
              <w:pStyle w:val="TableParagraph"/>
              <w:spacing w:line="249" w:lineRule="exact"/>
              <w:rPr>
                <w:lang w:val="ru-RU"/>
              </w:rPr>
            </w:pPr>
            <w:r w:rsidRPr="00D764D4">
              <w:rPr>
                <w:lang w:val="ru-RU"/>
              </w:rPr>
              <w:t>14. Влияние культуры на трудовое поведение работника</w:t>
            </w:r>
          </w:p>
        </w:tc>
      </w:tr>
      <w:tr w:rsidR="00CF20D1" w:rsidRPr="005D749B">
        <w:trPr>
          <w:trHeight w:hRule="exact" w:val="257"/>
        </w:trPr>
        <w:tc>
          <w:tcPr>
            <w:tcW w:w="2552" w:type="dxa"/>
            <w:tcBorders>
              <w:top w:val="nil"/>
            </w:tcBorders>
          </w:tcPr>
          <w:p w:rsidR="00CF20D1" w:rsidRPr="00D764D4" w:rsidRDefault="00CF20D1">
            <w:pPr>
              <w:rPr>
                <w:lang w:val="ru-RU"/>
              </w:rPr>
            </w:pPr>
          </w:p>
        </w:tc>
        <w:tc>
          <w:tcPr>
            <w:tcW w:w="12760" w:type="dxa"/>
            <w:tcBorders>
              <w:top w:val="nil"/>
            </w:tcBorders>
          </w:tcPr>
          <w:p w:rsidR="00CF20D1" w:rsidRPr="00D764D4" w:rsidRDefault="00D764D4">
            <w:pPr>
              <w:pStyle w:val="TableParagraph"/>
              <w:spacing w:line="249" w:lineRule="exact"/>
              <w:rPr>
                <w:lang w:val="ru-RU"/>
              </w:rPr>
            </w:pPr>
            <w:r w:rsidRPr="00D764D4">
              <w:rPr>
                <w:lang w:val="ru-RU"/>
              </w:rPr>
              <w:t xml:space="preserve">15.Повышение качества рабочих </w:t>
            </w:r>
            <w:proofErr w:type="gramStart"/>
            <w:r w:rsidRPr="00D764D4">
              <w:rPr>
                <w:lang w:val="ru-RU"/>
              </w:rPr>
              <w:t>мест  в</w:t>
            </w:r>
            <w:proofErr w:type="gramEnd"/>
            <w:r w:rsidRPr="00D764D4">
              <w:rPr>
                <w:lang w:val="ru-RU"/>
              </w:rPr>
              <w:t xml:space="preserve"> современных условиях</w:t>
            </w:r>
          </w:p>
        </w:tc>
      </w:tr>
      <w:tr w:rsidR="00CF20D1">
        <w:trPr>
          <w:trHeight w:hRule="exact" w:val="290"/>
        </w:trPr>
        <w:tc>
          <w:tcPr>
            <w:tcW w:w="2552" w:type="dxa"/>
            <w:tcBorders>
              <w:bottom w:val="nil"/>
            </w:tcBorders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Артамонова</w:t>
            </w:r>
          </w:p>
        </w:tc>
        <w:tc>
          <w:tcPr>
            <w:tcW w:w="12760" w:type="dxa"/>
            <w:tcBorders>
              <w:bottom w:val="nil"/>
            </w:tcBorders>
          </w:tcPr>
          <w:p w:rsidR="00CF20D1" w:rsidRDefault="00D764D4">
            <w:pPr>
              <w:pStyle w:val="TableParagraph"/>
              <w:spacing w:line="265" w:lineRule="exact"/>
            </w:pPr>
            <w:r>
              <w:t>1. Концепция качества рабочей силы</w:t>
            </w:r>
          </w:p>
        </w:tc>
      </w:tr>
      <w:tr w:rsidR="00CF20D1">
        <w:trPr>
          <w:trHeight w:hRule="exact" w:val="269"/>
        </w:trPr>
        <w:tc>
          <w:tcPr>
            <w:tcW w:w="2552" w:type="dxa"/>
            <w:tcBorders>
              <w:top w:val="nil"/>
              <w:bottom w:val="nil"/>
            </w:tcBorders>
          </w:tcPr>
          <w:p w:rsidR="00CF20D1" w:rsidRDefault="00D764D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Марина</w:t>
            </w:r>
          </w:p>
        </w:tc>
        <w:tc>
          <w:tcPr>
            <w:tcW w:w="12760" w:type="dxa"/>
            <w:tcBorders>
              <w:top w:val="nil"/>
              <w:bottom w:val="nil"/>
            </w:tcBorders>
          </w:tcPr>
          <w:p w:rsidR="00CF20D1" w:rsidRDefault="00D764D4">
            <w:pPr>
              <w:pStyle w:val="TableParagraph"/>
              <w:spacing w:line="249" w:lineRule="exact"/>
            </w:pPr>
            <w:r>
              <w:t>2. Рынок образовательных услуг</w:t>
            </w:r>
          </w:p>
        </w:tc>
      </w:tr>
      <w:tr w:rsidR="00CF20D1" w:rsidRPr="005D749B">
        <w:trPr>
          <w:trHeight w:hRule="exact" w:val="269"/>
        </w:trPr>
        <w:tc>
          <w:tcPr>
            <w:tcW w:w="2552" w:type="dxa"/>
            <w:tcBorders>
              <w:top w:val="nil"/>
              <w:bottom w:val="nil"/>
            </w:tcBorders>
          </w:tcPr>
          <w:p w:rsidR="00CF20D1" w:rsidRDefault="00D764D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Вадимовна,</w:t>
            </w:r>
          </w:p>
        </w:tc>
        <w:tc>
          <w:tcPr>
            <w:tcW w:w="12760" w:type="dxa"/>
            <w:tcBorders>
              <w:top w:val="nil"/>
              <w:bottom w:val="nil"/>
            </w:tcBorders>
          </w:tcPr>
          <w:p w:rsidR="00CF20D1" w:rsidRPr="00D764D4" w:rsidRDefault="00D764D4">
            <w:pPr>
              <w:pStyle w:val="TableParagraph"/>
              <w:spacing w:line="249" w:lineRule="exact"/>
              <w:rPr>
                <w:lang w:val="ru-RU"/>
              </w:rPr>
            </w:pPr>
            <w:r w:rsidRPr="00D764D4">
              <w:rPr>
                <w:lang w:val="ru-RU"/>
              </w:rPr>
              <w:t>3. Теория трудовой миграции и трудовая мобильность</w:t>
            </w:r>
          </w:p>
        </w:tc>
      </w:tr>
      <w:tr w:rsidR="00CF20D1">
        <w:trPr>
          <w:trHeight w:hRule="exact" w:val="269"/>
        </w:trPr>
        <w:tc>
          <w:tcPr>
            <w:tcW w:w="2552" w:type="dxa"/>
            <w:tcBorders>
              <w:top w:val="nil"/>
              <w:bottom w:val="nil"/>
            </w:tcBorders>
          </w:tcPr>
          <w:p w:rsidR="00CF20D1" w:rsidRDefault="00D764D4">
            <w:pPr>
              <w:pStyle w:val="TableParagraph"/>
              <w:spacing w:line="249" w:lineRule="exact"/>
            </w:pPr>
            <w:r>
              <w:t>к.э.н., доцент</w:t>
            </w:r>
          </w:p>
        </w:tc>
        <w:tc>
          <w:tcPr>
            <w:tcW w:w="12760" w:type="dxa"/>
            <w:tcBorders>
              <w:top w:val="nil"/>
              <w:bottom w:val="nil"/>
            </w:tcBorders>
          </w:tcPr>
          <w:p w:rsidR="00CF20D1" w:rsidRDefault="00D764D4">
            <w:pPr>
              <w:pStyle w:val="TableParagraph"/>
              <w:spacing w:line="249" w:lineRule="exact"/>
            </w:pPr>
            <w:r>
              <w:t>4. Модели человеческого капитала</w:t>
            </w:r>
          </w:p>
        </w:tc>
      </w:tr>
      <w:tr w:rsidR="00CF20D1" w:rsidRPr="005D749B">
        <w:trPr>
          <w:trHeight w:hRule="exact" w:val="268"/>
        </w:trPr>
        <w:tc>
          <w:tcPr>
            <w:tcW w:w="2552" w:type="dxa"/>
            <w:tcBorders>
              <w:top w:val="nil"/>
              <w:bottom w:val="nil"/>
            </w:tcBorders>
          </w:tcPr>
          <w:p w:rsidR="00CF20D1" w:rsidRDefault="00D764D4">
            <w:pPr>
              <w:pStyle w:val="TableParagraph"/>
              <w:spacing w:line="249" w:lineRule="exact"/>
            </w:pPr>
            <w:r>
              <w:rPr>
                <w:color w:val="FF0000"/>
              </w:rPr>
              <w:t>Дни и часы</w:t>
            </w:r>
          </w:p>
        </w:tc>
        <w:tc>
          <w:tcPr>
            <w:tcW w:w="12760" w:type="dxa"/>
            <w:tcBorders>
              <w:top w:val="nil"/>
              <w:bottom w:val="nil"/>
            </w:tcBorders>
          </w:tcPr>
          <w:p w:rsidR="00CF20D1" w:rsidRPr="00D764D4" w:rsidRDefault="00D764D4">
            <w:pPr>
              <w:pStyle w:val="TableParagraph"/>
              <w:spacing w:line="249" w:lineRule="exact"/>
              <w:rPr>
                <w:lang w:val="ru-RU"/>
              </w:rPr>
            </w:pPr>
            <w:r w:rsidRPr="00D764D4">
              <w:rPr>
                <w:lang w:val="ru-RU"/>
              </w:rPr>
              <w:t>5.Современные тенденции международной трудовой миграции</w:t>
            </w:r>
          </w:p>
        </w:tc>
      </w:tr>
      <w:tr w:rsidR="00CF20D1">
        <w:trPr>
          <w:trHeight w:hRule="exact" w:val="268"/>
        </w:trPr>
        <w:tc>
          <w:tcPr>
            <w:tcW w:w="2552" w:type="dxa"/>
            <w:tcBorders>
              <w:top w:val="nil"/>
              <w:bottom w:val="nil"/>
            </w:tcBorders>
          </w:tcPr>
          <w:p w:rsidR="00CF20D1" w:rsidRDefault="00D764D4">
            <w:pPr>
              <w:pStyle w:val="TableParagraph"/>
              <w:spacing w:line="247" w:lineRule="exact"/>
            </w:pPr>
            <w:r>
              <w:rPr>
                <w:color w:val="FF0000"/>
              </w:rPr>
              <w:t xml:space="preserve">консультации </w:t>
            </w:r>
            <w:r>
              <w:t>(каб. 368)</w:t>
            </w:r>
            <w:r>
              <w:rPr>
                <w:color w:val="FF0000"/>
              </w:rPr>
              <w:t>:</w:t>
            </w:r>
          </w:p>
        </w:tc>
        <w:tc>
          <w:tcPr>
            <w:tcW w:w="12760" w:type="dxa"/>
            <w:tcBorders>
              <w:top w:val="nil"/>
              <w:bottom w:val="nil"/>
            </w:tcBorders>
          </w:tcPr>
          <w:p w:rsidR="00CF20D1" w:rsidRDefault="00D764D4">
            <w:pPr>
              <w:pStyle w:val="TableParagraph"/>
              <w:spacing w:line="247" w:lineRule="exact"/>
            </w:pPr>
            <w:r>
              <w:t>6. Занятость иностранных трудящихся</w:t>
            </w:r>
          </w:p>
        </w:tc>
      </w:tr>
      <w:tr w:rsidR="00CF20D1" w:rsidRPr="005D749B">
        <w:trPr>
          <w:trHeight w:hRule="exact" w:val="269"/>
        </w:trPr>
        <w:tc>
          <w:tcPr>
            <w:tcW w:w="2552" w:type="dxa"/>
            <w:tcBorders>
              <w:top w:val="nil"/>
              <w:bottom w:val="nil"/>
            </w:tcBorders>
          </w:tcPr>
          <w:p w:rsidR="00CF20D1" w:rsidRDefault="00E95C21">
            <w:pPr>
              <w:pStyle w:val="TableParagraph"/>
              <w:spacing w:line="249" w:lineRule="exact"/>
            </w:pPr>
            <w:r>
              <w:rPr>
                <w:lang w:val="ru-RU"/>
              </w:rPr>
              <w:t>По расписанию занятий</w:t>
            </w:r>
          </w:p>
        </w:tc>
        <w:tc>
          <w:tcPr>
            <w:tcW w:w="12760" w:type="dxa"/>
            <w:tcBorders>
              <w:top w:val="nil"/>
              <w:bottom w:val="nil"/>
            </w:tcBorders>
          </w:tcPr>
          <w:p w:rsidR="00CF20D1" w:rsidRPr="00D764D4" w:rsidRDefault="00D764D4">
            <w:pPr>
              <w:pStyle w:val="TableParagraph"/>
              <w:spacing w:line="249" w:lineRule="exact"/>
              <w:rPr>
                <w:lang w:val="ru-RU"/>
              </w:rPr>
            </w:pPr>
            <w:r w:rsidRPr="00D764D4">
              <w:rPr>
                <w:lang w:val="ru-RU"/>
              </w:rPr>
              <w:t>7.Современная иммиграционная политика в России</w:t>
            </w:r>
          </w:p>
        </w:tc>
      </w:tr>
      <w:tr w:rsidR="00CF20D1" w:rsidRPr="005D749B">
        <w:trPr>
          <w:trHeight w:hRule="exact" w:val="269"/>
        </w:trPr>
        <w:tc>
          <w:tcPr>
            <w:tcW w:w="2552" w:type="dxa"/>
            <w:tcBorders>
              <w:top w:val="nil"/>
              <w:bottom w:val="nil"/>
            </w:tcBorders>
          </w:tcPr>
          <w:p w:rsidR="00CF20D1" w:rsidRPr="00E95C21" w:rsidRDefault="00CF20D1">
            <w:pPr>
              <w:pStyle w:val="TableParagraph"/>
              <w:spacing w:line="249" w:lineRule="exact"/>
              <w:rPr>
                <w:lang w:val="ru-RU"/>
              </w:rPr>
            </w:pPr>
          </w:p>
        </w:tc>
        <w:tc>
          <w:tcPr>
            <w:tcW w:w="12760" w:type="dxa"/>
            <w:tcBorders>
              <w:top w:val="nil"/>
              <w:bottom w:val="nil"/>
            </w:tcBorders>
          </w:tcPr>
          <w:p w:rsidR="00CF20D1" w:rsidRPr="00D764D4" w:rsidRDefault="00D764D4">
            <w:pPr>
              <w:pStyle w:val="TableParagraph"/>
              <w:spacing w:line="249" w:lineRule="exact"/>
              <w:rPr>
                <w:lang w:val="ru-RU"/>
              </w:rPr>
            </w:pPr>
            <w:r w:rsidRPr="00D764D4">
              <w:rPr>
                <w:lang w:val="ru-RU"/>
              </w:rPr>
              <w:t>8. Современная эмиграционная политика в России</w:t>
            </w:r>
          </w:p>
        </w:tc>
      </w:tr>
      <w:tr w:rsidR="00CF20D1" w:rsidRPr="005D749B" w:rsidTr="00AE7243">
        <w:trPr>
          <w:trHeight w:hRule="exact" w:val="370"/>
        </w:trPr>
        <w:tc>
          <w:tcPr>
            <w:tcW w:w="2552" w:type="dxa"/>
            <w:tcBorders>
              <w:top w:val="nil"/>
            </w:tcBorders>
          </w:tcPr>
          <w:p w:rsidR="00CF20D1" w:rsidRPr="001A4C06" w:rsidRDefault="00CF20D1">
            <w:pPr>
              <w:pStyle w:val="TableParagraph"/>
              <w:spacing w:line="249" w:lineRule="exact"/>
              <w:rPr>
                <w:lang w:val="ru-RU"/>
              </w:rPr>
            </w:pPr>
          </w:p>
        </w:tc>
        <w:tc>
          <w:tcPr>
            <w:tcW w:w="12760" w:type="dxa"/>
            <w:tcBorders>
              <w:top w:val="nil"/>
            </w:tcBorders>
          </w:tcPr>
          <w:p w:rsidR="00CF20D1" w:rsidRPr="00D764D4" w:rsidRDefault="00D764D4">
            <w:pPr>
              <w:pStyle w:val="TableParagraph"/>
              <w:spacing w:line="249" w:lineRule="exact"/>
              <w:rPr>
                <w:lang w:val="ru-RU"/>
              </w:rPr>
            </w:pPr>
            <w:r w:rsidRPr="00D764D4">
              <w:rPr>
                <w:lang w:val="ru-RU"/>
              </w:rPr>
              <w:t>9. Социальное партнерство как основная модель регулирования отношений в сфере наемного труда</w:t>
            </w:r>
          </w:p>
        </w:tc>
      </w:tr>
    </w:tbl>
    <w:p w:rsidR="00CF20D1" w:rsidRPr="00D764D4" w:rsidRDefault="00CF20D1">
      <w:pPr>
        <w:spacing w:line="249" w:lineRule="exact"/>
        <w:rPr>
          <w:lang w:val="ru-RU"/>
        </w:rPr>
        <w:sectPr w:rsidR="00CF20D1" w:rsidRPr="00D764D4">
          <w:type w:val="continuous"/>
          <w:pgSz w:w="16840" w:h="11910" w:orient="landscape"/>
          <w:pgMar w:top="110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0"/>
      </w:tblGrid>
      <w:tr w:rsidR="00CF20D1" w:rsidRPr="005D749B">
        <w:trPr>
          <w:trHeight w:hRule="exact" w:val="694"/>
        </w:trPr>
        <w:tc>
          <w:tcPr>
            <w:tcW w:w="15312" w:type="dxa"/>
            <w:gridSpan w:val="2"/>
            <w:shd w:val="clear" w:color="auto" w:fill="F9BE8F"/>
          </w:tcPr>
          <w:p w:rsidR="00CF20D1" w:rsidRPr="00D764D4" w:rsidRDefault="00D764D4">
            <w:pPr>
              <w:pStyle w:val="TableParagraph"/>
              <w:ind w:left="6180" w:right="723" w:hanging="5439"/>
              <w:rPr>
                <w:sz w:val="28"/>
                <w:lang w:val="ru-RU"/>
              </w:rPr>
            </w:pPr>
            <w:r w:rsidRPr="00D764D4">
              <w:rPr>
                <w:b/>
                <w:i/>
                <w:sz w:val="28"/>
                <w:lang w:val="ru-RU"/>
              </w:rPr>
              <w:lastRenderedPageBreak/>
              <w:t xml:space="preserve">примечание: </w:t>
            </w:r>
            <w:r w:rsidRPr="00D764D4">
              <w:rPr>
                <w:sz w:val="28"/>
                <w:lang w:val="ru-RU"/>
              </w:rPr>
              <w:t>Любая тема корректируется при личном общении с преподавателем и с учетом интересов студента и проблематики кафедры.</w:t>
            </w:r>
          </w:p>
        </w:tc>
      </w:tr>
      <w:tr w:rsidR="00CF20D1">
        <w:trPr>
          <w:trHeight w:hRule="exact" w:val="278"/>
        </w:trPr>
        <w:tc>
          <w:tcPr>
            <w:tcW w:w="2552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2760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Тематика работ</w:t>
            </w:r>
          </w:p>
        </w:tc>
      </w:tr>
      <w:tr w:rsidR="00CF20D1" w:rsidRPr="005D749B">
        <w:trPr>
          <w:trHeight w:hRule="exact" w:val="8337"/>
        </w:trPr>
        <w:tc>
          <w:tcPr>
            <w:tcW w:w="2552" w:type="dxa"/>
          </w:tcPr>
          <w:p w:rsidR="00CF20D1" w:rsidRDefault="00CF20D1">
            <w:pPr>
              <w:pStyle w:val="TableParagraph"/>
              <w:spacing w:line="265" w:lineRule="exact"/>
            </w:pPr>
          </w:p>
        </w:tc>
        <w:tc>
          <w:tcPr>
            <w:tcW w:w="12760" w:type="dxa"/>
          </w:tcPr>
          <w:p w:rsidR="00CF20D1" w:rsidRPr="00D764D4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</w:tabs>
              <w:spacing w:line="265" w:lineRule="exact"/>
              <w:ind w:firstLine="0"/>
              <w:rPr>
                <w:lang w:val="ru-RU"/>
              </w:rPr>
            </w:pPr>
            <w:r w:rsidRPr="00D764D4">
              <w:rPr>
                <w:lang w:val="ru-RU"/>
              </w:rPr>
              <w:t>Локальное правовое регулирование социально-трудовых отношений в</w:t>
            </w:r>
            <w:r w:rsidRPr="00D764D4">
              <w:rPr>
                <w:spacing w:val="-18"/>
                <w:lang w:val="ru-RU"/>
              </w:rPr>
              <w:t xml:space="preserve"> </w:t>
            </w:r>
            <w:r w:rsidRPr="00D764D4">
              <w:rPr>
                <w:lang w:val="ru-RU"/>
              </w:rPr>
              <w:t>организации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Структура и развитие рынка труда с позиции</w:t>
            </w:r>
            <w:r w:rsidRPr="00D764D4">
              <w:rPr>
                <w:spacing w:val="-17"/>
                <w:lang w:val="ru-RU"/>
              </w:rPr>
              <w:t xml:space="preserve"> </w:t>
            </w:r>
            <w:r w:rsidRPr="00D764D4">
              <w:rPr>
                <w:lang w:val="ru-RU"/>
              </w:rPr>
              <w:t>организации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Кадровые стратегии и модели управления</w:t>
            </w:r>
            <w:r w:rsidRPr="00D764D4">
              <w:rPr>
                <w:spacing w:val="-10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персоналом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Организационная культура и трудовое поведение</w:t>
            </w:r>
            <w:r w:rsidRPr="00D764D4">
              <w:rPr>
                <w:spacing w:val="-11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работника</w:t>
            </w:r>
          </w:p>
          <w:p w:rsidR="00CF20D1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</w:tabs>
              <w:ind w:left="433" w:hanging="330"/>
            </w:pPr>
            <w:r>
              <w:t>Кадровое планирование в современной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Способы привлечения персонала в организацию и оценка их</w:t>
            </w:r>
            <w:r w:rsidRPr="00D764D4">
              <w:rPr>
                <w:spacing w:val="-13"/>
                <w:lang w:val="ru-RU"/>
              </w:rPr>
              <w:t xml:space="preserve"> </w:t>
            </w:r>
            <w:r w:rsidRPr="00D764D4">
              <w:rPr>
                <w:lang w:val="ru-RU"/>
              </w:rPr>
              <w:t>эффективности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</w:tabs>
              <w:spacing w:before="1"/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Выбор критериев и методов отбора персонала. Найм персонала в системе социально-трудовых</w:t>
            </w:r>
            <w:r w:rsidRPr="00D764D4">
              <w:rPr>
                <w:spacing w:val="-24"/>
                <w:lang w:val="ru-RU"/>
              </w:rPr>
              <w:t xml:space="preserve"> </w:t>
            </w:r>
            <w:r w:rsidRPr="00D764D4">
              <w:rPr>
                <w:lang w:val="ru-RU"/>
              </w:rPr>
              <w:t>отношений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83"/>
              </w:tabs>
              <w:ind w:left="482" w:hanging="379"/>
              <w:rPr>
                <w:lang w:val="ru-RU"/>
              </w:rPr>
            </w:pPr>
            <w:r w:rsidRPr="00D764D4">
              <w:rPr>
                <w:lang w:val="ru-RU"/>
              </w:rPr>
              <w:t>Высвобождение персонала в организации. Концепция бесконфликтного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высвобождения</w:t>
            </w:r>
          </w:p>
          <w:p w:rsidR="00CF20D1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</w:tabs>
              <w:spacing w:line="267" w:lineRule="exact"/>
              <w:ind w:left="433" w:hanging="330"/>
            </w:pPr>
            <w:r w:rsidRPr="00D764D4">
              <w:rPr>
                <w:lang w:val="ru-RU"/>
              </w:rPr>
              <w:t xml:space="preserve">Сущность, виды и этапы трудовой адаптации. </w:t>
            </w:r>
            <w:r>
              <w:t>Оценка эффективности трудовой</w:t>
            </w:r>
            <w:r>
              <w:rPr>
                <w:spacing w:val="-22"/>
              </w:rPr>
              <w:t xml:space="preserve"> </w:t>
            </w:r>
            <w:r>
              <w:t>адаптации</w:t>
            </w:r>
          </w:p>
          <w:p w:rsidR="00CF20D1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67" w:lineRule="exact"/>
              <w:ind w:left="431" w:hanging="328"/>
            </w:pPr>
            <w:r>
              <w:t>Развитие организации и ее</w:t>
            </w:r>
            <w:r>
              <w:rPr>
                <w:spacing w:val="-10"/>
              </w:rPr>
              <w:t xml:space="preserve"> </w:t>
            </w:r>
            <w:r>
              <w:t>сотрудников</w:t>
            </w:r>
          </w:p>
          <w:p w:rsidR="00CF20D1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</w:tabs>
              <w:ind w:left="433" w:hanging="330"/>
            </w:pPr>
            <w:r>
              <w:t>Эффективныйкоучинг в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Методы оценки внутрифирменных инвестиций в человеческий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капитал</w:t>
            </w:r>
          </w:p>
          <w:p w:rsidR="00CF20D1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</w:tabs>
              <w:ind w:left="433" w:hanging="330"/>
            </w:pPr>
            <w:r>
              <w:t>Сущность и виды трудовой</w:t>
            </w:r>
            <w:r>
              <w:rPr>
                <w:spacing w:val="-12"/>
              </w:rPr>
              <w:t xml:space="preserve"> </w:t>
            </w:r>
            <w:r>
              <w:t>карьеры</w:t>
            </w:r>
          </w:p>
          <w:p w:rsidR="00CF20D1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ind w:left="431" w:hanging="328"/>
            </w:pPr>
            <w:r>
              <w:t>Оценка производительности труда и</w:t>
            </w:r>
            <w:r>
              <w:rPr>
                <w:spacing w:val="-10"/>
              </w:rPr>
              <w:t xml:space="preserve"> </w:t>
            </w:r>
            <w:r>
              <w:t>персонала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Система вознаграждения за труд как элемент социально-трудовых</w:t>
            </w:r>
            <w:r w:rsidRPr="00D764D4">
              <w:rPr>
                <w:spacing w:val="-20"/>
                <w:lang w:val="ru-RU"/>
              </w:rPr>
              <w:t xml:space="preserve"> </w:t>
            </w:r>
            <w:r w:rsidRPr="00D764D4">
              <w:rPr>
                <w:lang w:val="ru-RU"/>
              </w:rPr>
              <w:t>отношений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Конфликтные поля в организации и их влияние на процесс принятия управленческих</w:t>
            </w:r>
            <w:r w:rsidRPr="00D764D4">
              <w:rPr>
                <w:spacing w:val="-22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решений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Отдел человеческих ресурсов в организации: основные функции, структура и факторы эффективной</w:t>
            </w:r>
            <w:r w:rsidRPr="00D764D4">
              <w:rPr>
                <w:spacing w:val="-24"/>
                <w:lang w:val="ru-RU"/>
              </w:rPr>
              <w:t xml:space="preserve"> </w:t>
            </w:r>
            <w:r w:rsidRPr="00D764D4">
              <w:rPr>
                <w:lang w:val="ru-RU"/>
              </w:rPr>
              <w:t>деятельности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Контроллинг и аудит в трудовой</w:t>
            </w:r>
            <w:r w:rsidRPr="00D764D4">
              <w:rPr>
                <w:spacing w:val="-12"/>
                <w:lang w:val="ru-RU"/>
              </w:rPr>
              <w:t xml:space="preserve"> </w:t>
            </w:r>
            <w:r w:rsidRPr="00D764D4">
              <w:rPr>
                <w:lang w:val="ru-RU"/>
              </w:rPr>
              <w:t>сфере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</w:tabs>
              <w:spacing w:line="267" w:lineRule="exact"/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Сферы повышенных рисков в социально-трудовых</w:t>
            </w:r>
            <w:r w:rsidRPr="00D764D4">
              <w:rPr>
                <w:spacing w:val="-9"/>
                <w:lang w:val="ru-RU"/>
              </w:rPr>
              <w:t xml:space="preserve"> </w:t>
            </w:r>
            <w:r w:rsidRPr="00D764D4">
              <w:rPr>
                <w:lang w:val="ru-RU"/>
              </w:rPr>
              <w:t>отношениях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67" w:lineRule="exact"/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Методы управления рисками при работе с</w:t>
            </w:r>
            <w:r w:rsidRPr="00D764D4">
              <w:rPr>
                <w:spacing w:val="-11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персоналом</w:t>
            </w:r>
          </w:p>
          <w:p w:rsidR="00CF20D1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ind w:left="431" w:hanging="328"/>
            </w:pPr>
            <w:r>
              <w:t>Управление талантами в современной</w:t>
            </w:r>
            <w:r>
              <w:rPr>
                <w:spacing w:val="-6"/>
              </w:rPr>
              <w:t xml:space="preserve"> </w:t>
            </w:r>
            <w:r>
              <w:t>компании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 xml:space="preserve">Специфика современного рынка труда России: </w:t>
            </w:r>
            <w:proofErr w:type="gramStart"/>
            <w:r w:rsidRPr="00D764D4">
              <w:rPr>
                <w:lang w:val="ru-RU"/>
              </w:rPr>
              <w:t>сущность,  структурные</w:t>
            </w:r>
            <w:proofErr w:type="gramEnd"/>
            <w:r w:rsidRPr="00D764D4">
              <w:rPr>
                <w:spacing w:val="-25"/>
                <w:lang w:val="ru-RU"/>
              </w:rPr>
              <w:t xml:space="preserve"> </w:t>
            </w:r>
            <w:r w:rsidRPr="00D764D4">
              <w:rPr>
                <w:lang w:val="ru-RU"/>
              </w:rPr>
              <w:t>особенности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Регулирование рынка труда и занятости в условиях инновационного развития экономики</w:t>
            </w:r>
            <w:r w:rsidRPr="00D764D4">
              <w:rPr>
                <w:spacing w:val="-20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России</w:t>
            </w:r>
          </w:p>
          <w:p w:rsidR="00CF20D1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ind w:left="431" w:hanging="328"/>
            </w:pPr>
            <w:r>
              <w:t>Молодежная безработица в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</w:p>
          <w:p w:rsidR="00CF20D1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</w:tabs>
              <w:spacing w:before="1"/>
              <w:ind w:left="433" w:hanging="330"/>
            </w:pPr>
            <w:r>
              <w:t>Неформальная занятость в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ind w:right="1065" w:firstLine="0"/>
              <w:rPr>
                <w:lang w:val="ru-RU"/>
              </w:rPr>
            </w:pPr>
            <w:r w:rsidRPr="00D764D4">
              <w:rPr>
                <w:lang w:val="ru-RU"/>
              </w:rPr>
              <w:t>Российский рынок труда в межстрановой перспективе: динамика безработицы и экономической активности, структура безработицы, основные тенденции в оплате труда, движение рабочей силы, общая структура потоков на рынке труда, характеристики институциональной гибкости, механизмы приспособления и реструктуризация на рынке</w:t>
            </w:r>
            <w:r w:rsidRPr="00D764D4">
              <w:rPr>
                <w:spacing w:val="-22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67" w:lineRule="exact"/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Реализация принципов Концепции МОТ «Достойный труд» в регионах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России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</w:tabs>
              <w:spacing w:line="267" w:lineRule="exact"/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Концепция использования иностранной рабочей силы в современной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России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Влияние миграций населения из стран ближнего и дальнего зарубежья на рынок труда и политику занятости в</w:t>
            </w:r>
            <w:r w:rsidRPr="00D764D4">
              <w:rPr>
                <w:spacing w:val="-32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России</w:t>
            </w:r>
          </w:p>
        </w:tc>
      </w:tr>
    </w:tbl>
    <w:p w:rsidR="00CF20D1" w:rsidRPr="00D764D4" w:rsidRDefault="00CF20D1">
      <w:pPr>
        <w:rPr>
          <w:lang w:val="ru-RU"/>
        </w:rPr>
        <w:sectPr w:rsidR="00CF20D1" w:rsidRPr="00D764D4">
          <w:pgSz w:w="16840" w:h="11910" w:orient="landscape"/>
          <w:pgMar w:top="84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0"/>
      </w:tblGrid>
      <w:tr w:rsidR="00CF20D1" w:rsidRPr="005D749B">
        <w:trPr>
          <w:trHeight w:hRule="exact" w:val="694"/>
        </w:trPr>
        <w:tc>
          <w:tcPr>
            <w:tcW w:w="15312" w:type="dxa"/>
            <w:gridSpan w:val="2"/>
            <w:shd w:val="clear" w:color="auto" w:fill="F9BE8F"/>
          </w:tcPr>
          <w:p w:rsidR="00CF20D1" w:rsidRPr="00D764D4" w:rsidRDefault="00D764D4">
            <w:pPr>
              <w:pStyle w:val="TableParagraph"/>
              <w:ind w:left="6180" w:right="723" w:hanging="5439"/>
              <w:rPr>
                <w:sz w:val="28"/>
                <w:lang w:val="ru-RU"/>
              </w:rPr>
            </w:pPr>
            <w:r w:rsidRPr="00D764D4">
              <w:rPr>
                <w:b/>
                <w:i/>
                <w:sz w:val="28"/>
                <w:lang w:val="ru-RU"/>
              </w:rPr>
              <w:lastRenderedPageBreak/>
              <w:t xml:space="preserve">примечание: </w:t>
            </w:r>
            <w:r w:rsidRPr="00D764D4">
              <w:rPr>
                <w:sz w:val="28"/>
                <w:lang w:val="ru-RU"/>
              </w:rPr>
              <w:t>Любая тема корректируется при личном общении с преподавателем и с учетом интересов студента и проблематики кафедры.</w:t>
            </w:r>
          </w:p>
        </w:tc>
      </w:tr>
      <w:tr w:rsidR="00CF20D1">
        <w:trPr>
          <w:trHeight w:hRule="exact" w:val="278"/>
        </w:trPr>
        <w:tc>
          <w:tcPr>
            <w:tcW w:w="2552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2760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Тематика работ</w:t>
            </w:r>
          </w:p>
        </w:tc>
      </w:tr>
      <w:tr w:rsidR="00CF20D1" w:rsidRPr="005D749B">
        <w:trPr>
          <w:trHeight w:hRule="exact" w:val="2427"/>
        </w:trPr>
        <w:tc>
          <w:tcPr>
            <w:tcW w:w="2552" w:type="dxa"/>
          </w:tcPr>
          <w:p w:rsidR="00CF20D1" w:rsidRDefault="00CF20D1"/>
        </w:tc>
        <w:tc>
          <w:tcPr>
            <w:tcW w:w="12760" w:type="dxa"/>
          </w:tcPr>
          <w:p w:rsidR="00CF20D1" w:rsidRPr="00D764D4" w:rsidRDefault="00D764D4">
            <w:pPr>
              <w:pStyle w:val="TableParagraph"/>
              <w:numPr>
                <w:ilvl w:val="0"/>
                <w:numId w:val="28"/>
              </w:numPr>
              <w:tabs>
                <w:tab w:val="left" w:pos="432"/>
              </w:tabs>
              <w:spacing w:line="265" w:lineRule="exact"/>
              <w:ind w:hanging="328"/>
              <w:rPr>
                <w:lang w:val="ru-RU"/>
              </w:rPr>
            </w:pPr>
            <w:r w:rsidRPr="00D764D4">
              <w:rPr>
                <w:lang w:val="ru-RU"/>
              </w:rPr>
              <w:t>Роль социального партнерства в условиях неустойчивой</w:t>
            </w:r>
            <w:r w:rsidRPr="00D764D4">
              <w:rPr>
                <w:spacing w:val="-10"/>
                <w:lang w:val="ru-RU"/>
              </w:rPr>
              <w:t xml:space="preserve"> </w:t>
            </w:r>
            <w:r w:rsidRPr="00D764D4">
              <w:rPr>
                <w:lang w:val="ru-RU"/>
              </w:rPr>
              <w:t>занятости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8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Социально ответственный бизнес и современные профсоюзы: конфликт</w:t>
            </w:r>
            <w:r w:rsidRPr="00D764D4">
              <w:rPr>
                <w:spacing w:val="-20"/>
                <w:lang w:val="ru-RU"/>
              </w:rPr>
              <w:t xml:space="preserve"> </w:t>
            </w:r>
            <w:r w:rsidRPr="00D764D4">
              <w:rPr>
                <w:lang w:val="ru-RU"/>
              </w:rPr>
              <w:t>интересов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8"/>
              </w:numPr>
              <w:tabs>
                <w:tab w:val="left" w:pos="432"/>
              </w:tabs>
              <w:ind w:hanging="328"/>
              <w:rPr>
                <w:lang w:val="ru-RU"/>
              </w:rPr>
            </w:pPr>
            <w:r w:rsidRPr="00D764D4">
              <w:rPr>
                <w:lang w:val="ru-RU"/>
              </w:rPr>
              <w:t>Трудовые конфликты в современной России: сущность, виды, причины и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последствия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8"/>
              </w:numPr>
              <w:tabs>
                <w:tab w:val="left" w:pos="432"/>
              </w:tabs>
              <w:ind w:hanging="328"/>
              <w:rPr>
                <w:lang w:val="ru-RU"/>
              </w:rPr>
            </w:pPr>
            <w:r w:rsidRPr="00D764D4">
              <w:rPr>
                <w:lang w:val="ru-RU"/>
              </w:rPr>
              <w:t>Рынок труда и рынок образовательных услуг: проблемы и пути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решения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8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Конкурентоспособность выпускников вузов на рынке</w:t>
            </w:r>
            <w:r w:rsidRPr="00D764D4">
              <w:rPr>
                <w:spacing w:val="-20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Default="00D764D4">
            <w:pPr>
              <w:pStyle w:val="TableParagraph"/>
              <w:numPr>
                <w:ilvl w:val="0"/>
                <w:numId w:val="28"/>
              </w:numPr>
              <w:tabs>
                <w:tab w:val="left" w:pos="434"/>
              </w:tabs>
              <w:ind w:left="433" w:hanging="330"/>
            </w:pPr>
            <w:r>
              <w:t>Подготовка кадров для инновационных</w:t>
            </w:r>
            <w:r>
              <w:rPr>
                <w:spacing w:val="-9"/>
              </w:rPr>
              <w:t xml:space="preserve"> </w:t>
            </w:r>
            <w:r>
              <w:t>организаций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8"/>
              </w:numPr>
              <w:tabs>
                <w:tab w:val="left" w:pos="432"/>
              </w:tabs>
              <w:spacing w:before="1"/>
              <w:ind w:hanging="328"/>
              <w:rPr>
                <w:lang w:val="ru-RU"/>
              </w:rPr>
            </w:pPr>
            <w:r w:rsidRPr="00D764D4">
              <w:rPr>
                <w:lang w:val="ru-RU"/>
              </w:rPr>
              <w:t>Трудоустройство выпускников вузов на российском рынке</w:t>
            </w:r>
            <w:r w:rsidRPr="00D764D4">
              <w:rPr>
                <w:spacing w:val="-13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Default="00D764D4">
            <w:pPr>
              <w:pStyle w:val="TableParagraph"/>
              <w:numPr>
                <w:ilvl w:val="0"/>
                <w:numId w:val="28"/>
              </w:numPr>
              <w:tabs>
                <w:tab w:val="left" w:pos="432"/>
              </w:tabs>
              <w:ind w:hanging="328"/>
            </w:pPr>
            <w:r>
              <w:t>Рынок труда молодых</w:t>
            </w:r>
            <w:r>
              <w:rPr>
                <w:spacing w:val="-9"/>
              </w:rPr>
              <w:t xml:space="preserve"> </w:t>
            </w:r>
            <w:r>
              <w:t>специалистов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8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Проблемы подготовки рабочих кадров в системе образования</w:t>
            </w:r>
            <w:r w:rsidRPr="00D764D4">
              <w:rPr>
                <w:spacing w:val="-13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России</w:t>
            </w:r>
          </w:p>
        </w:tc>
      </w:tr>
      <w:tr w:rsidR="00CF20D1" w:rsidRPr="005D749B">
        <w:trPr>
          <w:trHeight w:hRule="exact" w:val="5922"/>
        </w:trPr>
        <w:tc>
          <w:tcPr>
            <w:tcW w:w="2552" w:type="dxa"/>
          </w:tcPr>
          <w:p w:rsidR="00CF20D1" w:rsidRPr="00D764D4" w:rsidRDefault="00D764D4">
            <w:pPr>
              <w:pStyle w:val="TableParagraph"/>
              <w:ind w:right="813"/>
              <w:rPr>
                <w:lang w:val="ru-RU"/>
              </w:rPr>
            </w:pPr>
            <w:r w:rsidRPr="00D764D4">
              <w:rPr>
                <w:b/>
                <w:lang w:val="ru-RU"/>
              </w:rPr>
              <w:t xml:space="preserve">Восколович Нина Александровна, </w:t>
            </w:r>
            <w:r w:rsidRPr="00D764D4">
              <w:rPr>
                <w:lang w:val="ru-RU"/>
              </w:rPr>
              <w:t xml:space="preserve">д.э.н., профессор </w:t>
            </w:r>
            <w:r w:rsidRPr="00D764D4">
              <w:rPr>
                <w:color w:val="FF0000"/>
                <w:lang w:val="ru-RU"/>
              </w:rPr>
              <w:t>Дни и часы</w:t>
            </w:r>
          </w:p>
          <w:p w:rsidR="00CF20D1" w:rsidRPr="000164FF" w:rsidRDefault="00E95C21">
            <w:pPr>
              <w:pStyle w:val="TableParagraph"/>
              <w:rPr>
                <w:lang w:val="ru-RU"/>
              </w:rPr>
            </w:pPr>
            <w:r w:rsidRPr="000164FF">
              <w:rPr>
                <w:color w:val="FF0000"/>
                <w:lang w:val="ru-RU"/>
              </w:rPr>
              <w:t>К</w:t>
            </w:r>
            <w:r w:rsidR="00D764D4" w:rsidRPr="000164FF">
              <w:rPr>
                <w:color w:val="FF0000"/>
                <w:lang w:val="ru-RU"/>
              </w:rPr>
              <w:t>онсультации</w:t>
            </w:r>
            <w:r>
              <w:rPr>
                <w:color w:val="FF0000"/>
                <w:lang w:val="ru-RU"/>
              </w:rPr>
              <w:t xml:space="preserve"> </w:t>
            </w:r>
            <w:r w:rsidR="00D764D4" w:rsidRPr="000164FF">
              <w:rPr>
                <w:lang w:val="ru-RU"/>
              </w:rPr>
              <w:t>(каб. 3</w:t>
            </w:r>
            <w:r>
              <w:rPr>
                <w:lang w:val="ru-RU"/>
              </w:rPr>
              <w:t>05</w:t>
            </w:r>
            <w:r w:rsidR="00D764D4" w:rsidRPr="000164FF">
              <w:rPr>
                <w:lang w:val="ru-RU"/>
              </w:rPr>
              <w:t>)</w:t>
            </w:r>
            <w:r w:rsidR="00D764D4" w:rsidRPr="000164FF">
              <w:rPr>
                <w:color w:val="FF0000"/>
                <w:lang w:val="ru-RU"/>
              </w:rPr>
              <w:t>:</w:t>
            </w:r>
          </w:p>
          <w:p w:rsidR="00CF20D1" w:rsidRPr="000164FF" w:rsidRDefault="00D764D4">
            <w:pPr>
              <w:pStyle w:val="TableParagraph"/>
              <w:rPr>
                <w:lang w:val="ru-RU"/>
              </w:rPr>
            </w:pPr>
            <w:r w:rsidRPr="000164FF">
              <w:rPr>
                <w:lang w:val="ru-RU"/>
              </w:rPr>
              <w:t>Четверг   14:00-17:00</w:t>
            </w:r>
          </w:p>
          <w:p w:rsidR="001A4C06" w:rsidRPr="000164FF" w:rsidRDefault="001A4C0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 расписанию занятий</w:t>
            </w:r>
          </w:p>
        </w:tc>
        <w:tc>
          <w:tcPr>
            <w:tcW w:w="12760" w:type="dxa"/>
          </w:tcPr>
          <w:p w:rsidR="00CF20D1" w:rsidRPr="00D764D4" w:rsidRDefault="00D764D4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spacing w:line="268" w:lineRule="exact"/>
              <w:ind w:firstLine="0"/>
              <w:rPr>
                <w:lang w:val="ru-RU"/>
              </w:rPr>
            </w:pPr>
            <w:r w:rsidRPr="00D764D4">
              <w:rPr>
                <w:lang w:val="ru-RU"/>
              </w:rPr>
              <w:t>Формирование туристской индустрии в России (в отдельных</w:t>
            </w:r>
            <w:r w:rsidRPr="00D764D4">
              <w:rPr>
                <w:spacing w:val="-25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регионах)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spacing w:line="267" w:lineRule="exact"/>
              <w:ind w:left="321" w:hanging="218"/>
              <w:rPr>
                <w:lang w:val="ru-RU"/>
              </w:rPr>
            </w:pPr>
            <w:r w:rsidRPr="00D764D4">
              <w:rPr>
                <w:lang w:val="ru-RU"/>
              </w:rPr>
              <w:t>Глобальные сети в туристской (гостиничной)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индустрии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spacing w:line="267" w:lineRule="exact"/>
              <w:ind w:left="321" w:hanging="218"/>
              <w:rPr>
                <w:lang w:val="ru-RU"/>
              </w:rPr>
            </w:pPr>
            <w:r w:rsidRPr="00D764D4">
              <w:rPr>
                <w:lang w:val="ru-RU"/>
              </w:rPr>
              <w:t>Формирование гостиничного хозяйства в России (в отдельных</w:t>
            </w:r>
            <w:r w:rsidRPr="00D764D4">
              <w:rPr>
                <w:spacing w:val="-16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регионах)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ind w:left="321" w:hanging="218"/>
              <w:rPr>
                <w:lang w:val="ru-RU"/>
              </w:rPr>
            </w:pPr>
            <w:r w:rsidRPr="00D764D4">
              <w:rPr>
                <w:lang w:val="ru-RU"/>
              </w:rPr>
              <w:t>Инвестиционная деятельность в туристской (гостиничной)</w:t>
            </w:r>
            <w:r w:rsidRPr="00D764D4">
              <w:rPr>
                <w:spacing w:val="-21"/>
                <w:lang w:val="ru-RU"/>
              </w:rPr>
              <w:t xml:space="preserve"> </w:t>
            </w:r>
            <w:r w:rsidRPr="00D764D4">
              <w:rPr>
                <w:lang w:val="ru-RU"/>
              </w:rPr>
              <w:t>индустрии</w:t>
            </w:r>
          </w:p>
          <w:p w:rsidR="00CF20D1" w:rsidRDefault="00D764D4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ind w:left="321" w:hanging="218"/>
            </w:pPr>
            <w:r>
              <w:t>Посредническая деятельность в организации</w:t>
            </w:r>
            <w:r>
              <w:rPr>
                <w:spacing w:val="-13"/>
              </w:rPr>
              <w:t xml:space="preserve"> </w:t>
            </w:r>
            <w:r>
              <w:t>туризма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ind w:left="321" w:hanging="218"/>
              <w:rPr>
                <w:lang w:val="ru-RU"/>
              </w:rPr>
            </w:pPr>
            <w:r w:rsidRPr="00D764D4">
              <w:rPr>
                <w:lang w:val="ru-RU"/>
              </w:rPr>
              <w:t>Активизация спроса на услуги внутреннего (въездного, выездного)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туризма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ind w:right="1022" w:firstLine="0"/>
              <w:rPr>
                <w:lang w:val="ru-RU"/>
              </w:rPr>
            </w:pPr>
            <w:r w:rsidRPr="00D764D4">
              <w:rPr>
                <w:lang w:val="ru-RU"/>
              </w:rPr>
              <w:t>Особенности формирования рынков отдельных видов туризма (рекреационного, спортивного, горнолыжного,</w:t>
            </w:r>
            <w:r w:rsidRPr="00D764D4">
              <w:rPr>
                <w:spacing w:val="-33"/>
                <w:lang w:val="ru-RU"/>
              </w:rPr>
              <w:t xml:space="preserve"> </w:t>
            </w:r>
            <w:r w:rsidRPr="00D764D4">
              <w:rPr>
                <w:lang w:val="ru-RU"/>
              </w:rPr>
              <w:t>делового, экологического, паломнического и др) в России (в отдельных</w:t>
            </w:r>
            <w:r w:rsidRPr="00D764D4">
              <w:rPr>
                <w:spacing w:val="-12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регионах)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ind w:left="321" w:hanging="218"/>
              <w:rPr>
                <w:lang w:val="ru-RU"/>
              </w:rPr>
            </w:pPr>
            <w:r w:rsidRPr="00D764D4">
              <w:rPr>
                <w:lang w:val="ru-RU"/>
              </w:rPr>
              <w:t>Государственное регулирование и поддержка въездного (внутреннего)</w:t>
            </w:r>
            <w:r w:rsidRPr="00D764D4">
              <w:rPr>
                <w:spacing w:val="-23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туризма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ind w:right="729" w:firstLine="0"/>
              <w:rPr>
                <w:lang w:val="ru-RU"/>
              </w:rPr>
            </w:pPr>
            <w:r w:rsidRPr="00D764D4">
              <w:rPr>
                <w:lang w:val="ru-RU"/>
              </w:rPr>
              <w:t>Маркетинговые подходы к формированию туристского продукта в конкретном виде туризма (рекреационном, спортивном, деловом, экологическом, паломническом и</w:t>
            </w:r>
            <w:r w:rsidRPr="00D764D4">
              <w:rPr>
                <w:spacing w:val="-11"/>
                <w:lang w:val="ru-RU"/>
              </w:rPr>
              <w:t xml:space="preserve"> </w:t>
            </w:r>
            <w:r w:rsidRPr="00D764D4">
              <w:rPr>
                <w:lang w:val="ru-RU"/>
              </w:rPr>
              <w:t>т.д.)</w:t>
            </w:r>
          </w:p>
          <w:p w:rsidR="00CF20D1" w:rsidRDefault="00D764D4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spacing w:line="267" w:lineRule="exact"/>
              <w:ind w:left="431" w:hanging="328"/>
            </w:pPr>
            <w:r>
              <w:t>Минимизация рисков в</w:t>
            </w:r>
            <w:r>
              <w:rPr>
                <w:spacing w:val="-5"/>
              </w:rPr>
              <w:t xml:space="preserve"> </w:t>
            </w:r>
            <w:r>
              <w:t>туризме</w:t>
            </w:r>
          </w:p>
          <w:p w:rsidR="00CF20D1" w:rsidRDefault="00D764D4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spacing w:line="267" w:lineRule="exact"/>
              <w:ind w:left="432" w:hanging="329"/>
            </w:pPr>
            <w:r>
              <w:t>Ценообразование на услуги</w:t>
            </w:r>
            <w:r>
              <w:rPr>
                <w:spacing w:val="-6"/>
              </w:rPr>
              <w:t xml:space="preserve"> </w:t>
            </w:r>
            <w:r>
              <w:t>туризма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7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Использование современных информационных технологий в</w:t>
            </w:r>
            <w:r w:rsidRPr="00D764D4">
              <w:rPr>
                <w:spacing w:val="-16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туризме</w:t>
            </w:r>
          </w:p>
          <w:p w:rsidR="00CF20D1" w:rsidRDefault="00D764D4">
            <w:pPr>
              <w:pStyle w:val="TableParagraph"/>
              <w:numPr>
                <w:ilvl w:val="0"/>
                <w:numId w:val="27"/>
              </w:numPr>
              <w:tabs>
                <w:tab w:val="left" w:pos="434"/>
              </w:tabs>
              <w:spacing w:before="1"/>
              <w:ind w:left="433" w:hanging="330"/>
            </w:pPr>
            <w:r>
              <w:t>Электронная коммерция в</w:t>
            </w:r>
            <w:r>
              <w:rPr>
                <w:spacing w:val="-13"/>
              </w:rPr>
              <w:t xml:space="preserve"> </w:t>
            </w:r>
            <w:r>
              <w:t>туризме</w:t>
            </w:r>
          </w:p>
          <w:p w:rsidR="00CF20D1" w:rsidRDefault="00D764D4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ind w:left="431" w:hanging="328"/>
            </w:pPr>
            <w:r>
              <w:t>Рекламная (выставочная) деятельность в</w:t>
            </w:r>
            <w:r>
              <w:rPr>
                <w:spacing w:val="-16"/>
              </w:rPr>
              <w:t xml:space="preserve"> </w:t>
            </w:r>
            <w:r>
              <w:t>туризме</w:t>
            </w:r>
          </w:p>
          <w:p w:rsidR="00CF20D1" w:rsidRDefault="00D764D4">
            <w:pPr>
              <w:pStyle w:val="TableParagraph"/>
              <w:numPr>
                <w:ilvl w:val="0"/>
                <w:numId w:val="27"/>
              </w:numPr>
              <w:tabs>
                <w:tab w:val="left" w:pos="434"/>
              </w:tabs>
              <w:ind w:left="433" w:hanging="330"/>
            </w:pPr>
            <w:r>
              <w:t>Инвестиции и формирование туристской</w:t>
            </w:r>
            <w:r>
              <w:rPr>
                <w:spacing w:val="-18"/>
              </w:rPr>
              <w:t xml:space="preserve"> </w:t>
            </w:r>
            <w:r>
              <w:t>инфраструктуры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ind w:right="1329" w:firstLine="0"/>
              <w:rPr>
                <w:lang w:val="ru-RU"/>
              </w:rPr>
            </w:pPr>
            <w:r w:rsidRPr="00D764D4">
              <w:rPr>
                <w:lang w:val="ru-RU"/>
              </w:rPr>
              <w:t>Государственное регулирование и поддержка физкультуры и спорта (массового спорта, спорта высших достижений, профессионального</w:t>
            </w:r>
            <w:r w:rsidRPr="00D764D4">
              <w:rPr>
                <w:spacing w:val="-5"/>
                <w:lang w:val="ru-RU"/>
              </w:rPr>
              <w:t xml:space="preserve"> </w:t>
            </w:r>
            <w:r w:rsidRPr="00D764D4">
              <w:rPr>
                <w:lang w:val="ru-RU"/>
              </w:rPr>
              <w:t>спорта)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Особенности финансирования физкультуры и спорта (в целом, по конкретному виду</w:t>
            </w:r>
            <w:r w:rsidRPr="00D764D4">
              <w:rPr>
                <w:spacing w:val="-20"/>
                <w:lang w:val="ru-RU"/>
              </w:rPr>
              <w:t xml:space="preserve"> </w:t>
            </w:r>
            <w:r w:rsidRPr="00D764D4">
              <w:rPr>
                <w:lang w:val="ru-RU"/>
              </w:rPr>
              <w:t>спорта)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7"/>
              </w:numPr>
              <w:tabs>
                <w:tab w:val="left" w:pos="434"/>
              </w:tabs>
              <w:spacing w:line="267" w:lineRule="exact"/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Деловая организация и специфика хозяйствования в сфере платных спортивных услуг (фитнес, боулинг, гольф, теннис и</w:t>
            </w:r>
            <w:r w:rsidRPr="00D764D4">
              <w:rPr>
                <w:spacing w:val="-28"/>
                <w:lang w:val="ru-RU"/>
              </w:rPr>
              <w:t xml:space="preserve"> </w:t>
            </w:r>
            <w:r w:rsidRPr="00D764D4">
              <w:rPr>
                <w:lang w:val="ru-RU"/>
              </w:rPr>
              <w:t>др.)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spacing w:line="267" w:lineRule="exact"/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Организация и финансирование спортивных соревнований (</w:t>
            </w:r>
            <w:proofErr w:type="gramStart"/>
            <w:r w:rsidRPr="00D764D4">
              <w:rPr>
                <w:lang w:val="ru-RU"/>
              </w:rPr>
              <w:t>мероприятий:Кубок</w:t>
            </w:r>
            <w:proofErr w:type="gramEnd"/>
            <w:r w:rsidRPr="00D764D4">
              <w:rPr>
                <w:lang w:val="ru-RU"/>
              </w:rPr>
              <w:t xml:space="preserve"> Кремля по теннису, Кубок Девиса по</w:t>
            </w:r>
            <w:r w:rsidRPr="00D764D4">
              <w:rPr>
                <w:spacing w:val="-21"/>
                <w:lang w:val="ru-RU"/>
              </w:rPr>
              <w:t xml:space="preserve"> </w:t>
            </w:r>
            <w:r w:rsidRPr="00D764D4">
              <w:rPr>
                <w:lang w:val="ru-RU"/>
              </w:rPr>
              <w:t>теннису,</w:t>
            </w:r>
          </w:p>
        </w:tc>
      </w:tr>
    </w:tbl>
    <w:p w:rsidR="00CF20D1" w:rsidRPr="00D764D4" w:rsidRDefault="00CF20D1">
      <w:pPr>
        <w:spacing w:line="267" w:lineRule="exact"/>
        <w:rPr>
          <w:lang w:val="ru-RU"/>
        </w:rPr>
        <w:sectPr w:rsidR="00CF20D1" w:rsidRPr="00D764D4" w:rsidSect="00E95C21">
          <w:pgSz w:w="16840" w:h="1191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0"/>
      </w:tblGrid>
      <w:tr w:rsidR="00CF20D1" w:rsidRPr="005D749B">
        <w:trPr>
          <w:trHeight w:hRule="exact" w:val="694"/>
        </w:trPr>
        <w:tc>
          <w:tcPr>
            <w:tcW w:w="15312" w:type="dxa"/>
            <w:gridSpan w:val="2"/>
            <w:shd w:val="clear" w:color="auto" w:fill="F9BE8F"/>
          </w:tcPr>
          <w:p w:rsidR="00CF20D1" w:rsidRPr="00D764D4" w:rsidRDefault="00D764D4">
            <w:pPr>
              <w:pStyle w:val="TableParagraph"/>
              <w:ind w:left="6180" w:right="723" w:hanging="5439"/>
              <w:rPr>
                <w:sz w:val="28"/>
                <w:lang w:val="ru-RU"/>
              </w:rPr>
            </w:pPr>
            <w:r w:rsidRPr="00D764D4">
              <w:rPr>
                <w:b/>
                <w:i/>
                <w:sz w:val="28"/>
                <w:lang w:val="ru-RU"/>
              </w:rPr>
              <w:lastRenderedPageBreak/>
              <w:t xml:space="preserve">примечание: </w:t>
            </w:r>
            <w:r w:rsidRPr="00D764D4">
              <w:rPr>
                <w:sz w:val="28"/>
                <w:lang w:val="ru-RU"/>
              </w:rPr>
              <w:t>Любая тема корректируется при личном общении с преподавателем и с учетом интересов студента и проблематики кафедры.</w:t>
            </w:r>
          </w:p>
        </w:tc>
      </w:tr>
      <w:tr w:rsidR="00CF20D1">
        <w:trPr>
          <w:trHeight w:hRule="exact" w:val="278"/>
        </w:trPr>
        <w:tc>
          <w:tcPr>
            <w:tcW w:w="2552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2760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Тематика работ</w:t>
            </w:r>
          </w:p>
        </w:tc>
      </w:tr>
      <w:tr w:rsidR="00CF20D1" w:rsidRPr="005D749B">
        <w:trPr>
          <w:trHeight w:hRule="exact" w:val="8337"/>
        </w:trPr>
        <w:tc>
          <w:tcPr>
            <w:tcW w:w="2552" w:type="dxa"/>
          </w:tcPr>
          <w:p w:rsidR="00CF20D1" w:rsidRDefault="00CF20D1"/>
        </w:tc>
        <w:tc>
          <w:tcPr>
            <w:tcW w:w="12760" w:type="dxa"/>
          </w:tcPr>
          <w:p w:rsidR="00CF20D1" w:rsidRPr="00D764D4" w:rsidRDefault="00D764D4">
            <w:pPr>
              <w:pStyle w:val="TableParagraph"/>
              <w:spacing w:line="265" w:lineRule="exact"/>
              <w:rPr>
                <w:lang w:val="ru-RU"/>
              </w:rPr>
            </w:pPr>
            <w:r w:rsidRPr="00D764D4">
              <w:rPr>
                <w:lang w:val="ru-RU"/>
              </w:rPr>
              <w:t>чемпионат по гимнастике, фигурному катанию, хоккею, футболу и т.д.)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6"/>
              </w:numPr>
              <w:tabs>
                <w:tab w:val="left" w:pos="434"/>
              </w:tabs>
              <w:ind w:firstLine="0"/>
              <w:rPr>
                <w:lang w:val="ru-RU"/>
              </w:rPr>
            </w:pPr>
            <w:r w:rsidRPr="00D764D4">
              <w:rPr>
                <w:lang w:val="ru-RU"/>
              </w:rPr>
              <w:t>Спонсорская деятельность в спорте (конкретные мероприятия или виды</w:t>
            </w:r>
            <w:r w:rsidRPr="00D764D4">
              <w:rPr>
                <w:spacing w:val="-23"/>
                <w:lang w:val="ru-RU"/>
              </w:rPr>
              <w:t xml:space="preserve"> </w:t>
            </w:r>
            <w:r w:rsidRPr="00D764D4">
              <w:rPr>
                <w:lang w:val="ru-RU"/>
              </w:rPr>
              <w:t>спорта)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6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Инвестиции и формирование спортивной индустрии (в целом, по отдельным</w:t>
            </w:r>
            <w:r w:rsidRPr="00D764D4">
              <w:rPr>
                <w:spacing w:val="-21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регионам)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Маркетинг спортивного мероприятия (спортивного клуба, стадиона, спортивных</w:t>
            </w:r>
            <w:r w:rsidRPr="00D764D4">
              <w:rPr>
                <w:spacing w:val="-17"/>
                <w:lang w:val="ru-RU"/>
              </w:rPr>
              <w:t xml:space="preserve"> </w:t>
            </w:r>
            <w:r w:rsidRPr="00D764D4">
              <w:rPr>
                <w:lang w:val="ru-RU"/>
              </w:rPr>
              <w:t>услуг)</w:t>
            </w:r>
          </w:p>
          <w:p w:rsidR="00CF20D1" w:rsidRDefault="00D764D4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</w:tabs>
              <w:ind w:left="431" w:hanging="328"/>
            </w:pPr>
            <w:r>
              <w:t>Ценообразование на платные спортивные</w:t>
            </w:r>
            <w:r>
              <w:rPr>
                <w:spacing w:val="-11"/>
              </w:rPr>
              <w:t xml:space="preserve"> </w:t>
            </w:r>
            <w:r>
              <w:t>услуги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Реклама спортивных услуг (спортивных</w:t>
            </w:r>
            <w:r w:rsidRPr="00D764D4">
              <w:rPr>
                <w:spacing w:val="-11"/>
                <w:lang w:val="ru-RU"/>
              </w:rPr>
              <w:t xml:space="preserve"> </w:t>
            </w:r>
            <w:r w:rsidRPr="00D764D4">
              <w:rPr>
                <w:lang w:val="ru-RU"/>
              </w:rPr>
              <w:t>мероприятий)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6"/>
              </w:numPr>
              <w:tabs>
                <w:tab w:val="left" w:pos="434"/>
              </w:tabs>
              <w:spacing w:before="1"/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Страхование в спорте (в спорте высших достижений, в профессиональном</w:t>
            </w:r>
            <w:r w:rsidRPr="00D764D4">
              <w:rPr>
                <w:spacing w:val="-21"/>
                <w:lang w:val="ru-RU"/>
              </w:rPr>
              <w:t xml:space="preserve"> </w:t>
            </w:r>
            <w:r w:rsidRPr="00D764D4">
              <w:rPr>
                <w:lang w:val="ru-RU"/>
              </w:rPr>
              <w:t>спорте)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6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Бизнес – планирование спортивной организации (спортивного</w:t>
            </w:r>
            <w:r w:rsidRPr="00D764D4">
              <w:rPr>
                <w:spacing w:val="-16"/>
                <w:lang w:val="ru-RU"/>
              </w:rPr>
              <w:t xml:space="preserve"> </w:t>
            </w:r>
            <w:r w:rsidRPr="00D764D4">
              <w:rPr>
                <w:lang w:val="ru-RU"/>
              </w:rPr>
              <w:t>мероприятия)</w:t>
            </w:r>
          </w:p>
          <w:p w:rsidR="00CF20D1" w:rsidRDefault="00D764D4">
            <w:pPr>
              <w:pStyle w:val="TableParagraph"/>
              <w:numPr>
                <w:ilvl w:val="0"/>
                <w:numId w:val="26"/>
              </w:numPr>
              <w:tabs>
                <w:tab w:val="left" w:pos="434"/>
              </w:tabs>
              <w:spacing w:line="267" w:lineRule="exact"/>
              <w:ind w:left="433" w:hanging="330"/>
            </w:pPr>
            <w:r>
              <w:t>Эффективность эксплуатации физкультурно-спортивных</w:t>
            </w:r>
            <w:r>
              <w:rPr>
                <w:spacing w:val="-13"/>
              </w:rPr>
              <w:t xml:space="preserve"> </w:t>
            </w:r>
            <w:r>
              <w:t>сооружений</w:t>
            </w:r>
          </w:p>
          <w:p w:rsidR="00CF20D1" w:rsidRDefault="00D764D4">
            <w:pPr>
              <w:pStyle w:val="TableParagraph"/>
              <w:numPr>
                <w:ilvl w:val="0"/>
                <w:numId w:val="26"/>
              </w:numPr>
              <w:tabs>
                <w:tab w:val="left" w:pos="434"/>
              </w:tabs>
              <w:spacing w:line="267" w:lineRule="exact"/>
              <w:ind w:left="433" w:hanging="330"/>
            </w:pPr>
            <w:r>
              <w:t>Саморегулирование деятельности в сфере</w:t>
            </w:r>
            <w:r>
              <w:rPr>
                <w:spacing w:val="-11"/>
              </w:rPr>
              <w:t xml:space="preserve"> </w:t>
            </w:r>
            <w:r>
              <w:t>спорта</w:t>
            </w:r>
          </w:p>
          <w:p w:rsidR="00CF20D1" w:rsidRDefault="00D764D4">
            <w:pPr>
              <w:pStyle w:val="TableParagraph"/>
              <w:numPr>
                <w:ilvl w:val="0"/>
                <w:numId w:val="26"/>
              </w:numPr>
              <w:tabs>
                <w:tab w:val="left" w:pos="434"/>
              </w:tabs>
              <w:ind w:left="433" w:hanging="330"/>
            </w:pPr>
            <w:r>
              <w:t>Специфика параолимпийского</w:t>
            </w:r>
            <w:r>
              <w:rPr>
                <w:spacing w:val="-10"/>
              </w:rPr>
              <w:t xml:space="preserve"> </w:t>
            </w:r>
            <w:r>
              <w:t>спорта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6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Индоссамент как специфический инструмент маркетинга в</w:t>
            </w:r>
            <w:r w:rsidRPr="00D764D4">
              <w:rPr>
                <w:spacing w:val="-17"/>
                <w:lang w:val="ru-RU"/>
              </w:rPr>
              <w:t xml:space="preserve"> </w:t>
            </w:r>
            <w:r w:rsidRPr="00D764D4">
              <w:rPr>
                <w:lang w:val="ru-RU"/>
              </w:rPr>
              <w:t>спорте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6"/>
              </w:numPr>
              <w:tabs>
                <w:tab w:val="left" w:pos="435"/>
              </w:tabs>
              <w:ind w:right="4491" w:firstLine="0"/>
              <w:rPr>
                <w:lang w:val="ru-RU"/>
              </w:rPr>
            </w:pPr>
            <w:r w:rsidRPr="00D764D4">
              <w:rPr>
                <w:lang w:val="ru-RU"/>
              </w:rPr>
              <w:t>Современные тенденции в развитии мирового (национального) туристского рынка 32.Саморегулируемые организации в</w:t>
            </w:r>
            <w:r w:rsidRPr="00D764D4">
              <w:rPr>
                <w:spacing w:val="-10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туризме</w:t>
            </w:r>
          </w:p>
          <w:p w:rsidR="00CF20D1" w:rsidRDefault="00D764D4">
            <w:pPr>
              <w:pStyle w:val="TableParagraph"/>
              <w:numPr>
                <w:ilvl w:val="0"/>
                <w:numId w:val="25"/>
              </w:numPr>
              <w:tabs>
                <w:tab w:val="left" w:pos="434"/>
              </w:tabs>
              <w:ind w:firstLine="0"/>
            </w:pPr>
            <w:r>
              <w:t>Доходы и издержки туристской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</w:p>
          <w:p w:rsidR="00CF20D1" w:rsidRDefault="00D764D4">
            <w:pPr>
              <w:pStyle w:val="TableParagraph"/>
              <w:numPr>
                <w:ilvl w:val="0"/>
                <w:numId w:val="25"/>
              </w:numPr>
              <w:tabs>
                <w:tab w:val="left" w:pos="434"/>
              </w:tabs>
              <w:ind w:left="433" w:hanging="330"/>
            </w:pPr>
            <w:r>
              <w:t>Страхование профессиональной ответственности туристских</w:t>
            </w:r>
            <w:r>
              <w:rPr>
                <w:spacing w:val="-22"/>
              </w:rPr>
              <w:t xml:space="preserve"> </w:t>
            </w:r>
            <w:r>
              <w:t>фирм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Организация туризма для людей с ограниченными</w:t>
            </w:r>
            <w:r w:rsidRPr="00D764D4">
              <w:rPr>
                <w:spacing w:val="-12"/>
                <w:lang w:val="ru-RU"/>
              </w:rPr>
              <w:t xml:space="preserve"> </w:t>
            </w:r>
            <w:r w:rsidRPr="00D764D4">
              <w:rPr>
                <w:lang w:val="ru-RU"/>
              </w:rPr>
              <w:t>возможностями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5"/>
              </w:numPr>
              <w:tabs>
                <w:tab w:val="left" w:pos="435"/>
              </w:tabs>
              <w:ind w:left="434"/>
              <w:rPr>
                <w:lang w:val="ru-RU"/>
              </w:rPr>
            </w:pPr>
            <w:r w:rsidRPr="00D764D4">
              <w:rPr>
                <w:lang w:val="ru-RU"/>
              </w:rPr>
              <w:t>Специфика изучения спроса на услуги въездного (выездного) туризма в условиях</w:t>
            </w:r>
            <w:r w:rsidRPr="00D764D4">
              <w:rPr>
                <w:spacing w:val="-17"/>
                <w:lang w:val="ru-RU"/>
              </w:rPr>
              <w:t xml:space="preserve"> </w:t>
            </w:r>
            <w:r w:rsidRPr="00D764D4">
              <w:rPr>
                <w:lang w:val="ru-RU"/>
              </w:rPr>
              <w:t>глобализации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5"/>
              </w:numPr>
              <w:tabs>
                <w:tab w:val="left" w:pos="435"/>
              </w:tabs>
              <w:spacing w:before="2" w:line="237" w:lineRule="auto"/>
              <w:ind w:right="1221" w:firstLine="0"/>
              <w:rPr>
                <w:lang w:val="ru-RU"/>
              </w:rPr>
            </w:pPr>
            <w:r w:rsidRPr="00D764D4">
              <w:rPr>
                <w:lang w:val="ru-RU"/>
              </w:rPr>
              <w:t>Специфика государственной политики (государственного регулирования) в поддержке въездного туризма в условиях глобализации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spacing w:before="1"/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Международное сотрудничество в проведении экологической политики в сфере</w:t>
            </w:r>
            <w:r w:rsidRPr="00D764D4">
              <w:rPr>
                <w:spacing w:val="-23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туризма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Глобальные системы бронирования и резервирования в международном</w:t>
            </w:r>
            <w:r w:rsidRPr="00D764D4">
              <w:rPr>
                <w:spacing w:val="-19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туризме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Рекламная (выставочная) деятельность в международном</w:t>
            </w:r>
            <w:r w:rsidRPr="00D764D4">
              <w:rPr>
                <w:spacing w:val="-17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туризме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5"/>
              </w:numPr>
              <w:tabs>
                <w:tab w:val="left" w:pos="435"/>
              </w:tabs>
              <w:ind w:right="940" w:firstLine="0"/>
              <w:rPr>
                <w:lang w:val="ru-RU"/>
              </w:rPr>
            </w:pPr>
            <w:r w:rsidRPr="00D764D4">
              <w:rPr>
                <w:lang w:val="ru-RU"/>
              </w:rPr>
              <w:t>Специфика социально-этичного маркетинга в сфере услуг (по видам деятельности и отраслям: например, в консалтинге, туризме, спорте, платной медицине и</w:t>
            </w:r>
            <w:r w:rsidRPr="00D764D4">
              <w:rPr>
                <w:spacing w:val="-12"/>
                <w:lang w:val="ru-RU"/>
              </w:rPr>
              <w:t xml:space="preserve"> </w:t>
            </w:r>
            <w:r w:rsidRPr="00D764D4">
              <w:rPr>
                <w:lang w:val="ru-RU"/>
              </w:rPr>
              <w:t>т.п.)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Организация альтернативных способов предоставления услуг (не требующих физического</w:t>
            </w:r>
            <w:r w:rsidRPr="00D764D4">
              <w:rPr>
                <w:spacing w:val="-35"/>
                <w:lang w:val="ru-RU"/>
              </w:rPr>
              <w:t xml:space="preserve"> </w:t>
            </w:r>
            <w:r w:rsidRPr="00D764D4">
              <w:rPr>
                <w:lang w:val="ru-RU"/>
              </w:rPr>
              <w:t>присутствия потребителя)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5"/>
              </w:numPr>
              <w:tabs>
                <w:tab w:val="left" w:pos="435"/>
              </w:tabs>
              <w:ind w:left="434"/>
              <w:rPr>
                <w:lang w:val="ru-RU"/>
              </w:rPr>
            </w:pPr>
            <w:r w:rsidRPr="00D764D4">
              <w:rPr>
                <w:lang w:val="ru-RU"/>
              </w:rPr>
              <w:t>Совершенствование «театра услуг» как способ создания приверженности</w:t>
            </w:r>
            <w:r w:rsidRPr="00D764D4">
              <w:rPr>
                <w:spacing w:val="-24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потребителя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Минимизация издержек потребления для усиления приверженности</w:t>
            </w:r>
            <w:r w:rsidRPr="00D764D4">
              <w:rPr>
                <w:spacing w:val="-19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потребителя</w:t>
            </w:r>
          </w:p>
          <w:p w:rsidR="00CF20D1" w:rsidRDefault="00D764D4">
            <w:pPr>
              <w:pStyle w:val="TableParagraph"/>
              <w:numPr>
                <w:ilvl w:val="0"/>
                <w:numId w:val="25"/>
              </w:numPr>
              <w:tabs>
                <w:tab w:val="left" w:pos="435"/>
              </w:tabs>
              <w:spacing w:line="267" w:lineRule="exact"/>
              <w:ind w:left="434"/>
            </w:pPr>
            <w:r>
              <w:t>Факторы формирования уровня обслуживания</w:t>
            </w:r>
            <w:r>
              <w:rPr>
                <w:spacing w:val="-15"/>
              </w:rPr>
              <w:t xml:space="preserve"> </w:t>
            </w:r>
            <w:r>
              <w:t>потребителя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spacing w:line="267" w:lineRule="exact"/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Методические особенности изучения оценки услуг</w:t>
            </w:r>
            <w:r w:rsidRPr="00D764D4">
              <w:rPr>
                <w:spacing w:val="-16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потребителем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 xml:space="preserve">Методические особенности оценки приверженности потребителя в сфере услуг (по </w:t>
            </w:r>
            <w:proofErr w:type="gramStart"/>
            <w:r w:rsidRPr="00D764D4">
              <w:rPr>
                <w:lang w:val="ru-RU"/>
              </w:rPr>
              <w:t>видам  деятельности</w:t>
            </w:r>
            <w:proofErr w:type="gramEnd"/>
            <w:r w:rsidRPr="00D764D4">
              <w:rPr>
                <w:lang w:val="ru-RU"/>
              </w:rPr>
              <w:t xml:space="preserve"> и отраслям</w:t>
            </w:r>
            <w:r w:rsidRPr="00D764D4">
              <w:rPr>
                <w:spacing w:val="-33"/>
                <w:lang w:val="ru-RU"/>
              </w:rPr>
              <w:t xml:space="preserve"> </w:t>
            </w:r>
            <w:r w:rsidRPr="00D764D4">
              <w:rPr>
                <w:lang w:val="ru-RU"/>
              </w:rPr>
              <w:t>услуг)</w:t>
            </w:r>
          </w:p>
        </w:tc>
      </w:tr>
    </w:tbl>
    <w:p w:rsidR="00CF20D1" w:rsidRPr="00D764D4" w:rsidRDefault="00CF20D1">
      <w:pPr>
        <w:rPr>
          <w:lang w:val="ru-RU"/>
        </w:rPr>
        <w:sectPr w:rsidR="00CF20D1" w:rsidRPr="00D764D4">
          <w:pgSz w:w="16840" w:h="11910" w:orient="landscape"/>
          <w:pgMar w:top="84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0"/>
      </w:tblGrid>
      <w:tr w:rsidR="00CF20D1" w:rsidRPr="005D749B">
        <w:trPr>
          <w:trHeight w:hRule="exact" w:val="694"/>
        </w:trPr>
        <w:tc>
          <w:tcPr>
            <w:tcW w:w="15312" w:type="dxa"/>
            <w:gridSpan w:val="2"/>
            <w:shd w:val="clear" w:color="auto" w:fill="F9BE8F"/>
          </w:tcPr>
          <w:p w:rsidR="00CF20D1" w:rsidRPr="00D764D4" w:rsidRDefault="00D764D4">
            <w:pPr>
              <w:pStyle w:val="TableParagraph"/>
              <w:ind w:left="6180" w:right="723" w:hanging="5439"/>
              <w:rPr>
                <w:sz w:val="28"/>
                <w:lang w:val="ru-RU"/>
              </w:rPr>
            </w:pPr>
            <w:r w:rsidRPr="00D764D4">
              <w:rPr>
                <w:b/>
                <w:i/>
                <w:sz w:val="28"/>
                <w:lang w:val="ru-RU"/>
              </w:rPr>
              <w:lastRenderedPageBreak/>
              <w:t xml:space="preserve">примечание: </w:t>
            </w:r>
            <w:r w:rsidRPr="00D764D4">
              <w:rPr>
                <w:sz w:val="28"/>
                <w:lang w:val="ru-RU"/>
              </w:rPr>
              <w:t>Любая тема корректируется при личном общении с преподавателем и с учетом интересов студента и проблематики кафедры.</w:t>
            </w:r>
          </w:p>
        </w:tc>
      </w:tr>
      <w:tr w:rsidR="00CF20D1">
        <w:trPr>
          <w:trHeight w:hRule="exact" w:val="278"/>
        </w:trPr>
        <w:tc>
          <w:tcPr>
            <w:tcW w:w="2552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2760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Тематика работ</w:t>
            </w:r>
          </w:p>
        </w:tc>
      </w:tr>
      <w:tr w:rsidR="00CF20D1" w:rsidRPr="005D749B">
        <w:trPr>
          <w:trHeight w:hRule="exact" w:val="8337"/>
        </w:trPr>
        <w:tc>
          <w:tcPr>
            <w:tcW w:w="2552" w:type="dxa"/>
          </w:tcPr>
          <w:p w:rsidR="00CF20D1" w:rsidRDefault="00CF20D1"/>
        </w:tc>
        <w:tc>
          <w:tcPr>
            <w:tcW w:w="12760" w:type="dxa"/>
          </w:tcPr>
          <w:p w:rsidR="00CF20D1" w:rsidRPr="00D764D4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</w:tabs>
              <w:spacing w:line="265" w:lineRule="exact"/>
              <w:ind w:firstLine="0"/>
              <w:rPr>
                <w:lang w:val="ru-RU"/>
              </w:rPr>
            </w:pPr>
            <w:r w:rsidRPr="00D764D4">
              <w:rPr>
                <w:lang w:val="ru-RU"/>
              </w:rPr>
              <w:t>Оптимизация комплекса услуг как фактор усиления</w:t>
            </w:r>
            <w:r w:rsidRPr="00D764D4">
              <w:rPr>
                <w:spacing w:val="-21"/>
                <w:lang w:val="ru-RU"/>
              </w:rPr>
              <w:t xml:space="preserve"> </w:t>
            </w:r>
            <w:r w:rsidRPr="00D764D4">
              <w:rPr>
                <w:lang w:val="ru-RU"/>
              </w:rPr>
              <w:t>конкурентоспособности</w:t>
            </w:r>
          </w:p>
          <w:p w:rsidR="00CF20D1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</w:tabs>
              <w:ind w:left="431" w:hanging="328"/>
            </w:pPr>
            <w:r>
              <w:t>Особенности формирования целевой аудитории</w:t>
            </w:r>
            <w:r>
              <w:rPr>
                <w:spacing w:val="-12"/>
              </w:rPr>
              <w:t xml:space="preserve"> </w:t>
            </w:r>
            <w:r>
              <w:t>потребителей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</w:tabs>
              <w:ind w:left="432"/>
              <w:rPr>
                <w:lang w:val="ru-RU"/>
              </w:rPr>
            </w:pPr>
            <w:r w:rsidRPr="00D764D4">
              <w:rPr>
                <w:lang w:val="ru-RU"/>
              </w:rPr>
              <w:t>Методические подходы к разработке программ усиления лояльности и приверженности</w:t>
            </w:r>
            <w:r w:rsidRPr="00D764D4">
              <w:rPr>
                <w:spacing w:val="-25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потребителей</w:t>
            </w:r>
          </w:p>
          <w:p w:rsidR="00CF20D1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ind w:left="434" w:hanging="331"/>
            </w:pPr>
            <w:r>
              <w:t>Потребительская оценка качества</w:t>
            </w:r>
            <w:r>
              <w:rPr>
                <w:spacing w:val="-15"/>
              </w:rPr>
              <w:t xml:space="preserve"> </w:t>
            </w:r>
            <w:r>
              <w:t>услуг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Особенности изучения неудовлетворенности потребителей качеством</w:t>
            </w:r>
            <w:r w:rsidRPr="00D764D4">
              <w:rPr>
                <w:spacing w:val="-18"/>
                <w:lang w:val="ru-RU"/>
              </w:rPr>
              <w:t xml:space="preserve"> </w:t>
            </w:r>
            <w:r w:rsidRPr="00D764D4">
              <w:rPr>
                <w:lang w:val="ru-RU"/>
              </w:rPr>
              <w:t>услуг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ind w:left="434" w:hanging="331"/>
              <w:rPr>
                <w:lang w:val="ru-RU"/>
              </w:rPr>
            </w:pPr>
            <w:r w:rsidRPr="00D764D4">
              <w:rPr>
                <w:lang w:val="ru-RU"/>
              </w:rPr>
              <w:t>Специфика позиционирования услуг (по видам деятельности и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отраслям)</w:t>
            </w:r>
          </w:p>
          <w:p w:rsidR="00CF20D1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spacing w:before="1"/>
              <w:ind w:left="434" w:hanging="331"/>
            </w:pPr>
            <w:r>
              <w:t>Совершенствование традиционных каналов сбыта</w:t>
            </w:r>
            <w:r>
              <w:rPr>
                <w:spacing w:val="-12"/>
              </w:rPr>
              <w:t xml:space="preserve"> </w:t>
            </w:r>
            <w:r>
              <w:t>услуг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ind w:left="434" w:hanging="331"/>
              <w:rPr>
                <w:lang w:val="ru-RU"/>
              </w:rPr>
            </w:pPr>
            <w:r w:rsidRPr="00D764D4">
              <w:rPr>
                <w:lang w:val="ru-RU"/>
              </w:rPr>
              <w:t>Электронные каналы предоставления и сбыта</w:t>
            </w:r>
            <w:r w:rsidRPr="00D764D4">
              <w:rPr>
                <w:spacing w:val="-12"/>
                <w:lang w:val="ru-RU"/>
              </w:rPr>
              <w:t xml:space="preserve"> </w:t>
            </w:r>
            <w:r w:rsidRPr="00D764D4">
              <w:rPr>
                <w:lang w:val="ru-RU"/>
              </w:rPr>
              <w:t>услуг</w:t>
            </w:r>
          </w:p>
          <w:p w:rsidR="00CF20D1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spacing w:line="267" w:lineRule="exact"/>
              <w:ind w:left="434" w:hanging="331"/>
            </w:pPr>
            <w:r>
              <w:t>Совершенствование концепции сервисного</w:t>
            </w:r>
            <w:r>
              <w:rPr>
                <w:spacing w:val="-10"/>
              </w:rPr>
              <w:t xml:space="preserve"> </w:t>
            </w:r>
            <w:r>
              <w:t>процесса</w:t>
            </w:r>
          </w:p>
          <w:p w:rsidR="00CF20D1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</w:tabs>
              <w:spacing w:line="267" w:lineRule="exact"/>
              <w:ind w:left="431" w:hanging="328"/>
            </w:pPr>
            <w:r>
              <w:t>Оценка эффективности сервисной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  <w:p w:rsidR="00CF20D1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</w:tabs>
              <w:ind w:left="431" w:hanging="328"/>
            </w:pPr>
            <w:r>
              <w:t>Особенности маркетинга экспорта</w:t>
            </w:r>
            <w:r>
              <w:rPr>
                <w:spacing w:val="-8"/>
              </w:rPr>
              <w:t xml:space="preserve"> </w:t>
            </w:r>
            <w:r>
              <w:t>услуг</w:t>
            </w:r>
          </w:p>
          <w:p w:rsidR="00CF20D1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</w:tabs>
              <w:ind w:left="431" w:hanging="328"/>
            </w:pPr>
            <w:r>
              <w:t>Транснациональная стратегия реализации</w:t>
            </w:r>
            <w:r>
              <w:rPr>
                <w:spacing w:val="-8"/>
              </w:rPr>
              <w:t xml:space="preserve"> </w:t>
            </w:r>
            <w:r>
              <w:t>услуг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Маркетинг в изучении потребительского поведения на рынке</w:t>
            </w:r>
            <w:r w:rsidRPr="00D764D4">
              <w:rPr>
                <w:spacing w:val="-12"/>
                <w:lang w:val="ru-RU"/>
              </w:rPr>
              <w:t xml:space="preserve"> </w:t>
            </w:r>
            <w:r w:rsidRPr="00D764D4">
              <w:rPr>
                <w:lang w:val="ru-RU"/>
              </w:rPr>
              <w:t>услуг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Маркетинговые функции саморегулирующих организаций (партнерств) в сфере</w:t>
            </w:r>
            <w:r w:rsidRPr="00D764D4">
              <w:rPr>
                <w:spacing w:val="-20"/>
                <w:lang w:val="ru-RU"/>
              </w:rPr>
              <w:t xml:space="preserve"> </w:t>
            </w:r>
            <w:r w:rsidRPr="00D764D4">
              <w:rPr>
                <w:lang w:val="ru-RU"/>
              </w:rPr>
              <w:t>услуг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Маркетинговые подходы к оценке качества</w:t>
            </w:r>
            <w:r w:rsidRPr="00D764D4">
              <w:rPr>
                <w:spacing w:val="-11"/>
                <w:lang w:val="ru-RU"/>
              </w:rPr>
              <w:t xml:space="preserve"> </w:t>
            </w:r>
            <w:r w:rsidRPr="00D764D4">
              <w:rPr>
                <w:lang w:val="ru-RU"/>
              </w:rPr>
              <w:t>услуг</w:t>
            </w:r>
          </w:p>
          <w:p w:rsidR="00CF20D1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</w:tabs>
              <w:ind w:left="431" w:hanging="328"/>
            </w:pPr>
            <w:r>
              <w:t>Маркетинг электронных</w:t>
            </w:r>
            <w:r>
              <w:rPr>
                <w:spacing w:val="-8"/>
              </w:rPr>
              <w:t xml:space="preserve"> </w:t>
            </w:r>
            <w:r>
              <w:t>услуг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</w:tabs>
              <w:ind w:right="208" w:firstLine="0"/>
              <w:rPr>
                <w:lang w:val="ru-RU"/>
              </w:rPr>
            </w:pPr>
            <w:r w:rsidRPr="00D764D4">
              <w:rPr>
                <w:lang w:val="ru-RU"/>
              </w:rPr>
              <w:t>Маркетинговые услуги малому и среднему предпринимательству и перспективы их развития (в целом по России, по отдельным регионам)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</w:tabs>
              <w:spacing w:line="267" w:lineRule="exact"/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Рекламные услуги как составная часть</w:t>
            </w:r>
            <w:r w:rsidRPr="00D764D4">
              <w:rPr>
                <w:spacing w:val="-11"/>
                <w:lang w:val="ru-RU"/>
              </w:rPr>
              <w:t xml:space="preserve"> </w:t>
            </w:r>
            <w:r w:rsidRPr="00D764D4">
              <w:rPr>
                <w:lang w:val="ru-RU"/>
              </w:rPr>
              <w:t>маркетинга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</w:tabs>
              <w:spacing w:line="267" w:lineRule="exact"/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Оценка и страхование рисков как составная часть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маркетинга</w:t>
            </w:r>
          </w:p>
          <w:p w:rsidR="00CF20D1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</w:tabs>
              <w:ind w:left="431" w:hanging="328"/>
            </w:pPr>
            <w:r>
              <w:t>Ценообразование на отдельные виды</w:t>
            </w:r>
            <w:r>
              <w:rPr>
                <w:spacing w:val="-8"/>
              </w:rPr>
              <w:t xml:space="preserve"> </w:t>
            </w:r>
            <w:r>
              <w:t>услуг</w:t>
            </w:r>
          </w:p>
          <w:p w:rsidR="00CF20D1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ind w:left="434" w:hanging="331"/>
            </w:pPr>
            <w:r>
              <w:t>Новые технологии в</w:t>
            </w:r>
            <w:r>
              <w:rPr>
                <w:spacing w:val="-10"/>
              </w:rPr>
              <w:t xml:space="preserve"> </w:t>
            </w:r>
            <w:r>
              <w:t>маркетинге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ind w:left="434" w:hanging="331"/>
              <w:rPr>
                <w:lang w:val="ru-RU"/>
              </w:rPr>
            </w:pPr>
            <w:r w:rsidRPr="00D764D4">
              <w:rPr>
                <w:lang w:val="ru-RU"/>
              </w:rPr>
              <w:t>Прогнозирование спроса на услуги как функция</w:t>
            </w:r>
            <w:r w:rsidRPr="00D764D4">
              <w:rPr>
                <w:spacing w:val="-16"/>
                <w:lang w:val="ru-RU"/>
              </w:rPr>
              <w:t xml:space="preserve"> </w:t>
            </w:r>
            <w:r w:rsidRPr="00D764D4">
              <w:rPr>
                <w:lang w:val="ru-RU"/>
              </w:rPr>
              <w:t>маркетинга</w:t>
            </w:r>
          </w:p>
          <w:p w:rsidR="00CF20D1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ind w:left="434" w:hanging="331"/>
            </w:pPr>
            <w:r>
              <w:t>Социальные аспекты маркетинга</w:t>
            </w:r>
            <w:r>
              <w:rPr>
                <w:spacing w:val="-10"/>
              </w:rPr>
              <w:t xml:space="preserve"> </w:t>
            </w:r>
            <w:r>
              <w:t>услуг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</w:tabs>
              <w:spacing w:before="1"/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Маркетинговая оценка последствий присоединения России к ВТО в сфере</w:t>
            </w:r>
            <w:r w:rsidRPr="00D764D4">
              <w:rPr>
                <w:spacing w:val="-13"/>
                <w:lang w:val="ru-RU"/>
              </w:rPr>
              <w:t xml:space="preserve"> </w:t>
            </w:r>
            <w:r w:rsidRPr="00D764D4">
              <w:rPr>
                <w:lang w:val="ru-RU"/>
              </w:rPr>
              <w:t>услуг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ind w:left="434" w:hanging="331"/>
              <w:rPr>
                <w:lang w:val="ru-RU"/>
              </w:rPr>
            </w:pPr>
            <w:r w:rsidRPr="00D764D4">
              <w:rPr>
                <w:lang w:val="ru-RU"/>
              </w:rPr>
              <w:t>Социально-экономические аспекты защиты интересов потребителей на рынке</w:t>
            </w:r>
            <w:r w:rsidRPr="00D764D4">
              <w:rPr>
                <w:spacing w:val="-25"/>
                <w:lang w:val="ru-RU"/>
              </w:rPr>
              <w:t xml:space="preserve"> </w:t>
            </w:r>
            <w:r w:rsidRPr="00D764D4">
              <w:rPr>
                <w:lang w:val="ru-RU"/>
              </w:rPr>
              <w:t>услуг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ind w:left="434" w:hanging="331"/>
              <w:rPr>
                <w:lang w:val="ru-RU"/>
              </w:rPr>
            </w:pPr>
            <w:r w:rsidRPr="00D764D4">
              <w:rPr>
                <w:lang w:val="ru-RU"/>
              </w:rPr>
              <w:t>Современный общественный сектор и его институциональная</w:t>
            </w:r>
            <w:r w:rsidRPr="00D764D4">
              <w:rPr>
                <w:spacing w:val="-21"/>
                <w:lang w:val="ru-RU"/>
              </w:rPr>
              <w:t xml:space="preserve"> </w:t>
            </w:r>
            <w:r w:rsidRPr="00D764D4">
              <w:rPr>
                <w:lang w:val="ru-RU"/>
              </w:rPr>
              <w:t>структура</w:t>
            </w:r>
          </w:p>
          <w:p w:rsidR="00CF20D1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2"/>
              </w:tabs>
              <w:ind w:left="431" w:hanging="328"/>
            </w:pPr>
            <w:r>
              <w:t>Особенности управления организациями общественного</w:t>
            </w:r>
            <w:r>
              <w:rPr>
                <w:spacing w:val="-10"/>
              </w:rPr>
              <w:t xml:space="preserve"> </w:t>
            </w:r>
            <w:r>
              <w:t>сектора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spacing w:line="267" w:lineRule="exact"/>
              <w:ind w:left="434" w:hanging="331"/>
              <w:rPr>
                <w:lang w:val="ru-RU"/>
              </w:rPr>
            </w:pPr>
            <w:r w:rsidRPr="00D764D4">
              <w:rPr>
                <w:lang w:val="ru-RU"/>
              </w:rPr>
              <w:t>Формирование собственности в общественном (муниципальном)</w:t>
            </w:r>
            <w:r w:rsidRPr="00D764D4">
              <w:rPr>
                <w:spacing w:val="-16"/>
                <w:lang w:val="ru-RU"/>
              </w:rPr>
              <w:t xml:space="preserve"> </w:t>
            </w:r>
            <w:r w:rsidRPr="00D764D4">
              <w:rPr>
                <w:lang w:val="ru-RU"/>
              </w:rPr>
              <w:t>секторе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spacing w:line="267" w:lineRule="exact"/>
              <w:ind w:left="434" w:hanging="331"/>
              <w:rPr>
                <w:lang w:val="ru-RU"/>
              </w:rPr>
            </w:pPr>
            <w:r w:rsidRPr="00D764D4">
              <w:rPr>
                <w:lang w:val="ru-RU"/>
              </w:rPr>
              <w:t>Динамика и масштабы общественного сектора разных</w:t>
            </w:r>
            <w:r w:rsidRPr="00D764D4">
              <w:rPr>
                <w:spacing w:val="-13"/>
                <w:lang w:val="ru-RU"/>
              </w:rPr>
              <w:t xml:space="preserve"> </w:t>
            </w:r>
            <w:r w:rsidRPr="00D764D4">
              <w:rPr>
                <w:lang w:val="ru-RU"/>
              </w:rPr>
              <w:t>стран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ind w:left="434" w:hanging="331"/>
              <w:rPr>
                <w:lang w:val="ru-RU"/>
              </w:rPr>
            </w:pPr>
            <w:r w:rsidRPr="00D764D4">
              <w:rPr>
                <w:lang w:val="ru-RU"/>
              </w:rPr>
              <w:t>Экономические функции современного общественного</w:t>
            </w:r>
            <w:r w:rsidRPr="00D764D4">
              <w:rPr>
                <w:spacing w:val="-16"/>
                <w:lang w:val="ru-RU"/>
              </w:rPr>
              <w:t xml:space="preserve"> </w:t>
            </w:r>
            <w:r w:rsidRPr="00D764D4">
              <w:rPr>
                <w:lang w:val="ru-RU"/>
              </w:rPr>
              <w:t>сектора</w:t>
            </w:r>
          </w:p>
        </w:tc>
      </w:tr>
    </w:tbl>
    <w:p w:rsidR="00CF20D1" w:rsidRPr="00D764D4" w:rsidRDefault="00CF20D1">
      <w:pPr>
        <w:rPr>
          <w:lang w:val="ru-RU"/>
        </w:rPr>
        <w:sectPr w:rsidR="00CF20D1" w:rsidRPr="00D764D4">
          <w:pgSz w:w="16840" w:h="11910" w:orient="landscape"/>
          <w:pgMar w:top="84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0"/>
      </w:tblGrid>
      <w:tr w:rsidR="00CF20D1" w:rsidRPr="005D749B">
        <w:trPr>
          <w:trHeight w:hRule="exact" w:val="694"/>
        </w:trPr>
        <w:tc>
          <w:tcPr>
            <w:tcW w:w="15312" w:type="dxa"/>
            <w:gridSpan w:val="2"/>
            <w:shd w:val="clear" w:color="auto" w:fill="F9BE8F"/>
          </w:tcPr>
          <w:p w:rsidR="00CF20D1" w:rsidRPr="00D764D4" w:rsidRDefault="00D764D4">
            <w:pPr>
              <w:pStyle w:val="TableParagraph"/>
              <w:ind w:left="6180" w:right="723" w:hanging="5439"/>
              <w:rPr>
                <w:sz w:val="28"/>
                <w:lang w:val="ru-RU"/>
              </w:rPr>
            </w:pPr>
            <w:r w:rsidRPr="00D764D4">
              <w:rPr>
                <w:b/>
                <w:i/>
                <w:sz w:val="28"/>
                <w:lang w:val="ru-RU"/>
              </w:rPr>
              <w:lastRenderedPageBreak/>
              <w:t xml:space="preserve">примечание: </w:t>
            </w:r>
            <w:r w:rsidRPr="00D764D4">
              <w:rPr>
                <w:sz w:val="28"/>
                <w:lang w:val="ru-RU"/>
              </w:rPr>
              <w:t>Любая тема корректируется при личном общении с преподавателем и с учетом интересов студента и проблематики кафедры.</w:t>
            </w:r>
          </w:p>
        </w:tc>
      </w:tr>
      <w:tr w:rsidR="00CF20D1">
        <w:trPr>
          <w:trHeight w:hRule="exact" w:val="278"/>
        </w:trPr>
        <w:tc>
          <w:tcPr>
            <w:tcW w:w="2552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2760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Тематика работ</w:t>
            </w:r>
          </w:p>
        </w:tc>
      </w:tr>
      <w:tr w:rsidR="00CF20D1" w:rsidRPr="005D749B">
        <w:trPr>
          <w:trHeight w:hRule="exact" w:val="8337"/>
        </w:trPr>
        <w:tc>
          <w:tcPr>
            <w:tcW w:w="2552" w:type="dxa"/>
          </w:tcPr>
          <w:p w:rsidR="00CF20D1" w:rsidRDefault="00CF20D1"/>
        </w:tc>
        <w:tc>
          <w:tcPr>
            <w:tcW w:w="12760" w:type="dxa"/>
          </w:tcPr>
          <w:p w:rsidR="00CF20D1" w:rsidRPr="00D764D4" w:rsidRDefault="00D764D4">
            <w:pPr>
              <w:pStyle w:val="TableParagraph"/>
              <w:numPr>
                <w:ilvl w:val="0"/>
                <w:numId w:val="23"/>
              </w:numPr>
              <w:tabs>
                <w:tab w:val="left" w:pos="432"/>
              </w:tabs>
              <w:spacing w:line="265" w:lineRule="exact"/>
              <w:ind w:hanging="328"/>
              <w:rPr>
                <w:lang w:val="ru-RU"/>
              </w:rPr>
            </w:pPr>
            <w:r w:rsidRPr="00D764D4">
              <w:rPr>
                <w:lang w:val="ru-RU"/>
              </w:rPr>
              <w:t>Местное самоуправление и его особенности в различных</w:t>
            </w:r>
            <w:r w:rsidRPr="00D764D4">
              <w:rPr>
                <w:spacing w:val="-18"/>
                <w:lang w:val="ru-RU"/>
              </w:rPr>
              <w:t xml:space="preserve"> </w:t>
            </w:r>
            <w:r w:rsidRPr="00D764D4">
              <w:rPr>
                <w:lang w:val="ru-RU"/>
              </w:rPr>
              <w:t>странах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ind w:left="434" w:hanging="331"/>
              <w:rPr>
                <w:lang w:val="ru-RU"/>
              </w:rPr>
            </w:pPr>
            <w:r w:rsidRPr="00D764D4">
              <w:rPr>
                <w:lang w:val="ru-RU"/>
              </w:rPr>
              <w:t>Некоммерческие организации, их формы и типы в современных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условиях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ind w:left="434" w:hanging="331"/>
              <w:rPr>
                <w:lang w:val="ru-RU"/>
              </w:rPr>
            </w:pPr>
            <w:r w:rsidRPr="00D764D4">
              <w:rPr>
                <w:lang w:val="ru-RU"/>
              </w:rPr>
              <w:t>Благотворительные организации и их участие в решении проблем общественного</w:t>
            </w:r>
            <w:r w:rsidRPr="00D764D4">
              <w:rPr>
                <w:spacing w:val="-22"/>
                <w:lang w:val="ru-RU"/>
              </w:rPr>
              <w:t xml:space="preserve"> </w:t>
            </w:r>
            <w:r w:rsidRPr="00D764D4">
              <w:rPr>
                <w:lang w:val="ru-RU"/>
              </w:rPr>
              <w:t>сектора</w:t>
            </w:r>
          </w:p>
          <w:p w:rsidR="00CF20D1" w:rsidRPr="00D764D4" w:rsidRDefault="00D764D4">
            <w:pPr>
              <w:pStyle w:val="TableParagraph"/>
              <w:rPr>
                <w:lang w:val="ru-RU"/>
              </w:rPr>
            </w:pPr>
            <w:r w:rsidRPr="00D764D4">
              <w:rPr>
                <w:lang w:val="ru-RU"/>
              </w:rPr>
              <w:t>85. Пути решения проблемы «безбилетника» в общественном секторе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</w:tabs>
              <w:ind w:hanging="331"/>
              <w:rPr>
                <w:lang w:val="ru-RU"/>
              </w:rPr>
            </w:pPr>
            <w:r w:rsidRPr="00D764D4">
              <w:rPr>
                <w:lang w:val="ru-RU"/>
              </w:rPr>
              <w:t>Выявление агрегированных предпочтений в общественных</w:t>
            </w:r>
            <w:r w:rsidRPr="00D764D4">
              <w:rPr>
                <w:spacing w:val="-16"/>
                <w:lang w:val="ru-RU"/>
              </w:rPr>
              <w:t xml:space="preserve"> </w:t>
            </w:r>
            <w:r w:rsidRPr="00D764D4">
              <w:rPr>
                <w:lang w:val="ru-RU"/>
              </w:rPr>
              <w:t>благах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</w:tabs>
              <w:ind w:hanging="331"/>
              <w:rPr>
                <w:lang w:val="ru-RU"/>
              </w:rPr>
            </w:pPr>
            <w:r w:rsidRPr="00D764D4">
              <w:rPr>
                <w:lang w:val="ru-RU"/>
              </w:rPr>
              <w:t>Пути реализации предпочтений в социально значимых благах и коллективных (клубных)</w:t>
            </w:r>
            <w:r w:rsidRPr="00D764D4">
              <w:rPr>
                <w:spacing w:val="-19"/>
                <w:lang w:val="ru-RU"/>
              </w:rPr>
              <w:t xml:space="preserve"> </w:t>
            </w:r>
            <w:r w:rsidRPr="00D764D4">
              <w:rPr>
                <w:lang w:val="ru-RU"/>
              </w:rPr>
              <w:t>благах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</w:tabs>
              <w:spacing w:before="1"/>
              <w:ind w:hanging="331"/>
              <w:rPr>
                <w:lang w:val="ru-RU"/>
              </w:rPr>
            </w:pPr>
            <w:r w:rsidRPr="00D764D4">
              <w:rPr>
                <w:lang w:val="ru-RU"/>
              </w:rPr>
              <w:t>Формы государственно-частного (муниципально-частного)</w:t>
            </w:r>
            <w:r w:rsidRPr="00D764D4">
              <w:rPr>
                <w:spacing w:val="-17"/>
                <w:lang w:val="ru-RU"/>
              </w:rPr>
              <w:t xml:space="preserve"> </w:t>
            </w:r>
            <w:r w:rsidRPr="00D764D4">
              <w:rPr>
                <w:lang w:val="ru-RU"/>
              </w:rPr>
              <w:t>предпринимательства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</w:tabs>
              <w:ind w:hanging="331"/>
              <w:rPr>
                <w:lang w:val="ru-RU"/>
              </w:rPr>
            </w:pPr>
            <w:r w:rsidRPr="00D764D4">
              <w:rPr>
                <w:lang w:val="ru-RU"/>
              </w:rPr>
              <w:t>Бюджетная система как основа функционирования общественного</w:t>
            </w:r>
            <w:r w:rsidRPr="00D764D4">
              <w:rPr>
                <w:spacing w:val="-19"/>
                <w:lang w:val="ru-RU"/>
              </w:rPr>
              <w:t xml:space="preserve"> </w:t>
            </w:r>
            <w:r w:rsidRPr="00D764D4">
              <w:rPr>
                <w:lang w:val="ru-RU"/>
              </w:rPr>
              <w:t>сектора</w:t>
            </w:r>
          </w:p>
          <w:p w:rsidR="00CF20D1" w:rsidRDefault="00D764D4">
            <w:pPr>
              <w:pStyle w:val="TableParagraph"/>
              <w:numPr>
                <w:ilvl w:val="0"/>
                <w:numId w:val="22"/>
              </w:numPr>
              <w:tabs>
                <w:tab w:val="left" w:pos="432"/>
              </w:tabs>
              <w:spacing w:line="267" w:lineRule="exact"/>
              <w:ind w:left="431" w:hanging="328"/>
            </w:pPr>
            <w:r>
              <w:t>Модели бюджетного федерализма разных</w:t>
            </w:r>
            <w:r>
              <w:rPr>
                <w:spacing w:val="-8"/>
              </w:rPr>
              <w:t xml:space="preserve"> </w:t>
            </w:r>
            <w:r>
              <w:t>стран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</w:tabs>
              <w:spacing w:line="267" w:lineRule="exact"/>
              <w:ind w:hanging="331"/>
              <w:rPr>
                <w:lang w:val="ru-RU"/>
              </w:rPr>
            </w:pPr>
            <w:r w:rsidRPr="00D764D4">
              <w:rPr>
                <w:lang w:val="ru-RU"/>
              </w:rPr>
              <w:t>Источники формирования доходов общественного (государственного, муниципального)</w:t>
            </w:r>
            <w:r w:rsidRPr="00D764D4">
              <w:rPr>
                <w:spacing w:val="-23"/>
                <w:lang w:val="ru-RU"/>
              </w:rPr>
              <w:t xml:space="preserve"> </w:t>
            </w:r>
            <w:r w:rsidRPr="00D764D4">
              <w:rPr>
                <w:lang w:val="ru-RU"/>
              </w:rPr>
              <w:t>сектора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2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Государственные (муниципальные) расходы и социальная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политика</w:t>
            </w:r>
          </w:p>
          <w:p w:rsidR="00CF20D1" w:rsidRDefault="00D764D4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</w:tabs>
              <w:ind w:hanging="331"/>
            </w:pPr>
            <w:r>
              <w:t>Динамика и направления социальных</w:t>
            </w:r>
            <w:r>
              <w:rPr>
                <w:spacing w:val="-6"/>
              </w:rPr>
              <w:t xml:space="preserve"> </w:t>
            </w:r>
            <w:r>
              <w:t>расходов</w:t>
            </w:r>
          </w:p>
          <w:p w:rsidR="00CF20D1" w:rsidRDefault="00D764D4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</w:tabs>
              <w:ind w:hanging="331"/>
            </w:pPr>
            <w:r>
              <w:t>Эффективность общественных</w:t>
            </w:r>
            <w:r>
              <w:rPr>
                <w:spacing w:val="-10"/>
              </w:rPr>
              <w:t xml:space="preserve"> </w:t>
            </w:r>
            <w:r>
              <w:t>расходов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</w:tabs>
              <w:ind w:hanging="331"/>
              <w:rPr>
                <w:lang w:val="ru-RU"/>
              </w:rPr>
            </w:pPr>
            <w:r w:rsidRPr="00D764D4">
              <w:rPr>
                <w:lang w:val="ru-RU"/>
              </w:rPr>
              <w:t>Национальные проекты как инструменты повышения эффективности общественных</w:t>
            </w:r>
            <w:r w:rsidRPr="00D764D4">
              <w:rPr>
                <w:spacing w:val="-19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расходов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2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Государственный (муниципальный) контроль за эффективностью расходования бюджетных</w:t>
            </w:r>
            <w:r w:rsidRPr="00D764D4">
              <w:rPr>
                <w:spacing w:val="-25"/>
                <w:lang w:val="ru-RU"/>
              </w:rPr>
              <w:t xml:space="preserve"> </w:t>
            </w:r>
            <w:r w:rsidRPr="00D764D4">
              <w:rPr>
                <w:lang w:val="ru-RU"/>
              </w:rPr>
              <w:t>средств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</w:tabs>
              <w:ind w:hanging="331"/>
              <w:rPr>
                <w:lang w:val="ru-RU"/>
              </w:rPr>
            </w:pPr>
            <w:r w:rsidRPr="00D764D4">
              <w:rPr>
                <w:lang w:val="ru-RU"/>
              </w:rPr>
              <w:t>Интеграция бюджетного пространства России и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Беларуси</w:t>
            </w:r>
          </w:p>
          <w:p w:rsidR="00CF20D1" w:rsidRDefault="00D764D4">
            <w:pPr>
              <w:pStyle w:val="TableParagraph"/>
              <w:numPr>
                <w:ilvl w:val="0"/>
                <w:numId w:val="22"/>
              </w:numPr>
              <w:tabs>
                <w:tab w:val="left" w:pos="435"/>
              </w:tabs>
              <w:ind w:hanging="331"/>
            </w:pPr>
            <w:r>
              <w:t>Интеграционные процессы на постсоветском</w:t>
            </w:r>
            <w:r>
              <w:rPr>
                <w:spacing w:val="-21"/>
              </w:rPr>
              <w:t xml:space="preserve"> </w:t>
            </w:r>
            <w:r>
              <w:t>пространстве</w:t>
            </w:r>
          </w:p>
          <w:p w:rsidR="00CF20D1" w:rsidRPr="00D764D4" w:rsidRDefault="00D764D4">
            <w:pPr>
              <w:pStyle w:val="TableParagraph"/>
              <w:rPr>
                <w:lang w:val="ru-RU"/>
              </w:rPr>
            </w:pPr>
            <w:r w:rsidRPr="00D764D4">
              <w:rPr>
                <w:lang w:val="ru-RU"/>
              </w:rPr>
              <w:t>94.Совершенствование деятельности бюджетных учреждений образования (здравоохранения, культуры, социального обеспечения)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1"/>
              </w:numPr>
              <w:tabs>
                <w:tab w:val="left" w:pos="435"/>
              </w:tabs>
              <w:spacing w:line="267" w:lineRule="exact"/>
              <w:ind w:firstLine="0"/>
              <w:rPr>
                <w:lang w:val="ru-RU"/>
              </w:rPr>
            </w:pPr>
            <w:r w:rsidRPr="00D764D4">
              <w:rPr>
                <w:lang w:val="ru-RU"/>
              </w:rPr>
              <w:t>Совершенствование хозяйственной деятельности государственных (муниципальных) унитарных</w:t>
            </w:r>
            <w:r w:rsidRPr="00D764D4">
              <w:rPr>
                <w:spacing w:val="-27"/>
                <w:lang w:val="ru-RU"/>
              </w:rPr>
              <w:t xml:space="preserve"> </w:t>
            </w:r>
            <w:r w:rsidRPr="00D764D4">
              <w:rPr>
                <w:lang w:val="ru-RU"/>
              </w:rPr>
              <w:t>предприятий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1"/>
              </w:numPr>
              <w:tabs>
                <w:tab w:val="left" w:pos="435"/>
              </w:tabs>
              <w:spacing w:line="267" w:lineRule="exact"/>
              <w:ind w:left="434" w:hanging="331"/>
              <w:rPr>
                <w:lang w:val="ru-RU"/>
              </w:rPr>
            </w:pPr>
            <w:r w:rsidRPr="00D764D4">
              <w:rPr>
                <w:lang w:val="ru-RU"/>
              </w:rPr>
              <w:t>Формы собственности в общественном (государственном, муниципальном) секторе и факторы ее</w:t>
            </w:r>
            <w:r w:rsidRPr="00D764D4">
              <w:rPr>
                <w:spacing w:val="-27"/>
                <w:lang w:val="ru-RU"/>
              </w:rPr>
              <w:t xml:space="preserve"> </w:t>
            </w:r>
            <w:r w:rsidRPr="00D764D4">
              <w:rPr>
                <w:lang w:val="ru-RU"/>
              </w:rPr>
              <w:t>изменения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1"/>
              </w:numPr>
              <w:tabs>
                <w:tab w:val="left" w:pos="435"/>
              </w:tabs>
              <w:ind w:left="434" w:hanging="331"/>
              <w:rPr>
                <w:lang w:val="ru-RU"/>
              </w:rPr>
            </w:pPr>
            <w:r w:rsidRPr="00D764D4">
              <w:rPr>
                <w:lang w:val="ru-RU"/>
              </w:rPr>
              <w:t>Повышение эффективности государственной (общественной, муниципальной) службы в системе</w:t>
            </w:r>
            <w:r w:rsidRPr="00D764D4">
              <w:rPr>
                <w:spacing w:val="-21"/>
                <w:lang w:val="ru-RU"/>
              </w:rPr>
              <w:t xml:space="preserve"> </w:t>
            </w:r>
            <w:r w:rsidRPr="00D764D4">
              <w:rPr>
                <w:lang w:val="ru-RU"/>
              </w:rPr>
              <w:t>управления</w:t>
            </w:r>
          </w:p>
          <w:p w:rsidR="00CF20D1" w:rsidRDefault="00D764D4">
            <w:pPr>
              <w:pStyle w:val="TableParagraph"/>
              <w:numPr>
                <w:ilvl w:val="0"/>
                <w:numId w:val="21"/>
              </w:numPr>
              <w:tabs>
                <w:tab w:val="left" w:pos="435"/>
              </w:tabs>
              <w:ind w:left="434" w:hanging="331"/>
            </w:pPr>
            <w:r>
              <w:t>Факторы формирования местного</w:t>
            </w:r>
            <w:r>
              <w:rPr>
                <w:spacing w:val="-10"/>
              </w:rPr>
              <w:t xml:space="preserve"> </w:t>
            </w:r>
            <w:r>
              <w:t>самоуправления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1"/>
              </w:numPr>
              <w:tabs>
                <w:tab w:val="left" w:pos="435"/>
              </w:tabs>
              <w:ind w:left="434" w:hanging="331"/>
              <w:rPr>
                <w:lang w:val="ru-RU"/>
              </w:rPr>
            </w:pPr>
            <w:r w:rsidRPr="00D764D4">
              <w:rPr>
                <w:lang w:val="ru-RU"/>
              </w:rPr>
              <w:t>Некоммерческие организации и их участие в решении проблем общественного</w:t>
            </w:r>
            <w:r w:rsidRPr="00D764D4">
              <w:rPr>
                <w:spacing w:val="-20"/>
                <w:lang w:val="ru-RU"/>
              </w:rPr>
              <w:t xml:space="preserve"> </w:t>
            </w:r>
            <w:r w:rsidRPr="00D764D4">
              <w:rPr>
                <w:lang w:val="ru-RU"/>
              </w:rPr>
              <w:t>сектора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1"/>
              </w:numPr>
              <w:tabs>
                <w:tab w:val="left" w:pos="545"/>
              </w:tabs>
              <w:ind w:left="544" w:hanging="441"/>
              <w:rPr>
                <w:lang w:val="ru-RU"/>
              </w:rPr>
            </w:pPr>
            <w:r w:rsidRPr="00D764D4">
              <w:rPr>
                <w:lang w:val="ru-RU"/>
              </w:rPr>
              <w:t>Повышение эффективности использования ресурсов негосударственных некоммерческих</w:t>
            </w:r>
            <w:r w:rsidRPr="00D764D4">
              <w:rPr>
                <w:spacing w:val="-21"/>
                <w:lang w:val="ru-RU"/>
              </w:rPr>
              <w:t xml:space="preserve"> </w:t>
            </w:r>
            <w:r w:rsidRPr="00D764D4">
              <w:rPr>
                <w:lang w:val="ru-RU"/>
              </w:rPr>
              <w:t>организаций</w:t>
            </w:r>
          </w:p>
          <w:p w:rsidR="00CF20D1" w:rsidRDefault="00D764D4">
            <w:pPr>
              <w:pStyle w:val="TableParagraph"/>
              <w:numPr>
                <w:ilvl w:val="0"/>
                <w:numId w:val="21"/>
              </w:numPr>
              <w:tabs>
                <w:tab w:val="left" w:pos="545"/>
              </w:tabs>
              <w:spacing w:before="1"/>
              <w:ind w:left="544" w:hanging="441"/>
            </w:pPr>
            <w:r>
              <w:t>Проблемы расширения деятельности благотворительных</w:t>
            </w:r>
            <w:r>
              <w:rPr>
                <w:spacing w:val="-15"/>
              </w:rPr>
              <w:t xml:space="preserve"> </w:t>
            </w:r>
            <w:r>
              <w:t>организаций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1"/>
              </w:numPr>
              <w:tabs>
                <w:tab w:val="left" w:pos="545"/>
              </w:tabs>
              <w:ind w:right="389" w:firstLine="0"/>
              <w:rPr>
                <w:lang w:val="ru-RU"/>
              </w:rPr>
            </w:pPr>
            <w:r w:rsidRPr="00D764D4">
              <w:rPr>
                <w:lang w:val="ru-RU"/>
              </w:rPr>
              <w:t>Совершенствование форм государственной и муниципальной поддержки деятельности негосударственных некоммерческих организаций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1"/>
              </w:numPr>
              <w:tabs>
                <w:tab w:val="left" w:pos="545"/>
              </w:tabs>
              <w:ind w:left="544" w:hanging="441"/>
              <w:rPr>
                <w:lang w:val="ru-RU"/>
              </w:rPr>
            </w:pPr>
            <w:r w:rsidRPr="00D764D4">
              <w:rPr>
                <w:lang w:val="ru-RU"/>
              </w:rPr>
              <w:t>Государственный патернализм в предоставлении социально значимых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благ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1"/>
              </w:numPr>
              <w:tabs>
                <w:tab w:val="left" w:pos="545"/>
              </w:tabs>
              <w:spacing w:line="267" w:lineRule="exact"/>
              <w:ind w:left="544" w:hanging="441"/>
              <w:rPr>
                <w:lang w:val="ru-RU"/>
              </w:rPr>
            </w:pPr>
            <w:r w:rsidRPr="00D764D4">
              <w:rPr>
                <w:lang w:val="ru-RU"/>
              </w:rPr>
              <w:t>Преодоление противоречий в экономических и социальных аспектах деятельности естественных</w:t>
            </w:r>
            <w:r w:rsidRPr="00D764D4">
              <w:rPr>
                <w:spacing w:val="-29"/>
                <w:lang w:val="ru-RU"/>
              </w:rPr>
              <w:t xml:space="preserve"> </w:t>
            </w:r>
            <w:r w:rsidRPr="00D764D4">
              <w:rPr>
                <w:lang w:val="ru-RU"/>
              </w:rPr>
              <w:t>монополий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1"/>
              </w:numPr>
              <w:tabs>
                <w:tab w:val="left" w:pos="545"/>
              </w:tabs>
              <w:spacing w:line="267" w:lineRule="exact"/>
              <w:ind w:left="544" w:hanging="441"/>
              <w:rPr>
                <w:lang w:val="ru-RU"/>
              </w:rPr>
            </w:pPr>
            <w:r w:rsidRPr="00D764D4">
              <w:rPr>
                <w:lang w:val="ru-RU"/>
              </w:rPr>
              <w:t>Регулирующее воздействие государства на асимметрию информации в потребительской</w:t>
            </w:r>
            <w:r w:rsidRPr="00D764D4">
              <w:rPr>
                <w:spacing w:val="-18"/>
                <w:lang w:val="ru-RU"/>
              </w:rPr>
              <w:t xml:space="preserve"> </w:t>
            </w:r>
            <w:r w:rsidRPr="00D764D4">
              <w:rPr>
                <w:lang w:val="ru-RU"/>
              </w:rPr>
              <w:t>сфере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1"/>
              </w:numPr>
              <w:tabs>
                <w:tab w:val="left" w:pos="545"/>
              </w:tabs>
              <w:ind w:left="544" w:hanging="441"/>
              <w:rPr>
                <w:lang w:val="ru-RU"/>
              </w:rPr>
            </w:pPr>
            <w:r w:rsidRPr="00D764D4">
              <w:rPr>
                <w:lang w:val="ru-RU"/>
              </w:rPr>
              <w:t>Пути достижения рациональности общественного выбора в экономической</w:t>
            </w:r>
            <w:r w:rsidRPr="00D764D4">
              <w:rPr>
                <w:spacing w:val="-18"/>
                <w:lang w:val="ru-RU"/>
              </w:rPr>
              <w:t xml:space="preserve"> </w:t>
            </w:r>
            <w:r w:rsidRPr="00D764D4">
              <w:rPr>
                <w:lang w:val="ru-RU"/>
              </w:rPr>
              <w:t>сфере</w:t>
            </w:r>
          </w:p>
        </w:tc>
      </w:tr>
    </w:tbl>
    <w:p w:rsidR="00CF20D1" w:rsidRPr="00D764D4" w:rsidRDefault="00CF20D1">
      <w:pPr>
        <w:rPr>
          <w:lang w:val="ru-RU"/>
        </w:rPr>
        <w:sectPr w:rsidR="00CF20D1" w:rsidRPr="00D764D4">
          <w:pgSz w:w="16840" w:h="11910" w:orient="landscape"/>
          <w:pgMar w:top="84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0"/>
      </w:tblGrid>
      <w:tr w:rsidR="00CF20D1" w:rsidRPr="005D749B">
        <w:trPr>
          <w:trHeight w:hRule="exact" w:val="694"/>
        </w:trPr>
        <w:tc>
          <w:tcPr>
            <w:tcW w:w="15312" w:type="dxa"/>
            <w:gridSpan w:val="2"/>
            <w:shd w:val="clear" w:color="auto" w:fill="F9BE8F"/>
          </w:tcPr>
          <w:p w:rsidR="00CF20D1" w:rsidRPr="00D764D4" w:rsidRDefault="00D764D4">
            <w:pPr>
              <w:pStyle w:val="TableParagraph"/>
              <w:ind w:left="6180" w:right="723" w:hanging="5439"/>
              <w:rPr>
                <w:sz w:val="28"/>
                <w:lang w:val="ru-RU"/>
              </w:rPr>
            </w:pPr>
            <w:r w:rsidRPr="00D764D4">
              <w:rPr>
                <w:b/>
                <w:i/>
                <w:sz w:val="28"/>
                <w:lang w:val="ru-RU"/>
              </w:rPr>
              <w:lastRenderedPageBreak/>
              <w:t xml:space="preserve">примечание: </w:t>
            </w:r>
            <w:r w:rsidRPr="00D764D4">
              <w:rPr>
                <w:sz w:val="28"/>
                <w:lang w:val="ru-RU"/>
              </w:rPr>
              <w:t>Любая тема корректируется при личном общении с преподавателем и с учетом интересов студента и проблематики кафедры.</w:t>
            </w:r>
          </w:p>
        </w:tc>
      </w:tr>
      <w:tr w:rsidR="00CF20D1">
        <w:trPr>
          <w:trHeight w:hRule="exact" w:val="278"/>
        </w:trPr>
        <w:tc>
          <w:tcPr>
            <w:tcW w:w="2552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2760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Тематика работ</w:t>
            </w:r>
          </w:p>
        </w:tc>
      </w:tr>
      <w:tr w:rsidR="00CF20D1" w:rsidRPr="005D749B">
        <w:trPr>
          <w:trHeight w:hRule="exact" w:val="3771"/>
        </w:trPr>
        <w:tc>
          <w:tcPr>
            <w:tcW w:w="2552" w:type="dxa"/>
          </w:tcPr>
          <w:p w:rsidR="00CF20D1" w:rsidRDefault="00CF20D1"/>
        </w:tc>
        <w:tc>
          <w:tcPr>
            <w:tcW w:w="12760" w:type="dxa"/>
          </w:tcPr>
          <w:p w:rsidR="00CF20D1" w:rsidRDefault="00D764D4">
            <w:pPr>
              <w:pStyle w:val="TableParagraph"/>
              <w:numPr>
                <w:ilvl w:val="0"/>
                <w:numId w:val="20"/>
              </w:numPr>
              <w:tabs>
                <w:tab w:val="left" w:pos="545"/>
              </w:tabs>
              <w:spacing w:line="265" w:lineRule="exact"/>
              <w:ind w:firstLine="0"/>
            </w:pPr>
            <w:r>
              <w:t>Лоббистская деятельность в общественном</w:t>
            </w:r>
            <w:r>
              <w:rPr>
                <w:spacing w:val="-13"/>
              </w:rPr>
              <w:t xml:space="preserve"> </w:t>
            </w:r>
            <w:r>
              <w:t>секторе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0"/>
              </w:numPr>
              <w:tabs>
                <w:tab w:val="left" w:pos="545"/>
              </w:tabs>
              <w:ind w:left="544" w:hanging="441"/>
              <w:rPr>
                <w:lang w:val="ru-RU"/>
              </w:rPr>
            </w:pPr>
            <w:r w:rsidRPr="00D764D4">
              <w:rPr>
                <w:lang w:val="ru-RU"/>
              </w:rPr>
              <w:t>Пути активизации государственно-частного (муниципально-частного)</w:t>
            </w:r>
            <w:r w:rsidRPr="00D764D4">
              <w:rPr>
                <w:spacing w:val="-16"/>
                <w:lang w:val="ru-RU"/>
              </w:rPr>
              <w:t xml:space="preserve"> </w:t>
            </w:r>
            <w:r w:rsidRPr="00D764D4">
              <w:rPr>
                <w:lang w:val="ru-RU"/>
              </w:rPr>
              <w:t>предпринимательства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0"/>
              </w:numPr>
              <w:tabs>
                <w:tab w:val="left" w:pos="545"/>
              </w:tabs>
              <w:ind w:right="212" w:firstLine="0"/>
              <w:rPr>
                <w:lang w:val="ru-RU"/>
              </w:rPr>
            </w:pPr>
            <w:r w:rsidRPr="00D764D4">
              <w:rPr>
                <w:lang w:val="ru-RU"/>
              </w:rPr>
              <w:t>Совершенствование распределения полномочий участников бюджетного процесса на федеральном, региональном и местном уровнях</w:t>
            </w:r>
          </w:p>
          <w:p w:rsidR="00CF20D1" w:rsidRDefault="00D764D4">
            <w:pPr>
              <w:pStyle w:val="TableParagraph"/>
              <w:numPr>
                <w:ilvl w:val="0"/>
                <w:numId w:val="20"/>
              </w:numPr>
              <w:tabs>
                <w:tab w:val="left" w:pos="545"/>
              </w:tabs>
              <w:ind w:left="544" w:hanging="441"/>
            </w:pPr>
            <w:r>
              <w:t>Проблемы бюджетной обеспеченности местного</w:t>
            </w:r>
            <w:r>
              <w:rPr>
                <w:spacing w:val="-14"/>
              </w:rPr>
              <w:t xml:space="preserve"> </w:t>
            </w:r>
            <w:r>
              <w:t>самоуправления</w:t>
            </w:r>
          </w:p>
          <w:p w:rsidR="00CF20D1" w:rsidRDefault="00D764D4">
            <w:pPr>
              <w:pStyle w:val="TableParagraph"/>
              <w:numPr>
                <w:ilvl w:val="0"/>
                <w:numId w:val="20"/>
              </w:numPr>
              <w:tabs>
                <w:tab w:val="left" w:pos="545"/>
              </w:tabs>
              <w:ind w:left="544" w:hanging="441"/>
            </w:pPr>
            <w:r>
              <w:t>Факторы формирования государственных (муниципальных)</w:t>
            </w:r>
            <w:r>
              <w:rPr>
                <w:spacing w:val="-12"/>
              </w:rPr>
              <w:t xml:space="preserve"> </w:t>
            </w:r>
            <w:r>
              <w:t>финансов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0"/>
              </w:numPr>
              <w:tabs>
                <w:tab w:val="left" w:pos="545"/>
              </w:tabs>
              <w:spacing w:before="1"/>
              <w:ind w:left="544" w:hanging="441"/>
              <w:rPr>
                <w:lang w:val="ru-RU"/>
              </w:rPr>
            </w:pPr>
            <w:r w:rsidRPr="00D764D4">
              <w:rPr>
                <w:lang w:val="ru-RU"/>
              </w:rPr>
              <w:t>Государственные внебюджетные фонды как инструменты решения социальных</w:t>
            </w:r>
            <w:r w:rsidRPr="00D764D4">
              <w:rPr>
                <w:spacing w:val="-20"/>
                <w:lang w:val="ru-RU"/>
              </w:rPr>
              <w:t xml:space="preserve"> </w:t>
            </w:r>
            <w:r w:rsidRPr="00D764D4">
              <w:rPr>
                <w:lang w:val="ru-RU"/>
              </w:rPr>
              <w:t>проблем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0"/>
              </w:numPr>
              <w:tabs>
                <w:tab w:val="left" w:pos="545"/>
              </w:tabs>
              <w:ind w:left="544" w:hanging="441"/>
              <w:rPr>
                <w:lang w:val="ru-RU"/>
              </w:rPr>
            </w:pPr>
            <w:r w:rsidRPr="00D764D4">
              <w:rPr>
                <w:lang w:val="ru-RU"/>
              </w:rPr>
              <w:t>Формирование общественных доходов на региональном (муниципальном)</w:t>
            </w:r>
            <w:r w:rsidRPr="00D764D4">
              <w:rPr>
                <w:spacing w:val="-18"/>
                <w:lang w:val="ru-RU"/>
              </w:rPr>
              <w:t xml:space="preserve"> </w:t>
            </w:r>
            <w:r w:rsidRPr="00D764D4">
              <w:rPr>
                <w:lang w:val="ru-RU"/>
              </w:rPr>
              <w:t>уровне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0"/>
              </w:numPr>
              <w:tabs>
                <w:tab w:val="left" w:pos="545"/>
              </w:tabs>
              <w:spacing w:line="267" w:lineRule="exact"/>
              <w:ind w:left="544" w:hanging="441"/>
              <w:rPr>
                <w:lang w:val="ru-RU"/>
              </w:rPr>
            </w:pPr>
            <w:r w:rsidRPr="00D764D4">
              <w:rPr>
                <w:lang w:val="ru-RU"/>
              </w:rPr>
              <w:t>Направления расходов субъектов РФ (местного</w:t>
            </w:r>
            <w:r w:rsidRPr="00D764D4">
              <w:rPr>
                <w:spacing w:val="-12"/>
                <w:lang w:val="ru-RU"/>
              </w:rPr>
              <w:t xml:space="preserve"> </w:t>
            </w:r>
            <w:r w:rsidRPr="00D764D4">
              <w:rPr>
                <w:lang w:val="ru-RU"/>
              </w:rPr>
              <w:t>самоуправления)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0"/>
              </w:numPr>
              <w:tabs>
                <w:tab w:val="left" w:pos="545"/>
              </w:tabs>
              <w:spacing w:line="267" w:lineRule="exact"/>
              <w:ind w:left="544" w:hanging="441"/>
              <w:rPr>
                <w:lang w:val="ru-RU"/>
              </w:rPr>
            </w:pPr>
            <w:r w:rsidRPr="00D764D4">
              <w:rPr>
                <w:lang w:val="ru-RU"/>
              </w:rPr>
              <w:t>Система социальных трансфертов населению и пути ее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совершенствования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0"/>
              </w:numPr>
              <w:tabs>
                <w:tab w:val="left" w:pos="545"/>
              </w:tabs>
              <w:ind w:left="544" w:hanging="441"/>
              <w:rPr>
                <w:lang w:val="ru-RU"/>
              </w:rPr>
            </w:pPr>
            <w:r w:rsidRPr="00D764D4">
              <w:rPr>
                <w:lang w:val="ru-RU"/>
              </w:rPr>
              <w:t>Использование целевых программ для повышения эффективности общественных</w:t>
            </w:r>
            <w:r w:rsidRPr="00D764D4">
              <w:rPr>
                <w:spacing w:val="-19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расходов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0"/>
              </w:numPr>
              <w:tabs>
                <w:tab w:val="left" w:pos="545"/>
              </w:tabs>
              <w:ind w:right="623" w:firstLine="0"/>
              <w:rPr>
                <w:lang w:val="ru-RU"/>
              </w:rPr>
            </w:pPr>
            <w:r w:rsidRPr="00D764D4">
              <w:rPr>
                <w:lang w:val="ru-RU"/>
              </w:rPr>
              <w:t>Формы финансового контроля за эффективностью расходованием бюджетных средств на региональном</w:t>
            </w:r>
            <w:r w:rsidRPr="00D764D4">
              <w:rPr>
                <w:spacing w:val="-31"/>
                <w:lang w:val="ru-RU"/>
              </w:rPr>
              <w:t xml:space="preserve"> </w:t>
            </w:r>
            <w:r w:rsidRPr="00D764D4">
              <w:rPr>
                <w:lang w:val="ru-RU"/>
              </w:rPr>
              <w:t>(муниципальном) уровне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20"/>
              </w:numPr>
              <w:tabs>
                <w:tab w:val="left" w:pos="545"/>
              </w:tabs>
              <w:ind w:left="544" w:hanging="441"/>
              <w:rPr>
                <w:lang w:val="ru-RU"/>
              </w:rPr>
            </w:pPr>
            <w:r w:rsidRPr="00D764D4">
              <w:rPr>
                <w:lang w:val="ru-RU"/>
              </w:rPr>
              <w:t>Сравнительный анализ бюджетных систем различных</w:t>
            </w:r>
            <w:r w:rsidRPr="00D764D4">
              <w:rPr>
                <w:spacing w:val="-12"/>
                <w:lang w:val="ru-RU"/>
              </w:rPr>
              <w:t xml:space="preserve"> </w:t>
            </w:r>
            <w:r w:rsidRPr="00D764D4">
              <w:rPr>
                <w:lang w:val="ru-RU"/>
              </w:rPr>
              <w:t>государств</w:t>
            </w:r>
          </w:p>
        </w:tc>
      </w:tr>
      <w:tr w:rsidR="00CF20D1" w:rsidRPr="005D749B">
        <w:trPr>
          <w:trHeight w:hRule="exact" w:val="4578"/>
        </w:trPr>
        <w:tc>
          <w:tcPr>
            <w:tcW w:w="2552" w:type="dxa"/>
          </w:tcPr>
          <w:p w:rsidR="00CF20D1" w:rsidRPr="00D764D4" w:rsidRDefault="00D764D4">
            <w:pPr>
              <w:pStyle w:val="TableParagraph"/>
              <w:ind w:right="1160"/>
              <w:rPr>
                <w:lang w:val="ru-RU"/>
              </w:rPr>
            </w:pPr>
            <w:r w:rsidRPr="00D764D4">
              <w:rPr>
                <w:b/>
                <w:lang w:val="ru-RU"/>
              </w:rPr>
              <w:t xml:space="preserve">Еникеева Светлана Дмитриевна, </w:t>
            </w:r>
            <w:r w:rsidRPr="00D764D4">
              <w:rPr>
                <w:lang w:val="ru-RU"/>
              </w:rPr>
              <w:t xml:space="preserve">к.э.н., доцент </w:t>
            </w:r>
            <w:r w:rsidRPr="00D764D4">
              <w:rPr>
                <w:color w:val="FF0000"/>
                <w:lang w:val="ru-RU"/>
              </w:rPr>
              <w:t>Дни и часы</w:t>
            </w:r>
          </w:p>
          <w:p w:rsidR="00CF20D1" w:rsidRPr="000164FF" w:rsidRDefault="00D764D4">
            <w:pPr>
              <w:pStyle w:val="TableParagraph"/>
              <w:rPr>
                <w:lang w:val="ru-RU"/>
              </w:rPr>
            </w:pPr>
            <w:r w:rsidRPr="000164FF">
              <w:rPr>
                <w:color w:val="FF0000"/>
                <w:lang w:val="ru-RU"/>
              </w:rPr>
              <w:t xml:space="preserve">консультации </w:t>
            </w:r>
            <w:r w:rsidRPr="000164FF">
              <w:rPr>
                <w:lang w:val="ru-RU"/>
              </w:rPr>
              <w:t>(каб. 3</w:t>
            </w:r>
            <w:r w:rsidR="00E95C21">
              <w:rPr>
                <w:lang w:val="ru-RU"/>
              </w:rPr>
              <w:t>05</w:t>
            </w:r>
            <w:r w:rsidRPr="000164FF">
              <w:rPr>
                <w:lang w:val="ru-RU"/>
              </w:rPr>
              <w:t>)</w:t>
            </w:r>
            <w:r w:rsidRPr="000164FF">
              <w:rPr>
                <w:color w:val="FF0000"/>
                <w:lang w:val="ru-RU"/>
              </w:rPr>
              <w:t>:</w:t>
            </w:r>
          </w:p>
          <w:p w:rsidR="00CF20D1" w:rsidRPr="000164FF" w:rsidRDefault="00D764D4">
            <w:pPr>
              <w:pStyle w:val="TableParagraph"/>
              <w:rPr>
                <w:lang w:val="ru-RU"/>
              </w:rPr>
            </w:pPr>
            <w:r w:rsidRPr="000164FF">
              <w:rPr>
                <w:lang w:val="ru-RU"/>
              </w:rPr>
              <w:t>Четверг   12:00-14:00</w:t>
            </w:r>
          </w:p>
          <w:p w:rsidR="001A4C06" w:rsidRPr="001A4C06" w:rsidRDefault="001A4C0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 расписанию занятий</w:t>
            </w:r>
          </w:p>
        </w:tc>
        <w:tc>
          <w:tcPr>
            <w:tcW w:w="12760" w:type="dxa"/>
          </w:tcPr>
          <w:p w:rsidR="00CF20D1" w:rsidRPr="00D764D4" w:rsidRDefault="00D764D4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65" w:lineRule="exact"/>
              <w:ind w:hanging="218"/>
              <w:rPr>
                <w:lang w:val="ru-RU"/>
              </w:rPr>
            </w:pPr>
            <w:r w:rsidRPr="00D764D4">
              <w:rPr>
                <w:lang w:val="ru-RU"/>
              </w:rPr>
              <w:t>Социально-экономические потребности общества и реформирование системы</w:t>
            </w:r>
            <w:r w:rsidRPr="00D764D4">
              <w:rPr>
                <w:spacing w:val="-19"/>
                <w:lang w:val="ru-RU"/>
              </w:rPr>
              <w:t xml:space="preserve"> </w:t>
            </w:r>
            <w:r w:rsidRPr="00D764D4">
              <w:rPr>
                <w:lang w:val="ru-RU"/>
              </w:rPr>
              <w:t>образования</w:t>
            </w:r>
          </w:p>
          <w:p w:rsidR="00CF20D1" w:rsidRDefault="00D764D4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hanging="218"/>
            </w:pPr>
            <w:r>
              <w:t>Современная образовательная система</w:t>
            </w:r>
            <w:r>
              <w:rPr>
                <w:spacing w:val="-11"/>
              </w:rPr>
              <w:t xml:space="preserve"> </w:t>
            </w:r>
            <w:r>
              <w:t>РФ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hanging="218"/>
              <w:rPr>
                <w:lang w:val="ru-RU"/>
              </w:rPr>
            </w:pPr>
            <w:r w:rsidRPr="00D764D4">
              <w:rPr>
                <w:lang w:val="ru-RU"/>
              </w:rPr>
              <w:t>Развитие образования в условиях рыночной</w:t>
            </w:r>
            <w:r w:rsidRPr="00D764D4">
              <w:rPr>
                <w:spacing w:val="-16"/>
                <w:lang w:val="ru-RU"/>
              </w:rPr>
              <w:t xml:space="preserve"> </w:t>
            </w:r>
            <w:r w:rsidRPr="00D764D4">
              <w:rPr>
                <w:lang w:val="ru-RU"/>
              </w:rPr>
              <w:t>экономики</w:t>
            </w:r>
          </w:p>
          <w:p w:rsidR="00CF20D1" w:rsidRDefault="00D764D4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hanging="218"/>
            </w:pPr>
            <w:r>
              <w:t>Российский рынок образовательных</w:t>
            </w:r>
            <w:r>
              <w:rPr>
                <w:spacing w:val="-8"/>
              </w:rPr>
              <w:t xml:space="preserve"> </w:t>
            </w:r>
            <w:r>
              <w:t>услуг</w:t>
            </w:r>
          </w:p>
          <w:p w:rsidR="00CF20D1" w:rsidRDefault="00D764D4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hanging="218"/>
            </w:pPr>
            <w:r>
              <w:t>Предпринимательство в</w:t>
            </w:r>
            <w:r>
              <w:rPr>
                <w:spacing w:val="-8"/>
              </w:rPr>
              <w:t xml:space="preserve"> </w:t>
            </w:r>
            <w:r>
              <w:t>образовании</w:t>
            </w:r>
          </w:p>
          <w:p w:rsidR="00CF20D1" w:rsidRDefault="00D764D4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hanging="218"/>
            </w:pPr>
            <w:r>
              <w:t>Современные проблемы развития профессионального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</w:p>
          <w:p w:rsidR="00CF20D1" w:rsidRDefault="00D764D4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67" w:lineRule="exact"/>
              <w:ind w:hanging="218"/>
            </w:pPr>
            <w:r>
              <w:t>Подготовка интеллектуальной элиты в</w:t>
            </w:r>
            <w:r>
              <w:rPr>
                <w:spacing w:val="-13"/>
              </w:rPr>
              <w:t xml:space="preserve"> </w:t>
            </w:r>
            <w:r>
              <w:t>России</w:t>
            </w:r>
          </w:p>
          <w:p w:rsidR="00CF20D1" w:rsidRDefault="00D764D4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67" w:lineRule="exact"/>
              <w:ind w:hanging="218"/>
            </w:pPr>
            <w:r>
              <w:t>Образование как некоммерческая отрасль</w:t>
            </w:r>
            <w:r>
              <w:rPr>
                <w:spacing w:val="-13"/>
              </w:rPr>
              <w:t xml:space="preserve"> </w:t>
            </w:r>
            <w:r>
              <w:t>экономики</w:t>
            </w:r>
          </w:p>
          <w:p w:rsidR="00CF20D1" w:rsidRDefault="00D764D4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hanging="218"/>
            </w:pPr>
            <w:r>
              <w:t>Современные концепции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9"/>
              </w:numPr>
              <w:tabs>
                <w:tab w:val="left" w:pos="432"/>
              </w:tabs>
              <w:spacing w:before="1"/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Рынок образовательных услуг и методы его</w:t>
            </w:r>
            <w:r w:rsidRPr="00D764D4">
              <w:rPr>
                <w:spacing w:val="-12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регулирования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9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Образовательная система России: состояние и перспективы</w:t>
            </w:r>
            <w:r w:rsidRPr="00D764D4">
              <w:rPr>
                <w:spacing w:val="-13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развития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9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Российская система образования: новая концепция</w:t>
            </w:r>
            <w:r w:rsidRPr="00D764D4">
              <w:rPr>
                <w:spacing w:val="-10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развития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Высшая школа в условиях рыночной</w:t>
            </w:r>
            <w:r w:rsidRPr="00D764D4">
              <w:rPr>
                <w:spacing w:val="-12"/>
                <w:lang w:val="ru-RU"/>
              </w:rPr>
              <w:t xml:space="preserve"> </w:t>
            </w:r>
            <w:r w:rsidRPr="00D764D4">
              <w:rPr>
                <w:lang w:val="ru-RU"/>
              </w:rPr>
              <w:t>экономики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Болонский процесс и специфика развития высшего образования в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России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Инновации и модернизация в российской системе</w:t>
            </w:r>
            <w:r w:rsidRPr="00D764D4">
              <w:rPr>
                <w:spacing w:val="-17"/>
                <w:lang w:val="ru-RU"/>
              </w:rPr>
              <w:t xml:space="preserve"> </w:t>
            </w:r>
            <w:r w:rsidRPr="00D764D4">
              <w:rPr>
                <w:lang w:val="ru-RU"/>
              </w:rPr>
              <w:t>образования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9"/>
              </w:numPr>
              <w:tabs>
                <w:tab w:val="left" w:pos="434"/>
              </w:tabs>
              <w:spacing w:line="267" w:lineRule="exact"/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Формирование и развитие платных образовательных услуг в</w:t>
            </w:r>
            <w:r w:rsidRPr="00D764D4">
              <w:rPr>
                <w:spacing w:val="-17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России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9"/>
              </w:numPr>
              <w:tabs>
                <w:tab w:val="left" w:pos="434"/>
              </w:tabs>
              <w:spacing w:line="267" w:lineRule="exact"/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Состояние и перспективы коммерциализации сферы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образования</w:t>
            </w:r>
          </w:p>
        </w:tc>
      </w:tr>
    </w:tbl>
    <w:p w:rsidR="00CF20D1" w:rsidRPr="00D764D4" w:rsidRDefault="00CF20D1">
      <w:pPr>
        <w:spacing w:line="267" w:lineRule="exact"/>
        <w:rPr>
          <w:lang w:val="ru-RU"/>
        </w:rPr>
        <w:sectPr w:rsidR="00CF20D1" w:rsidRPr="00D764D4">
          <w:pgSz w:w="16840" w:h="11910" w:orient="landscape"/>
          <w:pgMar w:top="84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0"/>
      </w:tblGrid>
      <w:tr w:rsidR="00CF20D1" w:rsidRPr="005D749B">
        <w:trPr>
          <w:trHeight w:hRule="exact" w:val="694"/>
        </w:trPr>
        <w:tc>
          <w:tcPr>
            <w:tcW w:w="15312" w:type="dxa"/>
            <w:gridSpan w:val="2"/>
            <w:shd w:val="clear" w:color="auto" w:fill="F9BE8F"/>
          </w:tcPr>
          <w:p w:rsidR="00CF20D1" w:rsidRPr="00D764D4" w:rsidRDefault="00D764D4">
            <w:pPr>
              <w:pStyle w:val="TableParagraph"/>
              <w:ind w:left="6180" w:right="723" w:hanging="5439"/>
              <w:rPr>
                <w:sz w:val="28"/>
                <w:lang w:val="ru-RU"/>
              </w:rPr>
            </w:pPr>
            <w:r w:rsidRPr="00D764D4">
              <w:rPr>
                <w:b/>
                <w:i/>
                <w:sz w:val="28"/>
                <w:lang w:val="ru-RU"/>
              </w:rPr>
              <w:lastRenderedPageBreak/>
              <w:t xml:space="preserve">примечание: </w:t>
            </w:r>
            <w:r w:rsidRPr="00D764D4">
              <w:rPr>
                <w:sz w:val="28"/>
                <w:lang w:val="ru-RU"/>
              </w:rPr>
              <w:t>Любая тема корректируется при личном общении с преподавателем и с учетом интересов студента и проблематики кафедры.</w:t>
            </w:r>
          </w:p>
        </w:tc>
      </w:tr>
      <w:tr w:rsidR="00CF20D1">
        <w:trPr>
          <w:trHeight w:hRule="exact" w:val="278"/>
        </w:trPr>
        <w:tc>
          <w:tcPr>
            <w:tcW w:w="2552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2760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Тематика работ</w:t>
            </w:r>
          </w:p>
        </w:tc>
      </w:tr>
      <w:tr w:rsidR="00CF20D1" w:rsidRPr="005D749B">
        <w:trPr>
          <w:trHeight w:hRule="exact" w:val="8337"/>
        </w:trPr>
        <w:tc>
          <w:tcPr>
            <w:tcW w:w="2552" w:type="dxa"/>
          </w:tcPr>
          <w:p w:rsidR="00CF20D1" w:rsidRDefault="00CF20D1"/>
        </w:tc>
        <w:tc>
          <w:tcPr>
            <w:tcW w:w="12760" w:type="dxa"/>
          </w:tcPr>
          <w:p w:rsidR="00CF20D1" w:rsidRPr="00D764D4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spacing w:line="265" w:lineRule="exact"/>
              <w:ind w:hanging="328"/>
              <w:rPr>
                <w:lang w:val="ru-RU"/>
              </w:rPr>
            </w:pPr>
            <w:r w:rsidRPr="00D764D4">
              <w:rPr>
                <w:lang w:val="ru-RU"/>
              </w:rPr>
              <w:t>Тенденции и перспективы развития профессионального образования в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РФ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ind w:hanging="328"/>
              <w:rPr>
                <w:lang w:val="ru-RU"/>
              </w:rPr>
            </w:pPr>
            <w:r w:rsidRPr="00D764D4">
              <w:rPr>
                <w:lang w:val="ru-RU"/>
              </w:rPr>
              <w:t>Организационно – экономические аспекты высшего образования в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России</w:t>
            </w:r>
          </w:p>
          <w:p w:rsidR="00CF20D1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ind w:hanging="328"/>
            </w:pPr>
            <w:r>
              <w:t>Российская модель многоуровнего высшего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</w:p>
          <w:p w:rsidR="00CF20D1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</w:tabs>
              <w:ind w:left="433" w:hanging="330"/>
            </w:pPr>
            <w:r>
              <w:t>Инновации в</w:t>
            </w:r>
            <w:r>
              <w:rPr>
                <w:spacing w:val="-7"/>
              </w:rPr>
              <w:t xml:space="preserve"> </w:t>
            </w:r>
            <w:r>
              <w:t>образовании</w:t>
            </w:r>
          </w:p>
          <w:p w:rsidR="00CF20D1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ind w:hanging="328"/>
            </w:pPr>
            <w:r>
              <w:t>Университетское образование в современной</w:t>
            </w:r>
            <w:r>
              <w:rPr>
                <w:spacing w:val="-7"/>
              </w:rPr>
              <w:t xml:space="preserve"> </w:t>
            </w:r>
            <w:r>
              <w:t>России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Современная система взглядов на менеджмент в сфере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образования</w:t>
            </w:r>
          </w:p>
          <w:p w:rsidR="00CF20D1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spacing w:before="1"/>
              <w:ind w:hanging="328"/>
            </w:pPr>
            <w:r>
              <w:t>Особенности управления современным</w:t>
            </w:r>
            <w:r>
              <w:rPr>
                <w:spacing w:val="-7"/>
              </w:rPr>
              <w:t xml:space="preserve"> </w:t>
            </w:r>
            <w:r>
              <w:t>образованием</w:t>
            </w:r>
          </w:p>
          <w:p w:rsidR="00CF20D1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ind w:hanging="328"/>
            </w:pPr>
            <w:r>
              <w:t>Основные направления совершенствования организации</w:t>
            </w:r>
            <w:r>
              <w:rPr>
                <w:spacing w:val="-10"/>
              </w:rPr>
              <w:t xml:space="preserve"> </w:t>
            </w:r>
            <w:r>
              <w:t>образования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spacing w:line="267" w:lineRule="exact"/>
              <w:ind w:hanging="328"/>
              <w:rPr>
                <w:lang w:val="ru-RU"/>
              </w:rPr>
            </w:pPr>
            <w:r w:rsidRPr="00D764D4">
              <w:rPr>
                <w:lang w:val="ru-RU"/>
              </w:rPr>
              <w:t>Особенности управления негосударственным сектором высшего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образования</w:t>
            </w:r>
          </w:p>
          <w:p w:rsidR="00CF20D1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spacing w:line="267" w:lineRule="exact"/>
              <w:ind w:hanging="328"/>
            </w:pPr>
            <w:r>
              <w:t>Модернизация управления</w:t>
            </w:r>
            <w:r>
              <w:rPr>
                <w:spacing w:val="-6"/>
              </w:rPr>
              <w:t xml:space="preserve"> </w:t>
            </w:r>
            <w:r>
              <w:t>образованием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Нормативно-правовое обеспечение системы образования в</w:t>
            </w:r>
            <w:r w:rsidRPr="00D764D4">
              <w:rPr>
                <w:spacing w:val="-11"/>
                <w:lang w:val="ru-RU"/>
              </w:rPr>
              <w:t xml:space="preserve"> </w:t>
            </w:r>
            <w:r w:rsidRPr="00D764D4">
              <w:rPr>
                <w:lang w:val="ru-RU"/>
              </w:rPr>
              <w:t>РФ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ind w:hanging="328"/>
              <w:rPr>
                <w:lang w:val="ru-RU"/>
              </w:rPr>
            </w:pPr>
            <w:r w:rsidRPr="00D764D4">
              <w:rPr>
                <w:lang w:val="ru-RU"/>
              </w:rPr>
              <w:t>Государственные и негосударственный секторы образовательных</w:t>
            </w:r>
            <w:r w:rsidRPr="00D764D4">
              <w:rPr>
                <w:spacing w:val="-18"/>
                <w:lang w:val="ru-RU"/>
              </w:rPr>
              <w:t xml:space="preserve"> </w:t>
            </w:r>
            <w:r w:rsidRPr="00D764D4">
              <w:rPr>
                <w:lang w:val="ru-RU"/>
              </w:rPr>
              <w:t>услуг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Содержание образования и образовательных программ в</w:t>
            </w:r>
            <w:r w:rsidRPr="00D764D4">
              <w:rPr>
                <w:spacing w:val="-11"/>
                <w:lang w:val="ru-RU"/>
              </w:rPr>
              <w:t xml:space="preserve"> </w:t>
            </w:r>
            <w:r w:rsidRPr="00D764D4">
              <w:rPr>
                <w:lang w:val="ru-RU"/>
              </w:rPr>
              <w:t>РФ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ind w:hanging="328"/>
              <w:rPr>
                <w:lang w:val="ru-RU"/>
              </w:rPr>
            </w:pPr>
            <w:r w:rsidRPr="00D764D4">
              <w:rPr>
                <w:lang w:val="ru-RU"/>
              </w:rPr>
              <w:t>Основные функции образования и его место в социально-экономической структуре</w:t>
            </w:r>
            <w:r w:rsidRPr="00D764D4">
              <w:rPr>
                <w:spacing w:val="-16"/>
                <w:lang w:val="ru-RU"/>
              </w:rPr>
              <w:t xml:space="preserve"> </w:t>
            </w:r>
            <w:r w:rsidRPr="00D764D4">
              <w:rPr>
                <w:lang w:val="ru-RU"/>
              </w:rPr>
              <w:t>общества</w:t>
            </w:r>
          </w:p>
          <w:p w:rsidR="00CF20D1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</w:tabs>
              <w:ind w:left="433" w:hanging="330"/>
            </w:pPr>
            <w:r>
              <w:t>Своеобразие российского рынка образовательных</w:t>
            </w:r>
            <w:r>
              <w:rPr>
                <w:spacing w:val="-11"/>
              </w:rPr>
              <w:t xml:space="preserve"> </w:t>
            </w:r>
            <w:r>
              <w:t>услуг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Сравнительная оценка показателей функционирования государственных и негосударственных образовательных</w:t>
            </w:r>
            <w:r w:rsidRPr="00D764D4">
              <w:rPr>
                <w:spacing w:val="-24"/>
                <w:lang w:val="ru-RU"/>
              </w:rPr>
              <w:t xml:space="preserve"> </w:t>
            </w:r>
            <w:r w:rsidRPr="00D764D4">
              <w:rPr>
                <w:lang w:val="ru-RU"/>
              </w:rPr>
              <w:t>учреждений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ind w:hanging="328"/>
              <w:rPr>
                <w:lang w:val="ru-RU"/>
              </w:rPr>
            </w:pPr>
            <w:r w:rsidRPr="00D764D4">
              <w:rPr>
                <w:lang w:val="ru-RU"/>
              </w:rPr>
              <w:t>Основные цели и задачи профессионального</w:t>
            </w:r>
            <w:r w:rsidRPr="00D764D4">
              <w:rPr>
                <w:spacing w:val="-11"/>
                <w:lang w:val="ru-RU"/>
              </w:rPr>
              <w:t xml:space="preserve"> </w:t>
            </w:r>
            <w:r w:rsidRPr="00D764D4">
              <w:rPr>
                <w:lang w:val="ru-RU"/>
              </w:rPr>
              <w:t>обучения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ind w:hanging="328"/>
              <w:rPr>
                <w:lang w:val="ru-RU"/>
              </w:rPr>
            </w:pPr>
            <w:r w:rsidRPr="00D764D4">
              <w:rPr>
                <w:lang w:val="ru-RU"/>
              </w:rPr>
              <w:t>Характеристика и перспективы развития среднего профессионального</w:t>
            </w:r>
            <w:r w:rsidRPr="00D764D4">
              <w:rPr>
                <w:spacing w:val="-20"/>
                <w:lang w:val="ru-RU"/>
              </w:rPr>
              <w:t xml:space="preserve"> </w:t>
            </w:r>
            <w:r w:rsidRPr="00D764D4">
              <w:rPr>
                <w:lang w:val="ru-RU"/>
              </w:rPr>
              <w:t>образования</w:t>
            </w:r>
          </w:p>
          <w:p w:rsidR="00CF20D1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</w:tabs>
              <w:spacing w:line="267" w:lineRule="exact"/>
              <w:ind w:left="433" w:hanging="330"/>
            </w:pPr>
            <w:r>
              <w:t>Финансирования системы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</w:tabs>
              <w:spacing w:line="267" w:lineRule="exact"/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Сущность, значение и роль высшего</w:t>
            </w:r>
            <w:r w:rsidRPr="00D764D4">
              <w:rPr>
                <w:spacing w:val="-11"/>
                <w:lang w:val="ru-RU"/>
              </w:rPr>
              <w:t xml:space="preserve"> </w:t>
            </w:r>
            <w:r w:rsidRPr="00D764D4">
              <w:rPr>
                <w:lang w:val="ru-RU"/>
              </w:rPr>
              <w:t>образования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Формирование и развитие платных образовательных услуг в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РФ</w:t>
            </w:r>
          </w:p>
          <w:p w:rsidR="00CF20D1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</w:tabs>
              <w:ind w:left="433" w:hanging="330"/>
            </w:pPr>
            <w:r>
              <w:t>Система непрерывного профессионального</w:t>
            </w:r>
            <w:r>
              <w:rPr>
                <w:spacing w:val="-13"/>
              </w:rPr>
              <w:t xml:space="preserve"> </w:t>
            </w:r>
            <w:r>
              <w:t>образования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Интернационализация высшего образования и подготовка конкурентоспособных</w:t>
            </w:r>
            <w:r w:rsidRPr="00D764D4">
              <w:rPr>
                <w:spacing w:val="-23"/>
                <w:lang w:val="ru-RU"/>
              </w:rPr>
              <w:t xml:space="preserve"> </w:t>
            </w:r>
            <w:r w:rsidRPr="00D764D4">
              <w:rPr>
                <w:lang w:val="ru-RU"/>
              </w:rPr>
              <w:t>кадров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Функции, содержание и особенности дополнительного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образования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</w:tabs>
              <w:spacing w:before="1"/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Формы и методы повышения квалификации и профессиональной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переподготовки</w:t>
            </w:r>
          </w:p>
          <w:p w:rsidR="00CF20D1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83"/>
              </w:tabs>
              <w:ind w:left="482" w:hanging="379"/>
            </w:pPr>
            <w:r>
              <w:t>Кадровое обеспечение системы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ind w:hanging="328"/>
              <w:rPr>
                <w:lang w:val="ru-RU"/>
              </w:rPr>
            </w:pPr>
            <w:r w:rsidRPr="00D764D4">
              <w:rPr>
                <w:lang w:val="ru-RU"/>
              </w:rPr>
              <w:t>Тенденции и перспективы развития профессионального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образования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ind w:hanging="328"/>
              <w:rPr>
                <w:lang w:val="ru-RU"/>
              </w:rPr>
            </w:pPr>
            <w:r w:rsidRPr="00D764D4">
              <w:rPr>
                <w:lang w:val="ru-RU"/>
              </w:rPr>
              <w:t>Значение и роль университетов в развитии высшей</w:t>
            </w:r>
            <w:r w:rsidRPr="00D764D4">
              <w:rPr>
                <w:spacing w:val="-10"/>
                <w:lang w:val="ru-RU"/>
              </w:rPr>
              <w:t xml:space="preserve"> </w:t>
            </w:r>
            <w:r w:rsidRPr="00D764D4">
              <w:rPr>
                <w:lang w:val="ru-RU"/>
              </w:rPr>
              <w:t>школы</w:t>
            </w:r>
          </w:p>
          <w:p w:rsidR="00CF20D1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</w:tabs>
              <w:spacing w:line="267" w:lineRule="exact"/>
              <w:ind w:left="433" w:hanging="330"/>
            </w:pPr>
            <w:r>
              <w:t>Экономические проблемы негосударственных образовательных</w:t>
            </w:r>
            <w:r>
              <w:rPr>
                <w:spacing w:val="-20"/>
              </w:rPr>
              <w:t xml:space="preserve"> </w:t>
            </w:r>
            <w:r>
              <w:t>учреждений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</w:tabs>
              <w:spacing w:line="267" w:lineRule="exact"/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Современный анализ основных показателей развития системы образования</w:t>
            </w:r>
            <w:r w:rsidRPr="00D764D4">
              <w:rPr>
                <w:spacing w:val="-16"/>
                <w:lang w:val="ru-RU"/>
              </w:rPr>
              <w:t xml:space="preserve"> </w:t>
            </w:r>
            <w:r w:rsidRPr="00D764D4">
              <w:rPr>
                <w:lang w:val="ru-RU"/>
              </w:rPr>
              <w:t>РФ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8"/>
              </w:numPr>
              <w:tabs>
                <w:tab w:val="left" w:pos="432"/>
              </w:tabs>
              <w:ind w:hanging="328"/>
              <w:rPr>
                <w:lang w:val="ru-RU"/>
              </w:rPr>
            </w:pPr>
            <w:r w:rsidRPr="00D764D4">
              <w:rPr>
                <w:lang w:val="ru-RU"/>
              </w:rPr>
              <w:t>Основные модели высшего образования в современном</w:t>
            </w:r>
            <w:r w:rsidRPr="00D764D4">
              <w:rPr>
                <w:spacing w:val="-10"/>
                <w:lang w:val="ru-RU"/>
              </w:rPr>
              <w:t xml:space="preserve"> </w:t>
            </w:r>
            <w:r w:rsidRPr="00D764D4">
              <w:rPr>
                <w:lang w:val="ru-RU"/>
              </w:rPr>
              <w:t>мире</w:t>
            </w:r>
          </w:p>
        </w:tc>
      </w:tr>
    </w:tbl>
    <w:p w:rsidR="00CF20D1" w:rsidRPr="00D764D4" w:rsidRDefault="00CF20D1">
      <w:pPr>
        <w:rPr>
          <w:lang w:val="ru-RU"/>
        </w:rPr>
        <w:sectPr w:rsidR="00CF20D1" w:rsidRPr="00D764D4">
          <w:pgSz w:w="16840" w:h="11910" w:orient="landscape"/>
          <w:pgMar w:top="84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0"/>
      </w:tblGrid>
      <w:tr w:rsidR="00CF20D1" w:rsidRPr="005D749B">
        <w:trPr>
          <w:trHeight w:hRule="exact" w:val="694"/>
        </w:trPr>
        <w:tc>
          <w:tcPr>
            <w:tcW w:w="15312" w:type="dxa"/>
            <w:gridSpan w:val="2"/>
            <w:shd w:val="clear" w:color="auto" w:fill="F9BE8F"/>
          </w:tcPr>
          <w:p w:rsidR="00CF20D1" w:rsidRPr="00D764D4" w:rsidRDefault="00D764D4">
            <w:pPr>
              <w:pStyle w:val="TableParagraph"/>
              <w:ind w:left="6180" w:right="723" w:hanging="5439"/>
              <w:rPr>
                <w:sz w:val="28"/>
                <w:lang w:val="ru-RU"/>
              </w:rPr>
            </w:pPr>
            <w:r w:rsidRPr="00D764D4">
              <w:rPr>
                <w:b/>
                <w:i/>
                <w:sz w:val="28"/>
                <w:lang w:val="ru-RU"/>
              </w:rPr>
              <w:lastRenderedPageBreak/>
              <w:t xml:space="preserve">примечание: </w:t>
            </w:r>
            <w:r w:rsidRPr="00D764D4">
              <w:rPr>
                <w:sz w:val="28"/>
                <w:lang w:val="ru-RU"/>
              </w:rPr>
              <w:t>Любая тема корректируется при личном общении с преподавателем и с учетом интересов студента и проблематики кафедры.</w:t>
            </w:r>
          </w:p>
        </w:tc>
      </w:tr>
      <w:tr w:rsidR="00CF20D1">
        <w:trPr>
          <w:trHeight w:hRule="exact" w:val="278"/>
        </w:trPr>
        <w:tc>
          <w:tcPr>
            <w:tcW w:w="2552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2760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Тематика работ</w:t>
            </w:r>
          </w:p>
        </w:tc>
      </w:tr>
      <w:tr w:rsidR="00CF20D1">
        <w:trPr>
          <w:trHeight w:hRule="exact" w:val="3502"/>
        </w:trPr>
        <w:tc>
          <w:tcPr>
            <w:tcW w:w="2552" w:type="dxa"/>
          </w:tcPr>
          <w:p w:rsidR="00CF20D1" w:rsidRDefault="00CF20D1"/>
        </w:tc>
        <w:tc>
          <w:tcPr>
            <w:tcW w:w="12760" w:type="dxa"/>
          </w:tcPr>
          <w:p w:rsidR="00CF20D1" w:rsidRDefault="00D764D4">
            <w:pPr>
              <w:pStyle w:val="TableParagraph"/>
              <w:numPr>
                <w:ilvl w:val="0"/>
                <w:numId w:val="17"/>
              </w:numPr>
              <w:tabs>
                <w:tab w:val="left" w:pos="434"/>
              </w:tabs>
              <w:spacing w:line="265" w:lineRule="exact"/>
              <w:ind w:hanging="330"/>
            </w:pPr>
            <w:r>
              <w:t>Бизнес и</w:t>
            </w:r>
            <w:r>
              <w:rPr>
                <w:spacing w:val="-6"/>
              </w:rPr>
              <w:t xml:space="preserve"> </w:t>
            </w:r>
            <w:r>
              <w:t>образование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Основные направления модернизации российской системы</w:t>
            </w:r>
            <w:r w:rsidRPr="00D764D4">
              <w:rPr>
                <w:spacing w:val="-16"/>
                <w:lang w:val="ru-RU"/>
              </w:rPr>
              <w:t xml:space="preserve"> </w:t>
            </w:r>
            <w:r w:rsidRPr="00D764D4">
              <w:rPr>
                <w:lang w:val="ru-RU"/>
              </w:rPr>
              <w:t>образования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Оценка развития многоуровневой подготовки кадров в вузах</w:t>
            </w:r>
            <w:r w:rsidRPr="00D764D4">
              <w:rPr>
                <w:spacing w:val="-10"/>
                <w:lang w:val="ru-RU"/>
              </w:rPr>
              <w:t xml:space="preserve"> </w:t>
            </w:r>
            <w:r w:rsidRPr="00D764D4">
              <w:rPr>
                <w:lang w:val="ru-RU"/>
              </w:rPr>
              <w:t>РФ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Реформирование российской системы высшего образования в соответствии стребованиями Болонской</w:t>
            </w:r>
            <w:r w:rsidRPr="00D764D4">
              <w:rPr>
                <w:spacing w:val="-28"/>
                <w:lang w:val="ru-RU"/>
              </w:rPr>
              <w:t xml:space="preserve"> </w:t>
            </w:r>
            <w:r w:rsidRPr="00D764D4">
              <w:rPr>
                <w:lang w:val="ru-RU"/>
              </w:rPr>
              <w:t>конвенции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7"/>
              </w:numPr>
              <w:tabs>
                <w:tab w:val="left" w:pos="434"/>
              </w:tabs>
              <w:ind w:hanging="330"/>
              <w:rPr>
                <w:lang w:val="ru-RU"/>
              </w:rPr>
            </w:pPr>
            <w:r w:rsidRPr="00D764D4">
              <w:rPr>
                <w:lang w:val="ru-RU"/>
              </w:rPr>
              <w:t>Инновации в технологиях и методах</w:t>
            </w:r>
            <w:r w:rsidRPr="00D764D4">
              <w:rPr>
                <w:spacing w:val="-12"/>
                <w:lang w:val="ru-RU"/>
              </w:rPr>
              <w:t xml:space="preserve"> </w:t>
            </w:r>
            <w:r w:rsidRPr="00D764D4">
              <w:rPr>
                <w:lang w:val="ru-RU"/>
              </w:rPr>
              <w:t>обучения</w:t>
            </w:r>
          </w:p>
          <w:p w:rsidR="00CF20D1" w:rsidRDefault="00D764D4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left="431" w:hanging="328"/>
            </w:pPr>
            <w:r>
              <w:t>Особенности управления негосударственными образовательными</w:t>
            </w:r>
            <w:r>
              <w:rPr>
                <w:spacing w:val="-14"/>
              </w:rPr>
              <w:t xml:space="preserve"> </w:t>
            </w:r>
            <w:r>
              <w:t>учреждениями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spacing w:before="1"/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Теория и практика управления государственными образовательными учреждениями в рыночной</w:t>
            </w:r>
            <w:r w:rsidRPr="00D764D4">
              <w:rPr>
                <w:spacing w:val="-20"/>
                <w:lang w:val="ru-RU"/>
              </w:rPr>
              <w:t xml:space="preserve"> </w:t>
            </w:r>
            <w:r w:rsidRPr="00D764D4">
              <w:rPr>
                <w:lang w:val="ru-RU"/>
              </w:rPr>
              <w:t>экономике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Особенности подготовки предпринимательских кадров и развитие делового</w:t>
            </w:r>
            <w:r w:rsidRPr="00D764D4">
              <w:rPr>
                <w:spacing w:val="-16"/>
                <w:lang w:val="ru-RU"/>
              </w:rPr>
              <w:t xml:space="preserve"> </w:t>
            </w:r>
            <w:r w:rsidRPr="00D764D4">
              <w:rPr>
                <w:lang w:val="ru-RU"/>
              </w:rPr>
              <w:t>образования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spacing w:line="267" w:lineRule="exact"/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 xml:space="preserve">Многоуровневая система подготовки кадров в </w:t>
            </w:r>
            <w:proofErr w:type="gramStart"/>
            <w:r w:rsidRPr="00D764D4">
              <w:rPr>
                <w:lang w:val="ru-RU"/>
              </w:rPr>
              <w:t>РФ(</w:t>
            </w:r>
            <w:proofErr w:type="gramEnd"/>
            <w:r w:rsidRPr="00D764D4">
              <w:rPr>
                <w:lang w:val="ru-RU"/>
              </w:rPr>
              <w:t>бакалавр, магистр,</w:t>
            </w:r>
            <w:r w:rsidRPr="00D764D4">
              <w:rPr>
                <w:spacing w:val="-22"/>
                <w:lang w:val="ru-RU"/>
              </w:rPr>
              <w:t xml:space="preserve"> </w:t>
            </w:r>
            <w:r w:rsidRPr="00D764D4">
              <w:rPr>
                <w:lang w:val="ru-RU"/>
              </w:rPr>
              <w:t>специалист)</w:t>
            </w:r>
          </w:p>
          <w:p w:rsidR="00CF20D1" w:rsidRDefault="00D764D4">
            <w:pPr>
              <w:pStyle w:val="TableParagraph"/>
              <w:numPr>
                <w:ilvl w:val="0"/>
                <w:numId w:val="17"/>
              </w:numPr>
              <w:tabs>
                <w:tab w:val="left" w:pos="434"/>
              </w:tabs>
              <w:spacing w:line="267" w:lineRule="exact"/>
              <w:ind w:hanging="330"/>
            </w:pPr>
            <w:r>
              <w:t>Элитное и массовое</w:t>
            </w:r>
            <w:r>
              <w:rPr>
                <w:spacing w:val="-9"/>
              </w:rPr>
              <w:t xml:space="preserve"> </w:t>
            </w:r>
            <w:r>
              <w:t>образование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7"/>
              </w:numPr>
              <w:tabs>
                <w:tab w:val="left" w:pos="434"/>
              </w:tabs>
              <w:ind w:hanging="330"/>
              <w:rPr>
                <w:lang w:val="ru-RU"/>
              </w:rPr>
            </w:pPr>
            <w:r w:rsidRPr="00D764D4">
              <w:rPr>
                <w:lang w:val="ru-RU"/>
              </w:rPr>
              <w:t>Платное образование в государственном вузе: проблемы и</w:t>
            </w:r>
            <w:r w:rsidRPr="00D764D4">
              <w:rPr>
                <w:spacing w:val="-18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перспективы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7"/>
              </w:numPr>
              <w:tabs>
                <w:tab w:val="left" w:pos="434"/>
              </w:tabs>
              <w:ind w:hanging="330"/>
              <w:rPr>
                <w:lang w:val="ru-RU"/>
              </w:rPr>
            </w:pPr>
            <w:r w:rsidRPr="00D764D4">
              <w:rPr>
                <w:lang w:val="ru-RU"/>
              </w:rPr>
              <w:t>Высшее образование и особенности его реализации в корпоративных</w:t>
            </w:r>
            <w:r w:rsidRPr="00D764D4">
              <w:rPr>
                <w:spacing w:val="-19"/>
                <w:lang w:val="ru-RU"/>
              </w:rPr>
              <w:t xml:space="preserve"> </w:t>
            </w:r>
            <w:r w:rsidRPr="00D764D4">
              <w:rPr>
                <w:lang w:val="ru-RU"/>
              </w:rPr>
              <w:t>университетах</w:t>
            </w:r>
          </w:p>
          <w:p w:rsidR="00CF20D1" w:rsidRDefault="00D764D4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left="431" w:hanging="328"/>
            </w:pPr>
            <w:r>
              <w:t>Развитие дистанционных образовательных</w:t>
            </w:r>
            <w:r>
              <w:rPr>
                <w:spacing w:val="-15"/>
              </w:rPr>
              <w:t xml:space="preserve"> </w:t>
            </w:r>
            <w:r>
              <w:t>технологий</w:t>
            </w:r>
          </w:p>
        </w:tc>
      </w:tr>
      <w:tr w:rsidR="00CF20D1">
        <w:trPr>
          <w:trHeight w:hRule="exact" w:val="4847"/>
        </w:trPr>
        <w:tc>
          <w:tcPr>
            <w:tcW w:w="2552" w:type="dxa"/>
          </w:tcPr>
          <w:p w:rsidR="00CF20D1" w:rsidRDefault="00D764D4">
            <w:pPr>
              <w:pStyle w:val="TableParagraph"/>
              <w:ind w:right="1523"/>
              <w:rPr>
                <w:b/>
              </w:rPr>
            </w:pPr>
            <w:r>
              <w:rPr>
                <w:b/>
              </w:rPr>
              <w:t>Золотина Ольга</w:t>
            </w:r>
          </w:p>
          <w:p w:rsidR="00CF20D1" w:rsidRPr="00D764D4" w:rsidRDefault="00D764D4">
            <w:pPr>
              <w:pStyle w:val="TableParagraph"/>
              <w:ind w:right="871"/>
              <w:rPr>
                <w:lang w:val="ru-RU"/>
              </w:rPr>
            </w:pPr>
            <w:r w:rsidRPr="00D764D4">
              <w:rPr>
                <w:b/>
                <w:lang w:val="ru-RU"/>
              </w:rPr>
              <w:t xml:space="preserve">Александровна, </w:t>
            </w:r>
            <w:r w:rsidRPr="00D764D4">
              <w:rPr>
                <w:lang w:val="ru-RU"/>
              </w:rPr>
              <w:t xml:space="preserve">к.э.н., доцент </w:t>
            </w:r>
            <w:r w:rsidRPr="00D764D4">
              <w:rPr>
                <w:color w:val="FF0000"/>
                <w:lang w:val="ru-RU"/>
              </w:rPr>
              <w:t>Дни и часы</w:t>
            </w:r>
          </w:p>
          <w:p w:rsidR="00CF20D1" w:rsidRDefault="00D764D4">
            <w:pPr>
              <w:pStyle w:val="TableParagraph"/>
              <w:ind w:right="170"/>
            </w:pPr>
            <w:r>
              <w:rPr>
                <w:color w:val="FF0000"/>
              </w:rPr>
              <w:t>консультации</w:t>
            </w:r>
            <w:r>
              <w:t>(каб. 220)</w:t>
            </w:r>
            <w:r>
              <w:rPr>
                <w:color w:val="FF0000"/>
              </w:rPr>
              <w:t xml:space="preserve">: </w:t>
            </w:r>
            <w:r>
              <w:t>Понедельник</w:t>
            </w:r>
          </w:p>
          <w:p w:rsidR="00CF20D1" w:rsidRDefault="00D764D4">
            <w:pPr>
              <w:pStyle w:val="TableParagraph"/>
              <w:spacing w:line="267" w:lineRule="exact"/>
            </w:pPr>
            <w:r>
              <w:t>16:00 - 18:00;</w:t>
            </w:r>
          </w:p>
          <w:p w:rsidR="00CF20D1" w:rsidRDefault="00D764D4">
            <w:pPr>
              <w:pStyle w:val="TableParagraph"/>
              <w:spacing w:line="267" w:lineRule="exact"/>
            </w:pPr>
            <w:r>
              <w:t>Среда</w:t>
            </w:r>
          </w:p>
          <w:p w:rsidR="00CF20D1" w:rsidRDefault="001A4C06">
            <w:pPr>
              <w:pStyle w:val="TableParagraph"/>
            </w:pPr>
            <w:r>
              <w:t>11:00 - 13:00.</w:t>
            </w:r>
          </w:p>
        </w:tc>
        <w:tc>
          <w:tcPr>
            <w:tcW w:w="12760" w:type="dxa"/>
          </w:tcPr>
          <w:p w:rsidR="00CF20D1" w:rsidRDefault="00D764D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line="265" w:lineRule="exact"/>
            </w:pPr>
            <w:r>
              <w:t>Профессиональная ориентация населения в</w:t>
            </w:r>
            <w:r>
              <w:rPr>
                <w:spacing w:val="-11"/>
              </w:rPr>
              <w:t xml:space="preserve"> </w:t>
            </w:r>
            <w:r>
              <w:t>России</w:t>
            </w:r>
          </w:p>
          <w:p w:rsidR="00CF20D1" w:rsidRDefault="00D764D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</w:pPr>
            <w:r>
              <w:t>Профориентация в системе высшего</w:t>
            </w:r>
            <w:r>
              <w:rPr>
                <w:spacing w:val="-10"/>
              </w:rPr>
              <w:t xml:space="preserve"> </w:t>
            </w:r>
            <w:r>
              <w:t>образования</w:t>
            </w:r>
          </w:p>
          <w:p w:rsidR="00CF20D1" w:rsidRDefault="00D764D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</w:pPr>
            <w:r>
              <w:t>Переход</w:t>
            </w:r>
            <w:r>
              <w:rPr>
                <w:spacing w:val="-1"/>
              </w:rPr>
              <w:t xml:space="preserve"> </w:t>
            </w:r>
            <w:r>
              <w:t>Учеба-работа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rPr>
                <w:lang w:val="ru-RU"/>
              </w:rPr>
            </w:pPr>
            <w:r w:rsidRPr="00D764D4">
              <w:rPr>
                <w:lang w:val="ru-RU"/>
              </w:rPr>
              <w:t>Показатели экономической активности молодежи (особенности России и других стран и регионов</w:t>
            </w:r>
            <w:r w:rsidRPr="00D764D4">
              <w:rPr>
                <w:spacing w:val="-23"/>
                <w:lang w:val="ru-RU"/>
              </w:rPr>
              <w:t xml:space="preserve"> </w:t>
            </w:r>
            <w:r w:rsidRPr="00D764D4">
              <w:rPr>
                <w:lang w:val="ru-RU"/>
              </w:rPr>
              <w:t>мира)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rPr>
                <w:lang w:val="ru-RU"/>
              </w:rPr>
            </w:pPr>
            <w:r w:rsidRPr="00D764D4">
              <w:rPr>
                <w:lang w:val="ru-RU"/>
              </w:rPr>
              <w:t>Карьерные ожидания и траектории молодых</w:t>
            </w:r>
            <w:r w:rsidRPr="00D764D4">
              <w:rPr>
                <w:spacing w:val="-8"/>
                <w:lang w:val="ru-RU"/>
              </w:rPr>
              <w:t xml:space="preserve"> </w:t>
            </w:r>
            <w:r w:rsidRPr="00D764D4">
              <w:rPr>
                <w:lang w:val="ru-RU"/>
              </w:rPr>
              <w:t>специалистов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rPr>
                <w:lang w:val="ru-RU"/>
              </w:rPr>
            </w:pPr>
            <w:r w:rsidRPr="00D764D4">
              <w:rPr>
                <w:lang w:val="ru-RU"/>
              </w:rPr>
              <w:t>Взаимосвязь рынка образовательных услуг и рынка</w:t>
            </w:r>
            <w:r w:rsidRPr="00D764D4">
              <w:rPr>
                <w:spacing w:val="-7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Default="00D764D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</w:pPr>
            <w:r>
              <w:t>Конкурентоспособность молодых</w:t>
            </w:r>
            <w:r>
              <w:rPr>
                <w:spacing w:val="-11"/>
              </w:rPr>
              <w:t xml:space="preserve"> </w:t>
            </w:r>
            <w:r>
              <w:t>специалистов</w:t>
            </w:r>
          </w:p>
          <w:p w:rsidR="00CF20D1" w:rsidRDefault="00D764D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line="267" w:lineRule="exact"/>
            </w:pPr>
            <w:r>
              <w:t>Инвестиции в Человеческий</w:t>
            </w:r>
            <w:r>
              <w:rPr>
                <w:spacing w:val="-2"/>
              </w:rPr>
              <w:t xml:space="preserve"> </w:t>
            </w:r>
            <w:r>
              <w:t>капитал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line="267" w:lineRule="exact"/>
              <w:rPr>
                <w:lang w:val="ru-RU"/>
              </w:rPr>
            </w:pPr>
            <w:r w:rsidRPr="00D764D4">
              <w:rPr>
                <w:lang w:val="ru-RU"/>
              </w:rPr>
              <w:t>Оценка отдачи от образования и профессиональной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подготовки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rPr>
                <w:lang w:val="ru-RU"/>
              </w:rPr>
            </w:pPr>
            <w:r w:rsidRPr="00D764D4">
              <w:rPr>
                <w:lang w:val="ru-RU"/>
              </w:rPr>
              <w:t>Внутрифирменный трудовые отношения; Кадровая политика</w:t>
            </w:r>
            <w:r w:rsidRPr="00D764D4">
              <w:rPr>
                <w:spacing w:val="-13"/>
                <w:lang w:val="ru-RU"/>
              </w:rPr>
              <w:t xml:space="preserve"> </w:t>
            </w:r>
            <w:r w:rsidRPr="00D764D4">
              <w:rPr>
                <w:lang w:val="ru-RU"/>
              </w:rPr>
              <w:t>фирмы</w:t>
            </w:r>
          </w:p>
          <w:p w:rsidR="00CF20D1" w:rsidRDefault="00D764D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before="1"/>
            </w:pPr>
            <w:r w:rsidRPr="00D764D4">
              <w:rPr>
                <w:lang w:val="ru-RU"/>
              </w:rPr>
              <w:t xml:space="preserve">Привлечение персонала (в т.ч.  </w:t>
            </w:r>
            <w:r>
              <w:t>Отдельных категорий</w:t>
            </w:r>
            <w:r>
              <w:rPr>
                <w:spacing w:val="-13"/>
              </w:rPr>
              <w:t xml:space="preserve"> </w:t>
            </w:r>
            <w:r>
              <w:t>работников)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rPr>
                <w:lang w:val="ru-RU"/>
              </w:rPr>
            </w:pPr>
            <w:r w:rsidRPr="00D764D4">
              <w:rPr>
                <w:lang w:val="ru-RU"/>
              </w:rPr>
              <w:t>Концепция бренда работодателя; продвижение бренда</w:t>
            </w:r>
            <w:r w:rsidRPr="00D764D4">
              <w:rPr>
                <w:spacing w:val="-8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работодателя</w:t>
            </w:r>
          </w:p>
          <w:p w:rsidR="00CF20D1" w:rsidRDefault="00D764D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</w:pPr>
            <w:r>
              <w:t>Адаптация</w:t>
            </w:r>
            <w:r>
              <w:rPr>
                <w:spacing w:val="-2"/>
              </w:rPr>
              <w:t xml:space="preserve"> </w:t>
            </w:r>
            <w:r>
              <w:t>персонала</w:t>
            </w:r>
          </w:p>
          <w:p w:rsidR="00CF20D1" w:rsidRDefault="00D764D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</w:pPr>
            <w:r>
              <w:t>Оценка и развитие</w:t>
            </w:r>
            <w:r>
              <w:rPr>
                <w:spacing w:val="-6"/>
              </w:rPr>
              <w:t xml:space="preserve"> </w:t>
            </w:r>
            <w:r>
              <w:t>персонала</w:t>
            </w:r>
          </w:p>
          <w:p w:rsidR="00CF20D1" w:rsidRDefault="00D764D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</w:pPr>
            <w:r>
              <w:t>Работа с</w:t>
            </w:r>
            <w:r>
              <w:rPr>
                <w:spacing w:val="-5"/>
              </w:rPr>
              <w:t xml:space="preserve"> </w:t>
            </w:r>
            <w:r>
              <w:t>талантами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rPr>
                <w:lang w:val="ru-RU"/>
              </w:rPr>
            </w:pPr>
            <w:r w:rsidRPr="00D764D4">
              <w:rPr>
                <w:lang w:val="ru-RU"/>
              </w:rPr>
              <w:t>Использование технологии коучинга в развитии</w:t>
            </w:r>
            <w:r w:rsidRPr="00D764D4">
              <w:rPr>
                <w:spacing w:val="-6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персонала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line="267" w:lineRule="exact"/>
              <w:rPr>
                <w:lang w:val="ru-RU"/>
              </w:rPr>
            </w:pPr>
            <w:r w:rsidRPr="00D764D4">
              <w:rPr>
                <w:lang w:val="ru-RU"/>
              </w:rPr>
              <w:t>Кадровый резерв как инструмент повышения эффективности</w:t>
            </w:r>
            <w:r w:rsidRPr="00D764D4">
              <w:rPr>
                <w:spacing w:val="-13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Default="00D764D4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line="267" w:lineRule="exact"/>
            </w:pPr>
            <w:r>
              <w:t>Трудовая</w:t>
            </w:r>
            <w:r>
              <w:rPr>
                <w:spacing w:val="-2"/>
              </w:rPr>
              <w:t xml:space="preserve"> </w:t>
            </w:r>
            <w:r>
              <w:t>карьера</w:t>
            </w:r>
          </w:p>
        </w:tc>
      </w:tr>
    </w:tbl>
    <w:p w:rsidR="00CF20D1" w:rsidRDefault="00CF20D1">
      <w:pPr>
        <w:spacing w:line="267" w:lineRule="exact"/>
        <w:sectPr w:rsidR="00CF20D1">
          <w:pgSz w:w="16840" w:h="11910" w:orient="landscape"/>
          <w:pgMar w:top="84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17"/>
      </w:tblGrid>
      <w:tr w:rsidR="00CF20D1" w:rsidRPr="005D749B">
        <w:trPr>
          <w:trHeight w:hRule="exact" w:val="694"/>
        </w:trPr>
        <w:tc>
          <w:tcPr>
            <w:tcW w:w="15312" w:type="dxa"/>
            <w:gridSpan w:val="2"/>
            <w:shd w:val="clear" w:color="auto" w:fill="F9BE8F"/>
          </w:tcPr>
          <w:p w:rsidR="00CF20D1" w:rsidRPr="00D764D4" w:rsidRDefault="00D764D4">
            <w:pPr>
              <w:pStyle w:val="TableParagraph"/>
              <w:ind w:left="6180" w:right="723" w:hanging="5439"/>
              <w:rPr>
                <w:sz w:val="28"/>
                <w:lang w:val="ru-RU"/>
              </w:rPr>
            </w:pPr>
            <w:r w:rsidRPr="00D764D4">
              <w:rPr>
                <w:b/>
                <w:i/>
                <w:sz w:val="28"/>
                <w:lang w:val="ru-RU"/>
              </w:rPr>
              <w:lastRenderedPageBreak/>
              <w:t xml:space="preserve">примечание: </w:t>
            </w:r>
            <w:r w:rsidRPr="00D764D4">
              <w:rPr>
                <w:sz w:val="28"/>
                <w:lang w:val="ru-RU"/>
              </w:rPr>
              <w:t>Любая тема корректируется при личном общении с преподавателем и с учетом интересов студента и проблематики кафедры.</w:t>
            </w:r>
          </w:p>
        </w:tc>
      </w:tr>
      <w:tr w:rsidR="00CF20D1" w:rsidTr="00AE7243">
        <w:trPr>
          <w:trHeight w:hRule="exact" w:val="278"/>
        </w:trPr>
        <w:tc>
          <w:tcPr>
            <w:tcW w:w="2595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2717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Тематика работ</w:t>
            </w:r>
          </w:p>
        </w:tc>
      </w:tr>
      <w:tr w:rsidR="00CF20D1" w:rsidRPr="005D749B" w:rsidTr="00AE7243">
        <w:trPr>
          <w:trHeight w:hRule="exact" w:val="5113"/>
        </w:trPr>
        <w:tc>
          <w:tcPr>
            <w:tcW w:w="2595" w:type="dxa"/>
          </w:tcPr>
          <w:p w:rsidR="00CF20D1" w:rsidRDefault="00CF20D1"/>
        </w:tc>
        <w:tc>
          <w:tcPr>
            <w:tcW w:w="12717" w:type="dxa"/>
          </w:tcPr>
          <w:p w:rsidR="00CF20D1" w:rsidRPr="00D764D4" w:rsidRDefault="00D764D4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spacing w:line="265" w:lineRule="exact"/>
              <w:rPr>
                <w:lang w:val="ru-RU"/>
              </w:rPr>
            </w:pPr>
            <w:r w:rsidRPr="00D764D4">
              <w:rPr>
                <w:lang w:val="ru-RU"/>
              </w:rPr>
              <w:t>Организационная культура компании; Стратегический подход к управлению персоналом в</w:t>
            </w:r>
            <w:r w:rsidRPr="00D764D4">
              <w:rPr>
                <w:spacing w:val="-19"/>
                <w:lang w:val="ru-RU"/>
              </w:rPr>
              <w:t xml:space="preserve"> </w:t>
            </w:r>
            <w:r w:rsidRPr="00D764D4">
              <w:rPr>
                <w:lang w:val="ru-RU"/>
              </w:rPr>
              <w:t>организации</w:t>
            </w:r>
          </w:p>
          <w:p w:rsidR="00CF20D1" w:rsidRDefault="00D764D4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</w:pPr>
            <w:r>
              <w:t>Инвестиции и кадровая</w:t>
            </w:r>
            <w:r>
              <w:rPr>
                <w:spacing w:val="-5"/>
              </w:rPr>
              <w:t xml:space="preserve"> </w:t>
            </w:r>
            <w:r>
              <w:t>политика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rPr>
                <w:lang w:val="ru-RU"/>
              </w:rPr>
            </w:pPr>
            <w:r w:rsidRPr="00D764D4">
              <w:rPr>
                <w:lang w:val="ru-RU"/>
              </w:rPr>
              <w:t>Информационные технологии в системе управления персоналом</w:t>
            </w:r>
            <w:r w:rsidRPr="00D764D4">
              <w:rPr>
                <w:spacing w:val="-16"/>
                <w:lang w:val="ru-RU"/>
              </w:rPr>
              <w:t xml:space="preserve"> </w:t>
            </w:r>
            <w:r w:rsidRPr="00D764D4">
              <w:rPr>
                <w:lang w:val="ru-RU"/>
              </w:rPr>
              <w:t>организации</w:t>
            </w:r>
          </w:p>
          <w:p w:rsidR="00CF20D1" w:rsidRDefault="00D764D4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</w:pPr>
            <w:r>
              <w:t>Политика вознаграждения</w:t>
            </w:r>
            <w:r>
              <w:rPr>
                <w:spacing w:val="-6"/>
              </w:rPr>
              <w:t xml:space="preserve"> </w:t>
            </w:r>
            <w:r>
              <w:t>персонала</w:t>
            </w:r>
          </w:p>
          <w:p w:rsidR="00CF20D1" w:rsidRDefault="00D764D4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</w:pPr>
            <w:r>
              <w:t>Компенсационный</w:t>
            </w:r>
            <w:r>
              <w:rPr>
                <w:spacing w:val="-5"/>
              </w:rPr>
              <w:t xml:space="preserve"> </w:t>
            </w:r>
            <w:r>
              <w:t>пакет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rPr>
                <w:lang w:val="ru-RU"/>
              </w:rPr>
            </w:pPr>
            <w:r w:rsidRPr="00D764D4">
              <w:rPr>
                <w:lang w:val="ru-RU"/>
              </w:rPr>
              <w:t>Влияние особенностей бизнеса на кадровую</w:t>
            </w:r>
            <w:r w:rsidRPr="00D764D4">
              <w:rPr>
                <w:spacing w:val="-7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политику</w:t>
            </w:r>
          </w:p>
          <w:p w:rsidR="00CF20D1" w:rsidRDefault="00D764D4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spacing w:before="1"/>
            </w:pPr>
            <w:r>
              <w:t>Аудит</w:t>
            </w:r>
            <w:r>
              <w:rPr>
                <w:spacing w:val="-1"/>
              </w:rPr>
              <w:t xml:space="preserve"> </w:t>
            </w:r>
            <w:r>
              <w:t>персонала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rPr>
                <w:lang w:val="ru-RU"/>
              </w:rPr>
            </w:pPr>
            <w:r w:rsidRPr="00D764D4">
              <w:rPr>
                <w:lang w:val="ru-RU"/>
              </w:rPr>
              <w:t>Компетентностный подход в системе образования и на рынке</w:t>
            </w:r>
            <w:r w:rsidRPr="00D764D4">
              <w:rPr>
                <w:spacing w:val="-19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Default="00D764D4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spacing w:line="267" w:lineRule="exact"/>
            </w:pPr>
            <w:r>
              <w:t>Производительность</w:t>
            </w:r>
            <w:r>
              <w:rPr>
                <w:spacing w:val="-9"/>
              </w:rPr>
              <w:t xml:space="preserve"> </w:t>
            </w:r>
            <w:r>
              <w:t>труда</w:t>
            </w:r>
          </w:p>
          <w:p w:rsidR="00CF20D1" w:rsidRDefault="00D764D4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spacing w:line="267" w:lineRule="exact"/>
            </w:pPr>
            <w:r>
              <w:t>Управление</w:t>
            </w:r>
            <w:r>
              <w:rPr>
                <w:spacing w:val="-5"/>
              </w:rPr>
              <w:t xml:space="preserve"> </w:t>
            </w:r>
            <w:r>
              <w:t>производительностью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rPr>
                <w:lang w:val="ru-RU"/>
              </w:rPr>
            </w:pPr>
            <w:r w:rsidRPr="00D764D4">
              <w:rPr>
                <w:lang w:val="ru-RU"/>
              </w:rPr>
              <w:t>Государственная стратегия развития политика занятости</w:t>
            </w:r>
            <w:r w:rsidRPr="00D764D4">
              <w:rPr>
                <w:spacing w:val="-11"/>
                <w:lang w:val="ru-RU"/>
              </w:rPr>
              <w:t xml:space="preserve"> </w:t>
            </w:r>
            <w:r w:rsidRPr="00D764D4">
              <w:rPr>
                <w:lang w:val="ru-RU"/>
              </w:rPr>
              <w:t>РФ</w:t>
            </w:r>
          </w:p>
          <w:p w:rsidR="00CF20D1" w:rsidRDefault="00D764D4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</w:pPr>
            <w:r>
              <w:t>Государственное регулирование трудовых</w:t>
            </w:r>
            <w:r>
              <w:rPr>
                <w:spacing w:val="-13"/>
              </w:rPr>
              <w:t xml:space="preserve"> </w:t>
            </w:r>
            <w:r>
              <w:t>отношений</w:t>
            </w:r>
          </w:p>
          <w:p w:rsidR="00CF20D1" w:rsidRDefault="00D764D4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</w:pPr>
            <w:r>
              <w:t>Региональная политика</w:t>
            </w:r>
            <w:r>
              <w:rPr>
                <w:spacing w:val="-9"/>
              </w:rPr>
              <w:t xml:space="preserve"> </w:t>
            </w:r>
            <w:r>
              <w:t>занятости</w:t>
            </w:r>
          </w:p>
          <w:p w:rsidR="00CF20D1" w:rsidRDefault="00D764D4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</w:pPr>
            <w:r>
              <w:t>Активные меры содействия</w:t>
            </w:r>
            <w:r>
              <w:rPr>
                <w:spacing w:val="-9"/>
              </w:rPr>
              <w:t xml:space="preserve"> </w:t>
            </w:r>
            <w:r>
              <w:t>занятости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rPr>
                <w:lang w:val="ru-RU"/>
              </w:rPr>
            </w:pPr>
            <w:r w:rsidRPr="00D764D4">
              <w:rPr>
                <w:lang w:val="ru-RU"/>
              </w:rPr>
              <w:t>Особенности трудового поведения отдельных социально-демографических</w:t>
            </w:r>
            <w:r w:rsidRPr="00D764D4">
              <w:rPr>
                <w:spacing w:val="-10"/>
                <w:lang w:val="ru-RU"/>
              </w:rPr>
              <w:t xml:space="preserve"> </w:t>
            </w:r>
            <w:r w:rsidRPr="00D764D4">
              <w:rPr>
                <w:lang w:val="ru-RU"/>
              </w:rPr>
              <w:t>групп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rPr>
                <w:lang w:val="ru-RU"/>
              </w:rPr>
            </w:pPr>
            <w:r w:rsidRPr="00D764D4">
              <w:rPr>
                <w:lang w:val="ru-RU"/>
              </w:rPr>
              <w:t>Связь социальной политики и политики</w:t>
            </w:r>
            <w:r w:rsidRPr="00D764D4">
              <w:rPr>
                <w:spacing w:val="-12"/>
                <w:lang w:val="ru-RU"/>
              </w:rPr>
              <w:t xml:space="preserve"> </w:t>
            </w:r>
            <w:r w:rsidRPr="00D764D4">
              <w:rPr>
                <w:lang w:val="ru-RU"/>
              </w:rPr>
              <w:t>занятости</w:t>
            </w:r>
          </w:p>
          <w:p w:rsidR="00CF20D1" w:rsidRDefault="00D764D4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</w:pPr>
            <w:r>
              <w:t>Инфраструктура рынка</w:t>
            </w:r>
            <w:r>
              <w:rPr>
                <w:spacing w:val="-9"/>
              </w:rPr>
              <w:t xml:space="preserve"> </w:t>
            </w:r>
            <w:r>
              <w:t>труда</w:t>
            </w:r>
          </w:p>
          <w:p w:rsidR="00CF20D1" w:rsidRDefault="00D764D4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</w:pPr>
            <w:r>
              <w:t>Государственная и негосударственные службы</w:t>
            </w:r>
            <w:r>
              <w:rPr>
                <w:spacing w:val="-16"/>
              </w:rPr>
              <w:t xml:space="preserve"> </w:t>
            </w:r>
            <w:r>
              <w:t>занятости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</w:tabs>
              <w:rPr>
                <w:lang w:val="ru-RU"/>
              </w:rPr>
            </w:pPr>
            <w:r w:rsidRPr="00D764D4">
              <w:rPr>
                <w:lang w:val="ru-RU"/>
              </w:rPr>
              <w:t>Международное сотрудничество в области социально-трудовых</w:t>
            </w:r>
            <w:r w:rsidRPr="00D764D4">
              <w:rPr>
                <w:spacing w:val="-21"/>
                <w:lang w:val="ru-RU"/>
              </w:rPr>
              <w:t xml:space="preserve"> </w:t>
            </w:r>
            <w:r w:rsidRPr="00D764D4">
              <w:rPr>
                <w:lang w:val="ru-RU"/>
              </w:rPr>
              <w:t>отношений</w:t>
            </w:r>
          </w:p>
        </w:tc>
      </w:tr>
      <w:tr w:rsidR="00CF20D1" w:rsidRPr="005D749B" w:rsidTr="00AE7243">
        <w:trPr>
          <w:trHeight w:hRule="exact" w:val="1892"/>
        </w:trPr>
        <w:tc>
          <w:tcPr>
            <w:tcW w:w="2595" w:type="dxa"/>
          </w:tcPr>
          <w:p w:rsidR="00CF20D1" w:rsidRPr="00D764D4" w:rsidRDefault="00D764D4">
            <w:pPr>
              <w:pStyle w:val="TableParagraph"/>
              <w:ind w:right="1602"/>
              <w:rPr>
                <w:b/>
                <w:lang w:val="ru-RU"/>
              </w:rPr>
            </w:pPr>
            <w:r w:rsidRPr="00D764D4">
              <w:rPr>
                <w:b/>
                <w:lang w:val="ru-RU"/>
              </w:rPr>
              <w:t>Иванова Ольга</w:t>
            </w:r>
          </w:p>
          <w:p w:rsidR="00CF20D1" w:rsidRPr="00D764D4" w:rsidRDefault="00D764D4">
            <w:pPr>
              <w:pStyle w:val="TableParagraph"/>
              <w:ind w:right="871"/>
              <w:rPr>
                <w:lang w:val="ru-RU"/>
              </w:rPr>
            </w:pPr>
            <w:r w:rsidRPr="00D764D4">
              <w:rPr>
                <w:b/>
                <w:lang w:val="ru-RU"/>
              </w:rPr>
              <w:t xml:space="preserve">Александровна, </w:t>
            </w:r>
            <w:r w:rsidRPr="00D764D4">
              <w:rPr>
                <w:lang w:val="ru-RU"/>
              </w:rPr>
              <w:t xml:space="preserve">к.э.н., доцент </w:t>
            </w:r>
            <w:r w:rsidRPr="00D764D4">
              <w:rPr>
                <w:color w:val="FF0000"/>
                <w:lang w:val="ru-RU"/>
              </w:rPr>
              <w:t>Дни и часы</w:t>
            </w:r>
          </w:p>
          <w:p w:rsidR="00CF20D1" w:rsidRDefault="00D764D4">
            <w:pPr>
              <w:pStyle w:val="TableParagraph"/>
            </w:pPr>
            <w:r>
              <w:rPr>
                <w:color w:val="FF0000"/>
              </w:rPr>
              <w:t xml:space="preserve">консультации </w:t>
            </w:r>
            <w:r>
              <w:t>(каб. 368)</w:t>
            </w:r>
            <w:r>
              <w:rPr>
                <w:color w:val="FF0000"/>
              </w:rPr>
              <w:t>:</w:t>
            </w:r>
          </w:p>
          <w:p w:rsidR="00CF20D1" w:rsidRDefault="00D764D4">
            <w:pPr>
              <w:pStyle w:val="TableParagraph"/>
            </w:pPr>
            <w:r>
              <w:t>Суббота    12.00 - 15.00</w:t>
            </w:r>
          </w:p>
        </w:tc>
        <w:tc>
          <w:tcPr>
            <w:tcW w:w="12717" w:type="dxa"/>
          </w:tcPr>
          <w:p w:rsidR="00D27767" w:rsidRPr="00D27767" w:rsidRDefault="00D27767" w:rsidP="00D27767">
            <w:pPr>
              <w:pStyle w:val="TableParagraph"/>
              <w:numPr>
                <w:ilvl w:val="0"/>
                <w:numId w:val="34"/>
              </w:numPr>
              <w:ind w:left="468" w:hanging="284"/>
              <w:rPr>
                <w:lang w:val="ru-RU"/>
              </w:rPr>
            </w:pPr>
            <w:r w:rsidRPr="00D27767">
              <w:rPr>
                <w:lang w:val="ru-RU"/>
              </w:rPr>
              <w:t>Управление персоналом в условиях нестабильности</w:t>
            </w:r>
          </w:p>
          <w:p w:rsidR="00D27767" w:rsidRPr="00D27767" w:rsidRDefault="00D27767" w:rsidP="00D27767">
            <w:pPr>
              <w:pStyle w:val="TableParagraph"/>
              <w:numPr>
                <w:ilvl w:val="0"/>
                <w:numId w:val="34"/>
              </w:numPr>
              <w:ind w:left="468" w:hanging="284"/>
              <w:rPr>
                <w:lang w:val="ru-RU"/>
              </w:rPr>
            </w:pPr>
            <w:r w:rsidRPr="00D27767">
              <w:rPr>
                <w:lang w:val="ru-RU"/>
              </w:rPr>
              <w:t>Управление персоналом в динамической организации</w:t>
            </w:r>
          </w:p>
          <w:p w:rsidR="00D27767" w:rsidRPr="00D27767" w:rsidRDefault="00D27767" w:rsidP="00D27767">
            <w:pPr>
              <w:pStyle w:val="TableParagraph"/>
              <w:numPr>
                <w:ilvl w:val="0"/>
                <w:numId w:val="34"/>
              </w:numPr>
              <w:ind w:left="468" w:hanging="284"/>
              <w:rPr>
                <w:lang w:val="ru-RU"/>
              </w:rPr>
            </w:pPr>
            <w:r w:rsidRPr="00D27767">
              <w:rPr>
                <w:lang w:val="ru-RU"/>
              </w:rPr>
              <w:t xml:space="preserve">Методика оценки эффективности процесса реструктуризации </w:t>
            </w:r>
          </w:p>
          <w:p w:rsidR="00D27767" w:rsidRPr="00D27767" w:rsidRDefault="00D27767" w:rsidP="00D27767">
            <w:pPr>
              <w:pStyle w:val="TableParagraph"/>
              <w:numPr>
                <w:ilvl w:val="0"/>
                <w:numId w:val="34"/>
              </w:numPr>
              <w:ind w:left="468" w:hanging="284"/>
              <w:rPr>
                <w:lang w:val="ru-RU"/>
              </w:rPr>
            </w:pPr>
            <w:r w:rsidRPr="00D27767">
              <w:rPr>
                <w:lang w:val="ru-RU"/>
              </w:rPr>
              <w:t>Система вознаграждение персонала в российских и международных компаниях</w:t>
            </w:r>
          </w:p>
          <w:p w:rsidR="00D27767" w:rsidRPr="00D27767" w:rsidRDefault="00D27767" w:rsidP="00D27767">
            <w:pPr>
              <w:pStyle w:val="TableParagraph"/>
              <w:numPr>
                <w:ilvl w:val="0"/>
                <w:numId w:val="34"/>
              </w:numPr>
              <w:ind w:left="468" w:hanging="284"/>
              <w:rPr>
                <w:lang w:val="ru-RU"/>
              </w:rPr>
            </w:pPr>
            <w:r w:rsidRPr="00D27767">
              <w:rPr>
                <w:lang w:val="ru-RU"/>
              </w:rPr>
              <w:t>Бюджетирование и управление расходами на персонал</w:t>
            </w:r>
          </w:p>
          <w:p w:rsidR="00D27767" w:rsidRPr="00D27767" w:rsidRDefault="00D27767" w:rsidP="00D27767">
            <w:pPr>
              <w:pStyle w:val="TableParagraph"/>
              <w:numPr>
                <w:ilvl w:val="0"/>
                <w:numId w:val="34"/>
              </w:numPr>
              <w:ind w:left="468" w:hanging="284"/>
              <w:rPr>
                <w:lang w:val="ru-RU"/>
              </w:rPr>
            </w:pPr>
            <w:r w:rsidRPr="00D27767">
              <w:rPr>
                <w:lang w:val="ru-RU"/>
              </w:rPr>
              <w:t>Особенности рынка труда в высокотехнологичных отраслях</w:t>
            </w:r>
          </w:p>
          <w:p w:rsidR="00CF20D1" w:rsidRDefault="00D27767" w:rsidP="00D27767">
            <w:pPr>
              <w:pStyle w:val="TableParagraph"/>
              <w:numPr>
                <w:ilvl w:val="0"/>
                <w:numId w:val="34"/>
              </w:numPr>
              <w:ind w:left="468" w:hanging="284"/>
              <w:rPr>
                <w:lang w:val="ru-RU"/>
              </w:rPr>
            </w:pPr>
            <w:r w:rsidRPr="00D27767">
              <w:rPr>
                <w:lang w:val="ru-RU"/>
              </w:rPr>
              <w:t>Внутренние рынки труда и внутрифирменная мобильность персонала</w:t>
            </w:r>
          </w:p>
          <w:p w:rsidR="00D27767" w:rsidRPr="00D764D4" w:rsidRDefault="00D27767" w:rsidP="00D27767">
            <w:pPr>
              <w:pStyle w:val="TableParagraph"/>
              <w:rPr>
                <w:lang w:val="ru-RU"/>
              </w:rPr>
            </w:pPr>
          </w:p>
        </w:tc>
      </w:tr>
      <w:tr w:rsidR="00CF20D1" w:rsidRPr="005D749B" w:rsidTr="00AE7243">
        <w:trPr>
          <w:trHeight w:hRule="exact" w:val="1354"/>
        </w:trPr>
        <w:tc>
          <w:tcPr>
            <w:tcW w:w="2595" w:type="dxa"/>
          </w:tcPr>
          <w:p w:rsidR="00CF20D1" w:rsidRPr="00D764D4" w:rsidRDefault="00D764D4">
            <w:pPr>
              <w:pStyle w:val="TableParagraph"/>
              <w:ind w:right="1515"/>
              <w:rPr>
                <w:b/>
                <w:lang w:val="ru-RU"/>
              </w:rPr>
            </w:pPr>
            <w:r w:rsidRPr="00D764D4">
              <w:rPr>
                <w:b/>
                <w:lang w:val="ru-RU"/>
              </w:rPr>
              <w:t>Колосова Риорита</w:t>
            </w:r>
          </w:p>
          <w:p w:rsidR="00CF20D1" w:rsidRPr="00D764D4" w:rsidRDefault="00D764D4">
            <w:pPr>
              <w:pStyle w:val="TableParagraph"/>
              <w:ind w:right="598"/>
              <w:rPr>
                <w:lang w:val="ru-RU"/>
              </w:rPr>
            </w:pPr>
            <w:r w:rsidRPr="00D764D4">
              <w:rPr>
                <w:b/>
                <w:lang w:val="ru-RU"/>
              </w:rPr>
              <w:t xml:space="preserve">Пантелеймоновна, </w:t>
            </w:r>
            <w:r w:rsidRPr="00D764D4">
              <w:rPr>
                <w:lang w:val="ru-RU"/>
              </w:rPr>
              <w:t xml:space="preserve">д.э.н., профессор </w:t>
            </w:r>
            <w:r w:rsidRPr="00D764D4">
              <w:rPr>
                <w:color w:val="FF0000"/>
                <w:lang w:val="ru-RU"/>
              </w:rPr>
              <w:t>Дни и часы</w:t>
            </w:r>
          </w:p>
        </w:tc>
        <w:tc>
          <w:tcPr>
            <w:tcW w:w="12717" w:type="dxa"/>
          </w:tcPr>
          <w:p w:rsidR="00CF20D1" w:rsidRPr="00D764D4" w:rsidRDefault="00D764D4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line="265" w:lineRule="exact"/>
              <w:rPr>
                <w:lang w:val="ru-RU"/>
              </w:rPr>
            </w:pPr>
            <w:proofErr w:type="gramStart"/>
            <w:r w:rsidRPr="00D764D4">
              <w:rPr>
                <w:lang w:val="ru-RU"/>
              </w:rPr>
              <w:t>Методология  анализа</w:t>
            </w:r>
            <w:proofErr w:type="gramEnd"/>
            <w:r w:rsidRPr="00D764D4">
              <w:rPr>
                <w:lang w:val="ru-RU"/>
              </w:rPr>
              <w:t xml:space="preserve"> и прогноза рынка</w:t>
            </w:r>
            <w:r w:rsidRPr="00D764D4">
              <w:rPr>
                <w:spacing w:val="-9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Default="00D764D4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</w:pPr>
            <w:r>
              <w:t>Методология  анализа социально-трудовых</w:t>
            </w:r>
            <w:r>
              <w:rPr>
                <w:spacing w:val="-14"/>
              </w:rPr>
              <w:t xml:space="preserve"> </w:t>
            </w:r>
            <w:r>
              <w:t>отношений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rPr>
                <w:lang w:val="ru-RU"/>
              </w:rPr>
            </w:pPr>
            <w:r w:rsidRPr="00D764D4">
              <w:rPr>
                <w:lang w:val="ru-RU"/>
              </w:rPr>
              <w:t>Особенности формирования российского рынка труда в условиях экономической</w:t>
            </w:r>
            <w:r w:rsidRPr="00D764D4">
              <w:rPr>
                <w:spacing w:val="-20"/>
                <w:lang w:val="ru-RU"/>
              </w:rPr>
              <w:t xml:space="preserve"> </w:t>
            </w:r>
            <w:r w:rsidRPr="00D764D4">
              <w:rPr>
                <w:lang w:val="ru-RU"/>
              </w:rPr>
              <w:t>неопределенности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rPr>
                <w:lang w:val="ru-RU"/>
              </w:rPr>
            </w:pPr>
            <w:r w:rsidRPr="00D764D4">
              <w:rPr>
                <w:lang w:val="ru-RU"/>
              </w:rPr>
              <w:t>Социально-трудовые отношения в России: этапы становления и формы</w:t>
            </w:r>
            <w:r w:rsidRPr="00D764D4">
              <w:rPr>
                <w:spacing w:val="-16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развития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rPr>
                <w:lang w:val="ru-RU"/>
              </w:rPr>
            </w:pPr>
            <w:r w:rsidRPr="00D764D4">
              <w:rPr>
                <w:lang w:val="ru-RU"/>
              </w:rPr>
              <w:t>Реализация принципов Концепции МОТ «Достойный труд» в регионах</w:t>
            </w:r>
            <w:r w:rsidRPr="00D764D4">
              <w:rPr>
                <w:spacing w:val="-16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России.</w:t>
            </w:r>
          </w:p>
        </w:tc>
      </w:tr>
    </w:tbl>
    <w:p w:rsidR="00CF20D1" w:rsidRPr="00D764D4" w:rsidRDefault="00CF20D1">
      <w:pPr>
        <w:rPr>
          <w:lang w:val="ru-RU"/>
        </w:rPr>
        <w:sectPr w:rsidR="00CF20D1" w:rsidRPr="00D764D4">
          <w:pgSz w:w="16840" w:h="11910" w:orient="landscape"/>
          <w:pgMar w:top="84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17"/>
      </w:tblGrid>
      <w:tr w:rsidR="00CF20D1" w:rsidRPr="005D749B">
        <w:trPr>
          <w:trHeight w:hRule="exact" w:val="694"/>
        </w:trPr>
        <w:tc>
          <w:tcPr>
            <w:tcW w:w="15312" w:type="dxa"/>
            <w:gridSpan w:val="2"/>
            <w:shd w:val="clear" w:color="auto" w:fill="F9BE8F"/>
          </w:tcPr>
          <w:p w:rsidR="00CF20D1" w:rsidRPr="00D764D4" w:rsidRDefault="00D764D4">
            <w:pPr>
              <w:pStyle w:val="TableParagraph"/>
              <w:ind w:left="6180" w:right="723" w:hanging="5439"/>
              <w:rPr>
                <w:sz w:val="28"/>
                <w:lang w:val="ru-RU"/>
              </w:rPr>
            </w:pPr>
            <w:r w:rsidRPr="00D764D4">
              <w:rPr>
                <w:b/>
                <w:i/>
                <w:sz w:val="28"/>
                <w:lang w:val="ru-RU"/>
              </w:rPr>
              <w:lastRenderedPageBreak/>
              <w:t xml:space="preserve">примечание: </w:t>
            </w:r>
            <w:r w:rsidRPr="00D764D4">
              <w:rPr>
                <w:sz w:val="28"/>
                <w:lang w:val="ru-RU"/>
              </w:rPr>
              <w:t>Любая тема корректируется при личном общении с преподавателем и с учетом интересов студента и проблематики кафедры.</w:t>
            </w:r>
          </w:p>
        </w:tc>
      </w:tr>
      <w:tr w:rsidR="00CF20D1" w:rsidTr="00AE7243">
        <w:trPr>
          <w:trHeight w:hRule="exact" w:val="278"/>
        </w:trPr>
        <w:tc>
          <w:tcPr>
            <w:tcW w:w="2595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2717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Тематика работ</w:t>
            </w:r>
          </w:p>
        </w:tc>
      </w:tr>
      <w:tr w:rsidR="00CF20D1" w:rsidRPr="005D749B" w:rsidTr="00AE7243">
        <w:trPr>
          <w:trHeight w:hRule="exact" w:val="8811"/>
        </w:trPr>
        <w:tc>
          <w:tcPr>
            <w:tcW w:w="2595" w:type="dxa"/>
          </w:tcPr>
          <w:p w:rsidR="00CF20D1" w:rsidRDefault="00D764D4">
            <w:pPr>
              <w:pStyle w:val="TableParagraph"/>
              <w:spacing w:line="265" w:lineRule="exact"/>
            </w:pPr>
            <w:r>
              <w:rPr>
                <w:color w:val="FF0000"/>
              </w:rPr>
              <w:t xml:space="preserve">консультации </w:t>
            </w:r>
            <w:r>
              <w:t>(каб. 370)</w:t>
            </w:r>
            <w:r>
              <w:rPr>
                <w:color w:val="FF0000"/>
              </w:rPr>
              <w:t>:</w:t>
            </w:r>
          </w:p>
          <w:p w:rsidR="00CF20D1" w:rsidRDefault="00D764D4">
            <w:pPr>
              <w:pStyle w:val="TableParagraph"/>
            </w:pPr>
            <w:r>
              <w:t>Четверг</w:t>
            </w:r>
            <w:r w:rsidR="001A4C06">
              <w:rPr>
                <w:lang w:val="ru-RU"/>
              </w:rPr>
              <w:t xml:space="preserve"> </w:t>
            </w:r>
            <w:r>
              <w:t>11.00 - 17.00</w:t>
            </w:r>
          </w:p>
        </w:tc>
        <w:tc>
          <w:tcPr>
            <w:tcW w:w="12717" w:type="dxa"/>
          </w:tcPr>
          <w:p w:rsidR="00CF20D1" w:rsidRPr="00D764D4" w:rsidRDefault="00D764D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65" w:lineRule="exact"/>
              <w:rPr>
                <w:lang w:val="ru-RU"/>
              </w:rPr>
            </w:pPr>
            <w:r w:rsidRPr="00D764D4">
              <w:rPr>
                <w:lang w:val="ru-RU"/>
              </w:rPr>
              <w:t>Устойчивое развитие, достойный труд и зеленые рабочие</w:t>
            </w:r>
            <w:r w:rsidRPr="00D764D4">
              <w:rPr>
                <w:spacing w:val="-19"/>
                <w:lang w:val="ru-RU"/>
              </w:rPr>
              <w:t xml:space="preserve"> </w:t>
            </w:r>
            <w:r w:rsidRPr="00D764D4">
              <w:rPr>
                <w:lang w:val="ru-RU"/>
              </w:rPr>
              <w:t>места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rPr>
                <w:lang w:val="ru-RU"/>
              </w:rPr>
            </w:pPr>
            <w:r w:rsidRPr="00D764D4">
              <w:rPr>
                <w:lang w:val="ru-RU"/>
              </w:rPr>
              <w:t>Политика в сфере занятости в целях устойчивого</w:t>
            </w:r>
            <w:r w:rsidRPr="00D764D4">
              <w:rPr>
                <w:spacing w:val="-13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развития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rPr>
                <w:lang w:val="ru-RU"/>
              </w:rPr>
            </w:pPr>
            <w:r w:rsidRPr="00D764D4">
              <w:rPr>
                <w:lang w:val="ru-RU"/>
              </w:rPr>
              <w:t>Социальная защита населения, социальный диалог и социал</w:t>
            </w:r>
            <w:r w:rsidR="00AE7243">
              <w:rPr>
                <w:lang w:val="ru-RU"/>
              </w:rPr>
              <w:t xml:space="preserve">ьная ответственность бизнеса в </w:t>
            </w:r>
            <w:r w:rsidRPr="00D764D4">
              <w:rPr>
                <w:lang w:val="ru-RU"/>
              </w:rPr>
              <w:t>современных</w:t>
            </w:r>
            <w:r w:rsidRPr="00D764D4">
              <w:rPr>
                <w:spacing w:val="-21"/>
                <w:lang w:val="ru-RU"/>
              </w:rPr>
              <w:t xml:space="preserve"> </w:t>
            </w:r>
            <w:r w:rsidRPr="00D764D4">
              <w:rPr>
                <w:lang w:val="ru-RU"/>
              </w:rPr>
              <w:t>условиях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rPr>
                <w:lang w:val="ru-RU"/>
              </w:rPr>
            </w:pPr>
            <w:r w:rsidRPr="00D764D4">
              <w:rPr>
                <w:lang w:val="ru-RU"/>
              </w:rPr>
              <w:t>Международный рынок труда: исследования, регуляторы и</w:t>
            </w:r>
            <w:r w:rsidRPr="00D764D4">
              <w:rPr>
                <w:spacing w:val="-19"/>
                <w:lang w:val="ru-RU"/>
              </w:rPr>
              <w:t xml:space="preserve"> </w:t>
            </w:r>
            <w:r w:rsidRPr="00D764D4">
              <w:rPr>
                <w:lang w:val="ru-RU"/>
              </w:rPr>
              <w:t>институты.</w:t>
            </w:r>
          </w:p>
          <w:p w:rsidR="00AE7243" w:rsidRDefault="00D764D4" w:rsidP="00AE7243">
            <w:pPr>
              <w:pStyle w:val="TableParagraph"/>
              <w:tabs>
                <w:tab w:val="left" w:pos="8363"/>
              </w:tabs>
              <w:ind w:left="136" w:right="2795"/>
              <w:rPr>
                <w:lang w:val="ru-RU"/>
              </w:rPr>
            </w:pPr>
            <w:r w:rsidRPr="00D764D4">
              <w:rPr>
                <w:lang w:val="ru-RU"/>
              </w:rPr>
              <w:t xml:space="preserve">10.Новые формы занятости на рынке труда России: организация, институты и эффективность </w:t>
            </w:r>
          </w:p>
          <w:p w:rsidR="00CF20D1" w:rsidRPr="00D764D4" w:rsidRDefault="00D764D4">
            <w:pPr>
              <w:pStyle w:val="TableParagraph"/>
              <w:ind w:left="136" w:right="3843"/>
              <w:rPr>
                <w:lang w:val="ru-RU"/>
              </w:rPr>
            </w:pPr>
            <w:r w:rsidRPr="00D764D4">
              <w:rPr>
                <w:lang w:val="ru-RU"/>
              </w:rPr>
              <w:t>11.Развитие национальных рынков труда в условиях глобализации экономики</w:t>
            </w:r>
          </w:p>
          <w:p w:rsidR="00CF20D1" w:rsidRPr="00D764D4" w:rsidRDefault="00D764D4">
            <w:pPr>
              <w:pStyle w:val="TableParagraph"/>
              <w:spacing w:before="1"/>
              <w:ind w:left="136"/>
              <w:rPr>
                <w:lang w:val="ru-RU"/>
              </w:rPr>
            </w:pPr>
            <w:r w:rsidRPr="00D764D4">
              <w:rPr>
                <w:lang w:val="ru-RU"/>
              </w:rPr>
              <w:t>12.Проблема взаимосвязи</w:t>
            </w:r>
            <w:r w:rsidR="00AE7243">
              <w:rPr>
                <w:lang w:val="ru-RU"/>
              </w:rPr>
              <w:t xml:space="preserve"> </w:t>
            </w:r>
            <w:r w:rsidRPr="00D764D4">
              <w:rPr>
                <w:lang w:val="ru-RU"/>
              </w:rPr>
              <w:t>национальных и международного рынка труда</w:t>
            </w:r>
          </w:p>
          <w:p w:rsidR="00CF20D1" w:rsidRPr="00D764D4" w:rsidRDefault="00D764D4">
            <w:pPr>
              <w:pStyle w:val="TableParagraph"/>
              <w:ind w:left="136" w:right="3111"/>
              <w:rPr>
                <w:lang w:val="ru-RU"/>
              </w:rPr>
            </w:pPr>
            <w:r w:rsidRPr="00D764D4">
              <w:rPr>
                <w:lang w:val="ru-RU"/>
              </w:rPr>
              <w:t>13.Проблемы формирования единого (открытого) рынка труда стран евразийского сообщества 14.Реформирование социальной политики и политики занятости России в условиях глобализации 15.Неустойчивость занятости (прекаризация) в современных социально-труд</w:t>
            </w:r>
            <w:r w:rsidR="00AE7243">
              <w:rPr>
                <w:lang w:val="ru-RU"/>
              </w:rPr>
              <w:t xml:space="preserve">овых отношениях 16.Рынок труда </w:t>
            </w:r>
            <w:r w:rsidRPr="00D764D4">
              <w:rPr>
                <w:lang w:val="ru-RU"/>
              </w:rPr>
              <w:t>«звезд» в модели современной экономики</w:t>
            </w:r>
          </w:p>
          <w:p w:rsidR="00AE7243" w:rsidRDefault="00D764D4" w:rsidP="00AE7243">
            <w:pPr>
              <w:pStyle w:val="TableParagraph"/>
              <w:ind w:left="136" w:right="4071"/>
              <w:rPr>
                <w:lang w:val="ru-RU"/>
              </w:rPr>
            </w:pPr>
            <w:r w:rsidRPr="00D764D4">
              <w:rPr>
                <w:lang w:val="ru-RU"/>
              </w:rPr>
              <w:t xml:space="preserve">17.Занятость волонтеров: организация, институты и эффективность </w:t>
            </w:r>
          </w:p>
          <w:p w:rsidR="00CF20D1" w:rsidRPr="00D764D4" w:rsidRDefault="00D764D4">
            <w:pPr>
              <w:pStyle w:val="TableParagraph"/>
              <w:ind w:left="136" w:right="6273"/>
              <w:rPr>
                <w:lang w:val="ru-RU"/>
              </w:rPr>
            </w:pPr>
            <w:r w:rsidRPr="00D764D4">
              <w:rPr>
                <w:lang w:val="ru-RU"/>
              </w:rPr>
              <w:t>18.Проблемы сегментации российского рынка труда</w:t>
            </w:r>
          </w:p>
          <w:p w:rsidR="00AE7243" w:rsidRDefault="00D764D4" w:rsidP="00AE7243">
            <w:pPr>
              <w:pStyle w:val="TableParagraph"/>
              <w:ind w:left="136" w:right="2653"/>
              <w:rPr>
                <w:lang w:val="ru-RU"/>
              </w:rPr>
            </w:pPr>
            <w:r w:rsidRPr="00D764D4">
              <w:rPr>
                <w:lang w:val="ru-RU"/>
              </w:rPr>
              <w:t xml:space="preserve">19.Особенности отраслевых рынков труда (рынок труда нефтегазового комплекса России) </w:t>
            </w:r>
          </w:p>
          <w:p w:rsidR="00CF20D1" w:rsidRPr="00D764D4" w:rsidRDefault="00D764D4">
            <w:pPr>
              <w:pStyle w:val="TableParagraph"/>
              <w:ind w:left="136" w:right="4093"/>
              <w:rPr>
                <w:lang w:val="ru-RU"/>
              </w:rPr>
            </w:pPr>
            <w:r w:rsidRPr="00D764D4">
              <w:rPr>
                <w:lang w:val="ru-RU"/>
              </w:rPr>
              <w:t>20.Рыночные и нерыночные механизмы регулирования социально-трудовой сферы</w:t>
            </w:r>
          </w:p>
          <w:p w:rsidR="00AE7243" w:rsidRDefault="00D764D4" w:rsidP="00AE7243">
            <w:pPr>
              <w:pStyle w:val="TableParagraph"/>
              <w:tabs>
                <w:tab w:val="left" w:pos="9072"/>
              </w:tabs>
              <w:ind w:left="136" w:right="2511"/>
              <w:rPr>
                <w:lang w:val="ru-RU"/>
              </w:rPr>
            </w:pPr>
            <w:r w:rsidRPr="00D764D4">
              <w:rPr>
                <w:lang w:val="ru-RU"/>
              </w:rPr>
              <w:t xml:space="preserve">21.Социально-экономическая эффективность управленческих решений в социально-трудовой сфере </w:t>
            </w:r>
          </w:p>
          <w:p w:rsidR="00CF20D1" w:rsidRPr="00D764D4" w:rsidRDefault="00D764D4" w:rsidP="00AE7243">
            <w:pPr>
              <w:pStyle w:val="TableParagraph"/>
              <w:ind w:left="136" w:right="2370"/>
              <w:rPr>
                <w:lang w:val="ru-RU"/>
              </w:rPr>
            </w:pPr>
            <w:r w:rsidRPr="00D764D4">
              <w:rPr>
                <w:lang w:val="ru-RU"/>
              </w:rPr>
              <w:t>22.Профессиональные и образовательные стандарты в системе социально - трудовых отношений 23.Социокультурный контекст в эволюции социально - трудовых отношений.</w:t>
            </w:r>
          </w:p>
          <w:p w:rsidR="00CF20D1" w:rsidRPr="00D764D4" w:rsidRDefault="00D764D4">
            <w:pPr>
              <w:pStyle w:val="TableParagraph"/>
              <w:spacing w:line="267" w:lineRule="exact"/>
              <w:ind w:left="136"/>
              <w:rPr>
                <w:lang w:val="ru-RU"/>
              </w:rPr>
            </w:pPr>
            <w:r w:rsidRPr="00D764D4">
              <w:rPr>
                <w:lang w:val="ru-RU"/>
              </w:rPr>
              <w:t>24.Система рабочих мест в экономике – факторы формирования и развития, структура и качество</w:t>
            </w:r>
          </w:p>
          <w:p w:rsidR="00CF20D1" w:rsidRPr="00D764D4" w:rsidRDefault="00D764D4">
            <w:pPr>
              <w:pStyle w:val="TableParagraph"/>
              <w:ind w:left="136"/>
              <w:rPr>
                <w:lang w:val="ru-RU"/>
              </w:rPr>
            </w:pPr>
            <w:r w:rsidRPr="00D764D4">
              <w:rPr>
                <w:lang w:val="ru-RU"/>
              </w:rPr>
              <w:t>25.Сохранение и развитие высокопрофессиональных рабочих мест на российском рынке труда как основа эффективной занятости 26.Внутренние рынки труда – стратегия формирования и методология регулирования</w:t>
            </w:r>
          </w:p>
          <w:p w:rsidR="00CF20D1" w:rsidRPr="00D764D4" w:rsidRDefault="00D764D4">
            <w:pPr>
              <w:pStyle w:val="TableParagraph"/>
              <w:ind w:left="136"/>
              <w:rPr>
                <w:lang w:val="ru-RU"/>
              </w:rPr>
            </w:pPr>
            <w:r w:rsidRPr="00D764D4">
              <w:rPr>
                <w:lang w:val="ru-RU"/>
              </w:rPr>
              <w:t>27.Производительность и эффективность</w:t>
            </w:r>
            <w:r w:rsidR="00AE7243">
              <w:rPr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AE7243" w:rsidRDefault="00D764D4">
            <w:pPr>
              <w:pStyle w:val="TableParagraph"/>
              <w:ind w:left="136" w:right="4593"/>
              <w:rPr>
                <w:lang w:val="ru-RU"/>
              </w:rPr>
            </w:pPr>
            <w:r w:rsidRPr="00D764D4">
              <w:rPr>
                <w:lang w:val="ru-RU"/>
              </w:rPr>
              <w:t xml:space="preserve">28.Производительность труда: основные концепции и методология измерения 29.Программы управления производительностью труда в современной организации </w:t>
            </w:r>
          </w:p>
          <w:p w:rsidR="00CF20D1" w:rsidRPr="00D764D4" w:rsidRDefault="00D764D4" w:rsidP="00AE7243">
            <w:pPr>
              <w:pStyle w:val="TableParagraph"/>
              <w:ind w:left="136" w:right="3504"/>
              <w:rPr>
                <w:lang w:val="ru-RU"/>
              </w:rPr>
            </w:pPr>
            <w:r w:rsidRPr="00D764D4">
              <w:rPr>
                <w:lang w:val="ru-RU"/>
              </w:rPr>
              <w:t>30.Решение проблемы роста производительности труда в России</w:t>
            </w:r>
          </w:p>
          <w:p w:rsidR="00AE7243" w:rsidRDefault="00D764D4" w:rsidP="00AE7243">
            <w:pPr>
              <w:pStyle w:val="TableParagraph"/>
              <w:ind w:left="136" w:right="3078"/>
              <w:rPr>
                <w:lang w:val="ru-RU"/>
              </w:rPr>
            </w:pPr>
            <w:r w:rsidRPr="00D764D4">
              <w:rPr>
                <w:lang w:val="ru-RU"/>
              </w:rPr>
              <w:t xml:space="preserve">31.Аттестация и сертификация персонала предприятий различных форм собственности </w:t>
            </w:r>
          </w:p>
          <w:p w:rsidR="00CF20D1" w:rsidRPr="00D764D4" w:rsidRDefault="00D764D4">
            <w:pPr>
              <w:pStyle w:val="TableParagraph"/>
              <w:ind w:left="136" w:right="4366"/>
              <w:rPr>
                <w:lang w:val="ru-RU"/>
              </w:rPr>
            </w:pPr>
            <w:r w:rsidRPr="00D764D4">
              <w:rPr>
                <w:lang w:val="ru-RU"/>
              </w:rPr>
              <w:t>32.Конкурентоспособность работника на рынке труда</w:t>
            </w:r>
          </w:p>
          <w:p w:rsidR="00AE7243" w:rsidRDefault="00D764D4" w:rsidP="00AE7243">
            <w:pPr>
              <w:pStyle w:val="TableParagraph"/>
              <w:ind w:left="136" w:right="3220"/>
              <w:rPr>
                <w:lang w:val="ru-RU"/>
              </w:rPr>
            </w:pPr>
            <w:r w:rsidRPr="00D764D4">
              <w:rPr>
                <w:lang w:val="ru-RU"/>
              </w:rPr>
              <w:t xml:space="preserve">33.Развитие кадровой политики фирм в условиях современного российского рынка </w:t>
            </w:r>
            <w:r w:rsidR="00AE7243">
              <w:rPr>
                <w:lang w:val="ru-RU"/>
              </w:rPr>
              <w:t>т</w:t>
            </w:r>
            <w:r w:rsidRPr="00D764D4">
              <w:rPr>
                <w:lang w:val="ru-RU"/>
              </w:rPr>
              <w:t xml:space="preserve">руда </w:t>
            </w:r>
          </w:p>
          <w:p w:rsidR="00CF20D1" w:rsidRPr="00D764D4" w:rsidRDefault="00D764D4" w:rsidP="00AE7243">
            <w:pPr>
              <w:pStyle w:val="TableParagraph"/>
              <w:ind w:left="136" w:right="4143"/>
              <w:rPr>
                <w:lang w:val="ru-RU"/>
              </w:rPr>
            </w:pPr>
            <w:r w:rsidRPr="00D764D4">
              <w:rPr>
                <w:lang w:val="ru-RU"/>
              </w:rPr>
              <w:t>34.Современные подходы к формированию кадровой политики в банковской сфере 35.Профориентация и профотбор в системе социально-трудовых отношений 36.Регулирование оплаты труда в рамках социального партнерства</w:t>
            </w:r>
          </w:p>
        </w:tc>
      </w:tr>
    </w:tbl>
    <w:p w:rsidR="00CF20D1" w:rsidRPr="00D764D4" w:rsidRDefault="00CF20D1">
      <w:pPr>
        <w:rPr>
          <w:lang w:val="ru-RU"/>
        </w:rPr>
        <w:sectPr w:rsidR="00CF20D1" w:rsidRPr="00D764D4">
          <w:pgSz w:w="16840" w:h="11910" w:orient="landscape"/>
          <w:pgMar w:top="84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17"/>
      </w:tblGrid>
      <w:tr w:rsidR="00CF20D1" w:rsidRPr="005D749B">
        <w:trPr>
          <w:trHeight w:hRule="exact" w:val="694"/>
        </w:trPr>
        <w:tc>
          <w:tcPr>
            <w:tcW w:w="15312" w:type="dxa"/>
            <w:gridSpan w:val="2"/>
            <w:shd w:val="clear" w:color="auto" w:fill="F9BE8F"/>
          </w:tcPr>
          <w:p w:rsidR="00CF20D1" w:rsidRPr="00D764D4" w:rsidRDefault="00D764D4">
            <w:pPr>
              <w:pStyle w:val="TableParagraph"/>
              <w:ind w:left="6180" w:right="723" w:hanging="5439"/>
              <w:rPr>
                <w:sz w:val="28"/>
                <w:lang w:val="ru-RU"/>
              </w:rPr>
            </w:pPr>
            <w:r w:rsidRPr="00D764D4">
              <w:rPr>
                <w:b/>
                <w:i/>
                <w:sz w:val="28"/>
                <w:lang w:val="ru-RU"/>
              </w:rPr>
              <w:lastRenderedPageBreak/>
              <w:t xml:space="preserve">примечание: </w:t>
            </w:r>
            <w:r w:rsidRPr="00D764D4">
              <w:rPr>
                <w:sz w:val="28"/>
                <w:lang w:val="ru-RU"/>
              </w:rPr>
              <w:t>Любая тема корректируется при личном общении с преподавателем и с учетом интересов студента и проблематики кафедры.</w:t>
            </w:r>
          </w:p>
        </w:tc>
      </w:tr>
      <w:tr w:rsidR="00CF20D1" w:rsidTr="00AE7243">
        <w:trPr>
          <w:trHeight w:hRule="exact" w:val="278"/>
        </w:trPr>
        <w:tc>
          <w:tcPr>
            <w:tcW w:w="2595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2717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Тематика работ</w:t>
            </w:r>
          </w:p>
        </w:tc>
      </w:tr>
      <w:tr w:rsidR="00CF20D1" w:rsidRPr="005D749B" w:rsidTr="00AE7243">
        <w:trPr>
          <w:trHeight w:hRule="exact" w:val="1724"/>
        </w:trPr>
        <w:tc>
          <w:tcPr>
            <w:tcW w:w="2595" w:type="dxa"/>
          </w:tcPr>
          <w:p w:rsidR="00CF20D1" w:rsidRDefault="00CF20D1"/>
        </w:tc>
        <w:tc>
          <w:tcPr>
            <w:tcW w:w="12717" w:type="dxa"/>
          </w:tcPr>
          <w:p w:rsidR="00AE7243" w:rsidRDefault="00D764D4" w:rsidP="00AE7243">
            <w:pPr>
              <w:pStyle w:val="TableParagraph"/>
              <w:ind w:left="136" w:right="243"/>
              <w:rPr>
                <w:lang w:val="ru-RU"/>
              </w:rPr>
            </w:pPr>
            <w:r w:rsidRPr="00D764D4">
              <w:rPr>
                <w:lang w:val="ru-RU"/>
              </w:rPr>
              <w:t xml:space="preserve">37.Государственная политика в области организации заработной платы и содействия повышению производительности труда </w:t>
            </w:r>
          </w:p>
          <w:p w:rsidR="00CF20D1" w:rsidRPr="00D764D4" w:rsidRDefault="00D764D4">
            <w:pPr>
              <w:pStyle w:val="TableParagraph"/>
              <w:ind w:left="136" w:right="774"/>
              <w:rPr>
                <w:lang w:val="ru-RU"/>
              </w:rPr>
            </w:pPr>
            <w:r w:rsidRPr="00D764D4">
              <w:rPr>
                <w:lang w:val="ru-RU"/>
              </w:rPr>
              <w:t>38.Управление трудовой адаптацией в кадровой политике фирмы</w:t>
            </w:r>
          </w:p>
          <w:p w:rsidR="00AE7243" w:rsidRDefault="00D764D4" w:rsidP="00AE7243">
            <w:pPr>
              <w:pStyle w:val="TableParagraph"/>
              <w:ind w:left="136" w:right="1377"/>
              <w:rPr>
                <w:lang w:val="ru-RU"/>
              </w:rPr>
            </w:pPr>
            <w:r w:rsidRPr="00D764D4">
              <w:rPr>
                <w:lang w:val="ru-RU"/>
              </w:rPr>
              <w:t xml:space="preserve">39.Условия труда как фактор сертификации работ и классификации предприятий по профессиональному риску </w:t>
            </w:r>
          </w:p>
          <w:p w:rsidR="00CF20D1" w:rsidRPr="00D764D4" w:rsidRDefault="00D764D4">
            <w:pPr>
              <w:pStyle w:val="TableParagraph"/>
              <w:ind w:left="136" w:right="2124"/>
              <w:rPr>
                <w:lang w:val="ru-RU"/>
              </w:rPr>
            </w:pPr>
            <w:r w:rsidRPr="00D764D4">
              <w:rPr>
                <w:lang w:val="ru-RU"/>
              </w:rPr>
              <w:t>40.Организация оплаты труда в новых экономических условиях реального сектора экономики</w:t>
            </w:r>
          </w:p>
          <w:p w:rsidR="00AE7243" w:rsidRDefault="00D764D4" w:rsidP="00AE7243">
            <w:pPr>
              <w:pStyle w:val="TableParagraph"/>
              <w:ind w:left="136" w:right="1519"/>
              <w:rPr>
                <w:lang w:val="ru-RU"/>
              </w:rPr>
            </w:pPr>
            <w:r w:rsidRPr="00D764D4">
              <w:rPr>
                <w:lang w:val="ru-RU"/>
              </w:rPr>
              <w:t xml:space="preserve">41.Оценка сложности труда в системе механизма оптимизации дифференциации и структуры заработной платы </w:t>
            </w:r>
          </w:p>
          <w:p w:rsidR="00CF20D1" w:rsidRPr="00D764D4" w:rsidRDefault="00D764D4">
            <w:pPr>
              <w:pStyle w:val="TableParagraph"/>
              <w:ind w:left="136" w:right="1989"/>
              <w:rPr>
                <w:lang w:val="ru-RU"/>
              </w:rPr>
            </w:pPr>
            <w:r w:rsidRPr="00D764D4">
              <w:rPr>
                <w:lang w:val="ru-RU"/>
              </w:rPr>
              <w:t>42.Новая концепция экономики труда: задачи формирования как науки и как предмета преподавания</w:t>
            </w:r>
          </w:p>
        </w:tc>
      </w:tr>
      <w:tr w:rsidR="00CF20D1" w:rsidRPr="005D749B" w:rsidTr="00AE7243">
        <w:trPr>
          <w:trHeight w:hRule="exact" w:val="4578"/>
        </w:trPr>
        <w:tc>
          <w:tcPr>
            <w:tcW w:w="2595" w:type="dxa"/>
          </w:tcPr>
          <w:p w:rsidR="00CF20D1" w:rsidRPr="00D764D4" w:rsidRDefault="00D764D4">
            <w:pPr>
              <w:pStyle w:val="TableParagraph"/>
              <w:ind w:right="1160"/>
              <w:rPr>
                <w:lang w:val="ru-RU"/>
              </w:rPr>
            </w:pPr>
            <w:r w:rsidRPr="00D764D4">
              <w:rPr>
                <w:b/>
                <w:lang w:val="ru-RU"/>
              </w:rPr>
              <w:t xml:space="preserve">Луданик Марина Валерьевна, </w:t>
            </w:r>
            <w:r w:rsidRPr="00D764D4">
              <w:rPr>
                <w:lang w:val="ru-RU"/>
              </w:rPr>
              <w:t xml:space="preserve">к.э.н., доцент </w:t>
            </w:r>
            <w:r w:rsidRPr="00D764D4">
              <w:rPr>
                <w:color w:val="FF0000"/>
                <w:lang w:val="ru-RU"/>
              </w:rPr>
              <w:t>Дни и часы</w:t>
            </w:r>
          </w:p>
          <w:p w:rsidR="00CF20D1" w:rsidRPr="00E95C21" w:rsidRDefault="00D764D4">
            <w:pPr>
              <w:pStyle w:val="TableParagraph"/>
              <w:rPr>
                <w:lang w:val="ru-RU"/>
              </w:rPr>
            </w:pPr>
            <w:r w:rsidRPr="00E95C21">
              <w:rPr>
                <w:color w:val="FF0000"/>
                <w:lang w:val="ru-RU"/>
              </w:rPr>
              <w:t xml:space="preserve">консультации </w:t>
            </w:r>
            <w:r w:rsidRPr="00E95C21">
              <w:rPr>
                <w:lang w:val="ru-RU"/>
              </w:rPr>
              <w:t>(каб.</w:t>
            </w:r>
            <w:r w:rsidR="00E95C21">
              <w:rPr>
                <w:lang w:val="ru-RU"/>
              </w:rPr>
              <w:t>368</w:t>
            </w:r>
            <w:r w:rsidRPr="00E95C21">
              <w:rPr>
                <w:lang w:val="ru-RU"/>
              </w:rPr>
              <w:t>)</w:t>
            </w:r>
            <w:r w:rsidRPr="00E95C21">
              <w:rPr>
                <w:color w:val="FF0000"/>
                <w:lang w:val="ru-RU"/>
              </w:rPr>
              <w:t>:</w:t>
            </w:r>
          </w:p>
          <w:p w:rsidR="00CF20D1" w:rsidRPr="00E95C21" w:rsidRDefault="00E95C2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 расписанию занятий</w:t>
            </w:r>
          </w:p>
        </w:tc>
        <w:tc>
          <w:tcPr>
            <w:tcW w:w="12717" w:type="dxa"/>
          </w:tcPr>
          <w:p w:rsidR="00CF20D1" w:rsidRPr="00D764D4" w:rsidRDefault="00D764D4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spacing w:line="265" w:lineRule="exact"/>
              <w:ind w:hanging="218"/>
              <w:rPr>
                <w:lang w:val="ru-RU"/>
              </w:rPr>
            </w:pPr>
            <w:r w:rsidRPr="00D764D4">
              <w:rPr>
                <w:lang w:val="ru-RU"/>
              </w:rPr>
              <w:t>Влияние информационно-коммуникационных технологий на</w:t>
            </w:r>
            <w:r w:rsidRPr="00D764D4">
              <w:rPr>
                <w:spacing w:val="-13"/>
                <w:lang w:val="ru-RU"/>
              </w:rPr>
              <w:t xml:space="preserve"> </w:t>
            </w:r>
            <w:r w:rsidRPr="00D764D4">
              <w:rPr>
                <w:lang w:val="ru-RU"/>
              </w:rPr>
              <w:t>занятость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ind w:hanging="218"/>
              <w:rPr>
                <w:lang w:val="ru-RU"/>
              </w:rPr>
            </w:pPr>
            <w:r w:rsidRPr="00D764D4">
              <w:rPr>
                <w:lang w:val="ru-RU"/>
              </w:rPr>
              <w:t>Внутрифирменные инвестиции, как направление развития персонала</w:t>
            </w:r>
            <w:r w:rsidRPr="00D764D4">
              <w:rPr>
                <w:spacing w:val="-17"/>
                <w:lang w:val="ru-RU"/>
              </w:rPr>
              <w:t xml:space="preserve"> </w:t>
            </w:r>
            <w:r w:rsidRPr="00D764D4">
              <w:rPr>
                <w:lang w:val="ru-RU"/>
              </w:rPr>
              <w:t>организации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ind w:hanging="218"/>
              <w:rPr>
                <w:lang w:val="ru-RU"/>
              </w:rPr>
            </w:pPr>
            <w:r w:rsidRPr="00D764D4">
              <w:rPr>
                <w:lang w:val="ru-RU"/>
              </w:rPr>
              <w:t>Дискриминация как фактор трудоустройства топ-менеджеров в современных транснациональных</w:t>
            </w:r>
            <w:r w:rsidRPr="00D764D4">
              <w:rPr>
                <w:spacing w:val="-25"/>
                <w:lang w:val="ru-RU"/>
              </w:rPr>
              <w:t xml:space="preserve"> </w:t>
            </w:r>
            <w:r w:rsidRPr="00D764D4">
              <w:rPr>
                <w:lang w:val="ru-RU"/>
              </w:rPr>
              <w:t>корпорациях</w:t>
            </w:r>
          </w:p>
          <w:p w:rsidR="00CF20D1" w:rsidRDefault="00D764D4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ind w:hanging="218"/>
            </w:pPr>
            <w:r>
              <w:t>Инвалиды на рынке труда</w:t>
            </w:r>
            <w:r>
              <w:rPr>
                <w:spacing w:val="-9"/>
              </w:rPr>
              <w:t xml:space="preserve"> </w:t>
            </w:r>
            <w:r>
              <w:t>России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ind w:hanging="218"/>
              <w:rPr>
                <w:lang w:val="ru-RU"/>
              </w:rPr>
            </w:pPr>
            <w:r w:rsidRPr="00D764D4">
              <w:rPr>
                <w:lang w:val="ru-RU"/>
              </w:rPr>
              <w:t>Иностранная рабочая сила на российском рынке</w:t>
            </w:r>
            <w:r w:rsidRPr="00D764D4">
              <w:rPr>
                <w:spacing w:val="-12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Default="00D764D4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ind w:hanging="218"/>
            </w:pPr>
            <w:r>
              <w:t>Институциональные ловушки на рынке</w:t>
            </w:r>
            <w:r>
              <w:rPr>
                <w:spacing w:val="-10"/>
              </w:rPr>
              <w:t xml:space="preserve"> </w:t>
            </w:r>
            <w:r>
              <w:t>труда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ind w:hanging="218"/>
              <w:rPr>
                <w:lang w:val="ru-RU"/>
              </w:rPr>
            </w:pPr>
            <w:r w:rsidRPr="00D764D4">
              <w:rPr>
                <w:lang w:val="ru-RU"/>
              </w:rPr>
              <w:t>Использование современных методов и инструментов оценки при найме</w:t>
            </w:r>
            <w:r w:rsidRPr="00D764D4">
              <w:rPr>
                <w:spacing w:val="-22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персонала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spacing w:line="267" w:lineRule="exact"/>
              <w:ind w:hanging="218"/>
              <w:rPr>
                <w:lang w:val="ru-RU"/>
              </w:rPr>
            </w:pPr>
            <w:r w:rsidRPr="00D764D4">
              <w:rPr>
                <w:lang w:val="ru-RU"/>
              </w:rPr>
              <w:t>Модель оценки факторов, влияющих на межфирменную</w:t>
            </w:r>
            <w:r w:rsidRPr="00D764D4">
              <w:rPr>
                <w:spacing w:val="-11"/>
                <w:lang w:val="ru-RU"/>
              </w:rPr>
              <w:t xml:space="preserve"> </w:t>
            </w:r>
            <w:r w:rsidRPr="00D764D4">
              <w:rPr>
                <w:lang w:val="ru-RU"/>
              </w:rPr>
              <w:t>мобильность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1"/>
              </w:numPr>
              <w:tabs>
                <w:tab w:val="left" w:pos="322"/>
              </w:tabs>
              <w:spacing w:line="267" w:lineRule="exact"/>
              <w:ind w:hanging="218"/>
              <w:rPr>
                <w:lang w:val="ru-RU"/>
              </w:rPr>
            </w:pPr>
            <w:r w:rsidRPr="00D764D4">
              <w:rPr>
                <w:lang w:val="ru-RU"/>
              </w:rPr>
              <w:t>Профориентация обучающихся в ВУЗах и ее влияние на их трудоустройство на рынке</w:t>
            </w:r>
            <w:r w:rsidRPr="00D764D4">
              <w:rPr>
                <w:spacing w:val="-30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1"/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Современные методы отбора персонала на</w:t>
            </w:r>
            <w:r w:rsidRPr="00D764D4">
              <w:rPr>
                <w:spacing w:val="-13"/>
                <w:lang w:val="ru-RU"/>
              </w:rPr>
              <w:t xml:space="preserve"> </w:t>
            </w:r>
            <w:r w:rsidRPr="00D764D4">
              <w:rPr>
                <w:lang w:val="ru-RU"/>
              </w:rPr>
              <w:t>предприятии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Эффективность методов оценки персонала и их влияние на внутрифирменные</w:t>
            </w:r>
            <w:r w:rsidRPr="00D764D4">
              <w:rPr>
                <w:spacing w:val="-21"/>
                <w:lang w:val="ru-RU"/>
              </w:rPr>
              <w:t xml:space="preserve"> </w:t>
            </w:r>
            <w:r w:rsidRPr="00D764D4">
              <w:rPr>
                <w:lang w:val="ru-RU"/>
              </w:rPr>
              <w:t>отношения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1"/>
              </w:numPr>
              <w:tabs>
                <w:tab w:val="left" w:pos="435"/>
              </w:tabs>
              <w:ind w:left="434" w:hanging="331"/>
              <w:rPr>
                <w:lang w:val="ru-RU"/>
              </w:rPr>
            </w:pPr>
            <w:r w:rsidRPr="00D764D4">
              <w:rPr>
                <w:lang w:val="ru-RU"/>
              </w:rPr>
              <w:t>Эффективность создания дистанционных рабочих мест на</w:t>
            </w:r>
            <w:r w:rsidRPr="00D764D4">
              <w:rPr>
                <w:spacing w:val="-20"/>
                <w:lang w:val="ru-RU"/>
              </w:rPr>
              <w:t xml:space="preserve"> </w:t>
            </w:r>
            <w:r w:rsidRPr="00D764D4">
              <w:rPr>
                <w:lang w:val="ru-RU"/>
              </w:rPr>
              <w:t>предприятии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Особенности трудоустройства лиц старших возрастов на российском рынке</w:t>
            </w:r>
            <w:r w:rsidRPr="00D764D4">
              <w:rPr>
                <w:spacing w:val="-21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Система оценки труда работников на современных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предприятиях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Формирование и использование новых форм занятости на рынке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Влияние инвестиций в персонал на эффективность кадровой политики в российских</w:t>
            </w:r>
            <w:r w:rsidRPr="00D764D4">
              <w:rPr>
                <w:spacing w:val="-23"/>
                <w:lang w:val="ru-RU"/>
              </w:rPr>
              <w:t xml:space="preserve"> </w:t>
            </w:r>
            <w:r w:rsidRPr="00D764D4">
              <w:rPr>
                <w:lang w:val="ru-RU"/>
              </w:rPr>
              <w:t>предприятиях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 xml:space="preserve">Влияние кризиса в экономике </w:t>
            </w:r>
            <w:proofErr w:type="gramStart"/>
            <w:r w:rsidRPr="00D764D4">
              <w:rPr>
                <w:lang w:val="ru-RU"/>
              </w:rPr>
              <w:t>на кадровую политику</w:t>
            </w:r>
            <w:r w:rsidRPr="00D764D4">
              <w:rPr>
                <w:spacing w:val="-17"/>
                <w:lang w:val="ru-RU"/>
              </w:rPr>
              <w:t xml:space="preserve"> </w:t>
            </w:r>
            <w:r w:rsidRPr="00D764D4">
              <w:rPr>
                <w:lang w:val="ru-RU"/>
              </w:rPr>
              <w:t>предприятий</w:t>
            </w:r>
            <w:proofErr w:type="gramEnd"/>
          </w:p>
        </w:tc>
      </w:tr>
    </w:tbl>
    <w:p w:rsidR="00CF20D1" w:rsidRPr="00D764D4" w:rsidRDefault="00CF20D1">
      <w:pPr>
        <w:rPr>
          <w:lang w:val="ru-RU"/>
        </w:rPr>
        <w:sectPr w:rsidR="00CF20D1" w:rsidRPr="00D764D4">
          <w:pgSz w:w="16840" w:h="11910" w:orient="landscape"/>
          <w:pgMar w:top="84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17"/>
      </w:tblGrid>
      <w:tr w:rsidR="00CF20D1" w:rsidRPr="005D749B">
        <w:trPr>
          <w:trHeight w:hRule="exact" w:val="694"/>
        </w:trPr>
        <w:tc>
          <w:tcPr>
            <w:tcW w:w="15312" w:type="dxa"/>
            <w:gridSpan w:val="2"/>
            <w:shd w:val="clear" w:color="auto" w:fill="F9BE8F"/>
          </w:tcPr>
          <w:p w:rsidR="00CF20D1" w:rsidRPr="00D764D4" w:rsidRDefault="00D764D4">
            <w:pPr>
              <w:pStyle w:val="TableParagraph"/>
              <w:ind w:left="6180" w:right="723" w:hanging="5439"/>
              <w:rPr>
                <w:sz w:val="28"/>
                <w:lang w:val="ru-RU"/>
              </w:rPr>
            </w:pPr>
            <w:r w:rsidRPr="00D764D4">
              <w:rPr>
                <w:b/>
                <w:i/>
                <w:sz w:val="28"/>
                <w:lang w:val="ru-RU"/>
              </w:rPr>
              <w:lastRenderedPageBreak/>
              <w:t xml:space="preserve">примечание: </w:t>
            </w:r>
            <w:r w:rsidRPr="00D764D4">
              <w:rPr>
                <w:sz w:val="28"/>
                <w:lang w:val="ru-RU"/>
              </w:rPr>
              <w:t>Любая тема корректируется при личном общении с преподавателем и с учетом интересов студента и проблематики кафедры.</w:t>
            </w:r>
          </w:p>
        </w:tc>
      </w:tr>
      <w:tr w:rsidR="00CF20D1" w:rsidTr="00AE7243">
        <w:trPr>
          <w:trHeight w:hRule="exact" w:val="278"/>
        </w:trPr>
        <w:tc>
          <w:tcPr>
            <w:tcW w:w="2595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2717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Тематика работ</w:t>
            </w:r>
          </w:p>
        </w:tc>
      </w:tr>
      <w:tr w:rsidR="00CF20D1" w:rsidRPr="005D749B" w:rsidTr="00AE7243">
        <w:trPr>
          <w:trHeight w:hRule="exact" w:val="8337"/>
        </w:trPr>
        <w:tc>
          <w:tcPr>
            <w:tcW w:w="2595" w:type="dxa"/>
          </w:tcPr>
          <w:p w:rsidR="00CF20D1" w:rsidRDefault="00CF20D1"/>
        </w:tc>
        <w:tc>
          <w:tcPr>
            <w:tcW w:w="12717" w:type="dxa"/>
          </w:tcPr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</w:tabs>
              <w:spacing w:line="265" w:lineRule="exact"/>
              <w:ind w:hanging="330"/>
              <w:rPr>
                <w:lang w:val="ru-RU"/>
              </w:rPr>
            </w:pPr>
            <w:r w:rsidRPr="00D764D4">
              <w:rPr>
                <w:lang w:val="ru-RU"/>
              </w:rPr>
              <w:t>Влияние подбора персонала на эффективность его</w:t>
            </w:r>
            <w:r w:rsidRPr="00D764D4">
              <w:rPr>
                <w:spacing w:val="-13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работы</w:t>
            </w:r>
          </w:p>
          <w:p w:rsidR="00CF20D1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ind w:left="431" w:hanging="328"/>
            </w:pPr>
            <w:r>
              <w:t>Гендерная дискриминация российского рынка</w:t>
            </w:r>
            <w:r>
              <w:rPr>
                <w:spacing w:val="-10"/>
              </w:rPr>
              <w:t xml:space="preserve"> </w:t>
            </w:r>
            <w:r>
              <w:t>труда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</w:tabs>
              <w:ind w:hanging="330"/>
              <w:rPr>
                <w:lang w:val="ru-RU"/>
              </w:rPr>
            </w:pPr>
            <w:r w:rsidRPr="00D764D4">
              <w:rPr>
                <w:lang w:val="ru-RU"/>
              </w:rPr>
              <w:t>Дискриминация при найме на работу и ее последствия для субъектов рынка</w:t>
            </w:r>
            <w:r w:rsidRPr="00D764D4">
              <w:rPr>
                <w:spacing w:val="-22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</w:tabs>
              <w:ind w:hanging="330"/>
              <w:rPr>
                <w:lang w:val="ru-RU"/>
              </w:rPr>
            </w:pPr>
            <w:r w:rsidRPr="00D764D4">
              <w:rPr>
                <w:lang w:val="ru-RU"/>
              </w:rPr>
              <w:t>Дистанционная занятость в России: преимущества, недостатки и</w:t>
            </w:r>
            <w:r w:rsidRPr="00D764D4">
              <w:rPr>
                <w:spacing w:val="-27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перспективыразвития</w:t>
            </w:r>
          </w:p>
          <w:p w:rsidR="00CF20D1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ind w:left="431" w:hanging="328"/>
            </w:pPr>
            <w:r>
              <w:t>Заемный труд и его</w:t>
            </w:r>
            <w:r>
              <w:rPr>
                <w:spacing w:val="-10"/>
              </w:rPr>
              <w:t xml:space="preserve"> </w:t>
            </w:r>
            <w:r>
              <w:t>регулирование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</w:tabs>
              <w:ind w:hanging="330"/>
              <w:rPr>
                <w:lang w:val="ru-RU"/>
              </w:rPr>
            </w:pPr>
            <w:r w:rsidRPr="00D764D4">
              <w:rPr>
                <w:lang w:val="ru-RU"/>
              </w:rPr>
              <w:t>Иностранная рабочая сила на рынке</w:t>
            </w:r>
            <w:r w:rsidRPr="00D764D4">
              <w:rPr>
                <w:spacing w:val="-9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before="1"/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 xml:space="preserve">Методы управления «удаленными» работниками </w:t>
            </w:r>
            <w:proofErr w:type="gramStart"/>
            <w:r w:rsidRPr="00D764D4">
              <w:rPr>
                <w:lang w:val="ru-RU"/>
              </w:rPr>
              <w:t>на современных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предприятия</w:t>
            </w:r>
            <w:proofErr w:type="gramEnd"/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Механизмы мотивации трудовой деятельности персонала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организации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line="267" w:lineRule="exact"/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Молодежь как особая группа на рынке</w:t>
            </w:r>
            <w:r w:rsidRPr="00D764D4">
              <w:rPr>
                <w:spacing w:val="-11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line="267" w:lineRule="exact"/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Организационная культура в стратегии развития персонала</w:t>
            </w:r>
            <w:r w:rsidRPr="00D764D4">
              <w:rPr>
                <w:spacing w:val="-19"/>
                <w:lang w:val="ru-RU"/>
              </w:rPr>
              <w:t xml:space="preserve"> </w:t>
            </w:r>
            <w:r w:rsidRPr="00D764D4">
              <w:rPr>
                <w:lang w:val="ru-RU"/>
              </w:rPr>
              <w:t>предприятия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Оценка влияния процессов иммиграции на российский рынок</w:t>
            </w:r>
            <w:r w:rsidRPr="00D764D4">
              <w:rPr>
                <w:spacing w:val="-17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Оценка эффективности работы персонала кадровой службы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организации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</w:tabs>
              <w:ind w:hanging="330"/>
              <w:rPr>
                <w:lang w:val="ru-RU"/>
              </w:rPr>
            </w:pPr>
            <w:r w:rsidRPr="00D764D4">
              <w:rPr>
                <w:lang w:val="ru-RU"/>
              </w:rPr>
              <w:t>Проблемы гендерного неравенства рынка труда</w:t>
            </w:r>
            <w:r w:rsidRPr="00D764D4">
              <w:rPr>
                <w:spacing w:val="-13"/>
                <w:lang w:val="ru-RU"/>
              </w:rPr>
              <w:t xml:space="preserve"> </w:t>
            </w:r>
            <w:r w:rsidRPr="00D764D4">
              <w:rPr>
                <w:lang w:val="ru-RU"/>
              </w:rPr>
              <w:t>военнослужащих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Роль государственных и частных служб занятости в функционировании рынка</w:t>
            </w:r>
            <w:r w:rsidRPr="00D764D4">
              <w:rPr>
                <w:spacing w:val="-17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5"/>
              </w:tabs>
              <w:ind w:left="434"/>
              <w:rPr>
                <w:lang w:val="ru-RU"/>
              </w:rPr>
            </w:pPr>
            <w:r w:rsidRPr="00D764D4">
              <w:rPr>
                <w:lang w:val="ru-RU"/>
              </w:rPr>
              <w:t>Использованиековоркинга для организации дистантного рабочего места в российских</w:t>
            </w:r>
            <w:r w:rsidRPr="00D764D4">
              <w:rPr>
                <w:spacing w:val="-21"/>
                <w:lang w:val="ru-RU"/>
              </w:rPr>
              <w:t xml:space="preserve"> </w:t>
            </w:r>
            <w:r w:rsidRPr="00D764D4">
              <w:rPr>
                <w:lang w:val="ru-RU"/>
              </w:rPr>
              <w:t>условиях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</w:tabs>
              <w:ind w:hanging="330"/>
              <w:rPr>
                <w:lang w:val="ru-RU"/>
              </w:rPr>
            </w:pPr>
            <w:r w:rsidRPr="00D764D4">
              <w:rPr>
                <w:lang w:val="ru-RU"/>
              </w:rPr>
              <w:t>Современное состояние агентского труда и проблемы его</w:t>
            </w:r>
            <w:r w:rsidRPr="00D764D4">
              <w:rPr>
                <w:spacing w:val="-22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регулирования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</w:tabs>
              <w:ind w:hanging="330"/>
              <w:rPr>
                <w:lang w:val="ru-RU"/>
              </w:rPr>
            </w:pPr>
            <w:r w:rsidRPr="00D764D4">
              <w:rPr>
                <w:lang w:val="ru-RU"/>
              </w:rPr>
              <w:t>Социальный менеджмент, как направление развития кадрового потенциала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организации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</w:tabs>
              <w:ind w:hanging="330"/>
              <w:rPr>
                <w:lang w:val="ru-RU"/>
              </w:rPr>
            </w:pPr>
            <w:r w:rsidRPr="00D764D4">
              <w:rPr>
                <w:lang w:val="ru-RU"/>
              </w:rPr>
              <w:t xml:space="preserve">Формирование института «организационная культура» на </w:t>
            </w:r>
            <w:proofErr w:type="gramStart"/>
            <w:r w:rsidRPr="00D764D4">
              <w:rPr>
                <w:lang w:val="ru-RU"/>
              </w:rPr>
              <w:t>предприятиях  частного</w:t>
            </w:r>
            <w:proofErr w:type="gramEnd"/>
            <w:r w:rsidRPr="00D764D4">
              <w:rPr>
                <w:spacing w:val="-20"/>
                <w:lang w:val="ru-RU"/>
              </w:rPr>
              <w:t xml:space="preserve"> </w:t>
            </w:r>
            <w:r w:rsidRPr="00D764D4">
              <w:rPr>
                <w:lang w:val="ru-RU"/>
              </w:rPr>
              <w:t>сектора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</w:tabs>
              <w:spacing w:line="267" w:lineRule="exact"/>
              <w:ind w:hanging="330"/>
              <w:rPr>
                <w:lang w:val="ru-RU"/>
              </w:rPr>
            </w:pPr>
            <w:r w:rsidRPr="00D764D4">
              <w:rPr>
                <w:lang w:val="ru-RU"/>
              </w:rPr>
              <w:t>Эффективность мотивации трудовой деятельности персонала</w:t>
            </w:r>
            <w:r w:rsidRPr="00D764D4">
              <w:rPr>
                <w:spacing w:val="-23"/>
                <w:lang w:val="ru-RU"/>
              </w:rPr>
              <w:t xml:space="preserve"> </w:t>
            </w:r>
            <w:r w:rsidRPr="00D764D4">
              <w:rPr>
                <w:lang w:val="ru-RU"/>
              </w:rPr>
              <w:t>организации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line="267" w:lineRule="exact"/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Грейдирование как инструмент дифференциации сотрудников в системе мотивации</w:t>
            </w:r>
            <w:r w:rsidRPr="00D764D4">
              <w:rPr>
                <w:spacing w:val="-20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персонала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Оценка оплаты труда на современных российских предприятиях: формирование и практика</w:t>
            </w:r>
            <w:r w:rsidRPr="00D764D4">
              <w:rPr>
                <w:spacing w:val="-22"/>
                <w:lang w:val="ru-RU"/>
              </w:rPr>
              <w:t xml:space="preserve"> </w:t>
            </w:r>
            <w:r w:rsidRPr="00D764D4">
              <w:rPr>
                <w:lang w:val="ru-RU"/>
              </w:rPr>
              <w:t>применения</w:t>
            </w:r>
          </w:p>
          <w:p w:rsidR="00CF20D1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ind w:left="431" w:hanging="328"/>
            </w:pPr>
            <w:r>
              <w:t>Особенности рынка труда медицинских</w:t>
            </w:r>
            <w:r>
              <w:rPr>
                <w:spacing w:val="-13"/>
              </w:rPr>
              <w:t xml:space="preserve"> </w:t>
            </w:r>
            <w:r>
              <w:t>работников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Управление лояльностью работников в современной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организации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</w:tabs>
              <w:ind w:hanging="330"/>
              <w:rPr>
                <w:lang w:val="ru-RU"/>
              </w:rPr>
            </w:pPr>
            <w:r w:rsidRPr="00D764D4">
              <w:rPr>
                <w:lang w:val="ru-RU"/>
              </w:rPr>
              <w:t>Анализ трудовой миграции выпускников ВУЗов в</w:t>
            </w:r>
            <w:r w:rsidRPr="00D764D4">
              <w:rPr>
                <w:spacing w:val="-16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России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</w:tabs>
              <w:spacing w:before="1"/>
              <w:ind w:hanging="330"/>
              <w:rPr>
                <w:lang w:val="ru-RU"/>
              </w:rPr>
            </w:pPr>
            <w:r w:rsidRPr="00D764D4">
              <w:rPr>
                <w:lang w:val="ru-RU"/>
              </w:rPr>
              <w:t>Современное состояние кадровых служб предприятий и оценка эффективности их</w:t>
            </w:r>
            <w:r w:rsidRPr="00D764D4">
              <w:rPr>
                <w:spacing w:val="-21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работы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</w:tabs>
              <w:ind w:hanging="330"/>
              <w:rPr>
                <w:lang w:val="ru-RU"/>
              </w:rPr>
            </w:pPr>
            <w:r w:rsidRPr="00D764D4">
              <w:rPr>
                <w:lang w:val="ru-RU"/>
              </w:rPr>
              <w:t>Специфика рынка труда дистанционных работников в банковском</w:t>
            </w:r>
            <w:r w:rsidRPr="00D764D4">
              <w:rPr>
                <w:spacing w:val="-19"/>
                <w:lang w:val="ru-RU"/>
              </w:rPr>
              <w:t xml:space="preserve"> </w:t>
            </w:r>
            <w:r w:rsidRPr="00D764D4">
              <w:rPr>
                <w:lang w:val="ru-RU"/>
              </w:rPr>
              <w:t>секторе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</w:tabs>
              <w:ind w:hanging="330"/>
              <w:rPr>
                <w:lang w:val="ru-RU"/>
              </w:rPr>
            </w:pPr>
            <w:r w:rsidRPr="00D764D4">
              <w:rPr>
                <w:lang w:val="ru-RU"/>
              </w:rPr>
              <w:t>Переход учеба-работа для молодежи с позиции современного работодателя на рынке</w:t>
            </w:r>
            <w:r w:rsidRPr="00D764D4">
              <w:rPr>
                <w:spacing w:val="-20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Особенности рынке труда иностранных топ-менеджеров в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России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</w:tabs>
              <w:spacing w:line="267" w:lineRule="exact"/>
              <w:ind w:hanging="330"/>
              <w:rPr>
                <w:lang w:val="ru-RU"/>
              </w:rPr>
            </w:pPr>
            <w:r w:rsidRPr="00D764D4">
              <w:rPr>
                <w:lang w:val="ru-RU"/>
              </w:rPr>
              <w:t>Влияние изменений в предоставлении образовательных услуг на конкурентоспособность работников на рынке</w:t>
            </w:r>
            <w:r w:rsidRPr="00D764D4">
              <w:rPr>
                <w:spacing w:val="-23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</w:tabs>
              <w:spacing w:line="267" w:lineRule="exact"/>
              <w:ind w:hanging="330"/>
              <w:rPr>
                <w:lang w:val="ru-RU"/>
              </w:rPr>
            </w:pPr>
            <w:r w:rsidRPr="00D764D4">
              <w:rPr>
                <w:lang w:val="ru-RU"/>
              </w:rPr>
              <w:t>Влияние кадровой политики на основе угрозы увольнения на поведение контрагентов рынка</w:t>
            </w:r>
            <w:r w:rsidRPr="00D764D4">
              <w:rPr>
                <w:spacing w:val="-27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</w:tabs>
              <w:ind w:hanging="330"/>
              <w:rPr>
                <w:lang w:val="ru-RU"/>
              </w:rPr>
            </w:pPr>
            <w:r w:rsidRPr="00D764D4">
              <w:rPr>
                <w:lang w:val="ru-RU"/>
              </w:rPr>
              <w:t>Влияние кризиса в экономике на кадровую политику</w:t>
            </w:r>
            <w:r w:rsidRPr="00D764D4">
              <w:rPr>
                <w:spacing w:val="-20"/>
                <w:lang w:val="ru-RU"/>
              </w:rPr>
              <w:t xml:space="preserve"> </w:t>
            </w:r>
            <w:r w:rsidRPr="00D764D4">
              <w:rPr>
                <w:lang w:val="ru-RU"/>
              </w:rPr>
              <w:t>предприятия</w:t>
            </w:r>
          </w:p>
        </w:tc>
      </w:tr>
    </w:tbl>
    <w:p w:rsidR="00CF20D1" w:rsidRPr="00D764D4" w:rsidRDefault="00CF20D1">
      <w:pPr>
        <w:rPr>
          <w:lang w:val="ru-RU"/>
        </w:rPr>
        <w:sectPr w:rsidR="00CF20D1" w:rsidRPr="00D764D4">
          <w:pgSz w:w="16840" w:h="11910" w:orient="landscape"/>
          <w:pgMar w:top="840" w:right="560" w:bottom="280" w:left="740" w:header="720" w:footer="720" w:gutter="0"/>
          <w:cols w:space="720"/>
        </w:sectPr>
      </w:pPr>
    </w:p>
    <w:tbl>
      <w:tblPr>
        <w:tblStyle w:val="TableNormal"/>
        <w:tblW w:w="15284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689"/>
      </w:tblGrid>
      <w:tr w:rsidR="00CF20D1" w:rsidRPr="005D749B" w:rsidTr="00032BC8">
        <w:trPr>
          <w:trHeight w:hRule="exact" w:val="716"/>
        </w:trPr>
        <w:tc>
          <w:tcPr>
            <w:tcW w:w="15284" w:type="dxa"/>
            <w:gridSpan w:val="2"/>
            <w:shd w:val="clear" w:color="auto" w:fill="F9BE8F"/>
          </w:tcPr>
          <w:p w:rsidR="00CF20D1" w:rsidRPr="00D764D4" w:rsidRDefault="00D764D4">
            <w:pPr>
              <w:pStyle w:val="TableParagraph"/>
              <w:ind w:left="6180" w:right="723" w:hanging="5439"/>
              <w:rPr>
                <w:sz w:val="28"/>
                <w:lang w:val="ru-RU"/>
              </w:rPr>
            </w:pPr>
            <w:r w:rsidRPr="00D764D4">
              <w:rPr>
                <w:b/>
                <w:i/>
                <w:sz w:val="28"/>
                <w:lang w:val="ru-RU"/>
              </w:rPr>
              <w:lastRenderedPageBreak/>
              <w:t xml:space="preserve">примечание: </w:t>
            </w:r>
            <w:r w:rsidRPr="00D764D4">
              <w:rPr>
                <w:sz w:val="28"/>
                <w:lang w:val="ru-RU"/>
              </w:rPr>
              <w:t>Любая тема корректируется при личном общении с преподавателем и с учетом интересов студента и проблематики кафедры.</w:t>
            </w:r>
          </w:p>
        </w:tc>
      </w:tr>
      <w:tr w:rsidR="00CF20D1" w:rsidTr="00AE7243">
        <w:trPr>
          <w:trHeight w:hRule="exact" w:val="286"/>
        </w:trPr>
        <w:tc>
          <w:tcPr>
            <w:tcW w:w="2595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2689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Тематика работ</w:t>
            </w:r>
          </w:p>
        </w:tc>
      </w:tr>
      <w:tr w:rsidR="00CF20D1" w:rsidRPr="005D749B" w:rsidTr="00AE7243">
        <w:trPr>
          <w:trHeight w:hRule="exact" w:val="5003"/>
        </w:trPr>
        <w:tc>
          <w:tcPr>
            <w:tcW w:w="2595" w:type="dxa"/>
          </w:tcPr>
          <w:p w:rsidR="00CF20D1" w:rsidRDefault="00CF20D1"/>
        </w:tc>
        <w:tc>
          <w:tcPr>
            <w:tcW w:w="12689" w:type="dxa"/>
          </w:tcPr>
          <w:p w:rsidR="00CF20D1" w:rsidRDefault="00D764D4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line="265" w:lineRule="exact"/>
              <w:ind w:firstLine="0"/>
            </w:pPr>
            <w:r>
              <w:t>Дискриминация новых форм</w:t>
            </w:r>
            <w:r>
              <w:rPr>
                <w:spacing w:val="-10"/>
              </w:rPr>
              <w:t xml:space="preserve"> </w:t>
            </w:r>
            <w:r>
              <w:t>занятости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Проблемы скрытой безработицы на российском рынке</w:t>
            </w:r>
            <w:r w:rsidRPr="00D764D4">
              <w:rPr>
                <w:spacing w:val="-12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Программы развития персонала и их</w:t>
            </w:r>
            <w:r w:rsidRPr="00D764D4">
              <w:rPr>
                <w:spacing w:val="-9"/>
                <w:lang w:val="ru-RU"/>
              </w:rPr>
              <w:t xml:space="preserve"> </w:t>
            </w:r>
            <w:r w:rsidRPr="00D764D4">
              <w:rPr>
                <w:lang w:val="ru-RU"/>
              </w:rPr>
              <w:t>эффективность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Соотношение квалификаций и компетенций у выпускников ВУЗов: оценка качества</w:t>
            </w:r>
            <w:r w:rsidRPr="00D764D4">
              <w:rPr>
                <w:spacing w:val="-28"/>
                <w:lang w:val="ru-RU"/>
              </w:rPr>
              <w:t xml:space="preserve"> </w:t>
            </w:r>
            <w:r w:rsidRPr="00D764D4">
              <w:rPr>
                <w:lang w:val="ru-RU"/>
              </w:rPr>
              <w:t>образования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Социальная и профессиональная реабилитация инвалидов</w:t>
            </w:r>
            <w:r w:rsidRPr="00D764D4">
              <w:rPr>
                <w:spacing w:val="-16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России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Социально-трудовая реабилитация инвалидов молодых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возрастов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spacing w:before="1"/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Управление изменениями высокотехнологичной компании и ее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персоналом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Асимметрия информации при взаимной оценке работников и работодателей на отраслевом рынке</w:t>
            </w:r>
            <w:r w:rsidRPr="00D764D4">
              <w:rPr>
                <w:spacing w:val="-19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before="2" w:line="237" w:lineRule="auto"/>
              <w:ind w:right="322" w:firstLine="0"/>
              <w:rPr>
                <w:lang w:val="ru-RU"/>
              </w:rPr>
            </w:pPr>
            <w:r w:rsidRPr="00D764D4">
              <w:rPr>
                <w:lang w:val="ru-RU"/>
              </w:rPr>
              <w:t>Внедрение инновационной продукции для социальной и профессиональной реабилитации инвалидов России через механизм частно-государственного</w:t>
            </w:r>
            <w:r w:rsidRPr="00D764D4">
              <w:rPr>
                <w:spacing w:val="-6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партнерства</w:t>
            </w:r>
          </w:p>
          <w:p w:rsidR="00CF20D1" w:rsidRDefault="00D764D4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spacing w:before="1"/>
              <w:ind w:left="433" w:hanging="330"/>
            </w:pPr>
            <w:r>
              <w:t>Дискриминация в нестандартных формах</w:t>
            </w:r>
            <w:r>
              <w:rPr>
                <w:spacing w:val="-17"/>
              </w:rPr>
              <w:t xml:space="preserve"> </w:t>
            </w:r>
            <w:r>
              <w:t>занятости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Проблемы социально-трудовой реабилитации инвалидов молодых возрастов на рынке</w:t>
            </w:r>
            <w:r w:rsidRPr="00D764D4">
              <w:rPr>
                <w:spacing w:val="-21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Скрытая безработица в России: проблемы формирования и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регулирования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Соотношение квалификаций и полученных компетенций у выпускников</w:t>
            </w:r>
            <w:r w:rsidRPr="00D764D4">
              <w:rPr>
                <w:spacing w:val="-21"/>
                <w:lang w:val="ru-RU"/>
              </w:rPr>
              <w:t xml:space="preserve"> </w:t>
            </w:r>
            <w:r w:rsidRPr="00D764D4">
              <w:rPr>
                <w:lang w:val="ru-RU"/>
              </w:rPr>
              <w:t>ВУЗов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Социальный пакет как фактор удержания персонала предприятия в нестабильной</w:t>
            </w:r>
            <w:r w:rsidRPr="00D764D4">
              <w:rPr>
                <w:spacing w:val="-22"/>
                <w:lang w:val="ru-RU"/>
              </w:rPr>
              <w:t xml:space="preserve"> </w:t>
            </w:r>
            <w:r w:rsidRPr="00D764D4">
              <w:rPr>
                <w:lang w:val="ru-RU"/>
              </w:rPr>
              <w:t>экономике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Теория исследования и практика регулирования занятости молодежи на рынке труда: российский и зарубежный</w:t>
            </w:r>
            <w:r w:rsidRPr="00D764D4">
              <w:rPr>
                <w:spacing w:val="-27"/>
                <w:lang w:val="ru-RU"/>
              </w:rPr>
              <w:t xml:space="preserve"> </w:t>
            </w:r>
            <w:r w:rsidRPr="00D764D4">
              <w:rPr>
                <w:lang w:val="ru-RU"/>
              </w:rPr>
              <w:t>опыт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«Угроза увольнения» как фактор, определяющий поведение работника и работодателя на рынке</w:t>
            </w:r>
            <w:r w:rsidRPr="00D764D4">
              <w:rPr>
                <w:spacing w:val="-23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Управление изменениями в компаниях бизнеса высоких технологий и выявление кадровых особенностей в</w:t>
            </w:r>
            <w:r w:rsidRPr="00D764D4">
              <w:rPr>
                <w:spacing w:val="-17"/>
                <w:lang w:val="ru-RU"/>
              </w:rPr>
              <w:t xml:space="preserve"> </w:t>
            </w:r>
            <w:r w:rsidRPr="00D764D4">
              <w:rPr>
                <w:lang w:val="ru-RU"/>
              </w:rPr>
              <w:t>них</w:t>
            </w:r>
          </w:p>
        </w:tc>
      </w:tr>
      <w:tr w:rsidR="00D764D4" w:rsidRPr="005D749B" w:rsidTr="00AE7243">
        <w:trPr>
          <w:trHeight w:hRule="exact" w:val="3071"/>
        </w:trPr>
        <w:tc>
          <w:tcPr>
            <w:tcW w:w="2595" w:type="dxa"/>
          </w:tcPr>
          <w:p w:rsidR="00D764D4" w:rsidRPr="00D764D4" w:rsidRDefault="00D764D4" w:rsidP="00D764D4">
            <w:pPr>
              <w:pStyle w:val="TableParagraph"/>
              <w:ind w:right="14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</w:t>
            </w:r>
            <w:r w:rsidR="001A4C06">
              <w:rPr>
                <w:b/>
                <w:lang w:val="ru-RU"/>
              </w:rPr>
              <w:t>ѝ</w:t>
            </w:r>
            <w:r>
              <w:rPr>
                <w:b/>
                <w:lang w:val="ru-RU"/>
              </w:rPr>
              <w:t>менова Анна Сергеевна</w:t>
            </w:r>
          </w:p>
          <w:p w:rsidR="00D764D4" w:rsidRDefault="00D764D4" w:rsidP="00D764D4">
            <w:pPr>
              <w:pStyle w:val="TableParagraph"/>
              <w:ind w:right="799"/>
              <w:rPr>
                <w:lang w:val="ru-RU"/>
              </w:rPr>
            </w:pPr>
            <w:r>
              <w:rPr>
                <w:lang w:val="ru-RU"/>
              </w:rPr>
              <w:t>Ассистент</w:t>
            </w:r>
          </w:p>
          <w:p w:rsidR="00D764D4" w:rsidRPr="00D764D4" w:rsidRDefault="00D764D4" w:rsidP="00D764D4">
            <w:pPr>
              <w:pStyle w:val="TableParagraph"/>
              <w:ind w:right="799"/>
              <w:rPr>
                <w:lang w:val="ru-RU"/>
              </w:rPr>
            </w:pPr>
            <w:r w:rsidRPr="00D764D4">
              <w:rPr>
                <w:color w:val="FF0000"/>
                <w:lang w:val="ru-RU"/>
              </w:rPr>
              <w:t>Дни и часы</w:t>
            </w:r>
          </w:p>
          <w:p w:rsidR="00D764D4" w:rsidRDefault="00D764D4" w:rsidP="00D764D4">
            <w:pPr>
              <w:pStyle w:val="TableParagraph"/>
              <w:spacing w:before="1"/>
              <w:rPr>
                <w:color w:val="FF0000"/>
                <w:lang w:val="ru-RU"/>
              </w:rPr>
            </w:pPr>
            <w:r w:rsidRPr="00D764D4">
              <w:rPr>
                <w:color w:val="FF0000"/>
                <w:lang w:val="ru-RU"/>
              </w:rPr>
              <w:t xml:space="preserve">консультации </w:t>
            </w:r>
            <w:r>
              <w:rPr>
                <w:lang w:val="ru-RU"/>
              </w:rPr>
              <w:t>(каб. 374</w:t>
            </w:r>
            <w:r w:rsidRPr="001A4C06">
              <w:rPr>
                <w:lang w:val="ru-RU"/>
              </w:rPr>
              <w:t>):</w:t>
            </w:r>
          </w:p>
          <w:p w:rsidR="00D764D4" w:rsidRPr="00D764D4" w:rsidRDefault="00D764D4" w:rsidP="00D764D4">
            <w:pPr>
              <w:pStyle w:val="TableParagraph"/>
              <w:spacing w:before="1"/>
              <w:rPr>
                <w:lang w:val="ru-RU"/>
              </w:rPr>
            </w:pPr>
            <w:r>
              <w:t>Суббота 9:00-12:00</w:t>
            </w:r>
          </w:p>
          <w:p w:rsidR="00D764D4" w:rsidRPr="00D764D4" w:rsidRDefault="00D764D4" w:rsidP="00D764D4">
            <w:pPr>
              <w:pStyle w:val="TableParagraph"/>
              <w:spacing w:before="1"/>
              <w:rPr>
                <w:lang w:val="ru-RU"/>
              </w:rPr>
            </w:pPr>
          </w:p>
          <w:p w:rsidR="00D764D4" w:rsidRPr="00D764D4" w:rsidRDefault="00D764D4" w:rsidP="00D764D4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12689" w:type="dxa"/>
          </w:tcPr>
          <w:p w:rsidR="00D764D4" w:rsidRPr="00D764D4" w:rsidRDefault="00D764D4" w:rsidP="00D764D4">
            <w:pPr>
              <w:pStyle w:val="TableParagraph"/>
              <w:tabs>
                <w:tab w:val="left" w:pos="434"/>
              </w:tabs>
              <w:spacing w:line="265" w:lineRule="exact"/>
              <w:rPr>
                <w:lang w:val="ru-RU"/>
              </w:rPr>
            </w:pPr>
            <w:r>
              <w:rPr>
                <w:lang w:val="ru-RU"/>
              </w:rPr>
              <w:t>1. Внутренние рынки труда</w:t>
            </w:r>
          </w:p>
          <w:p w:rsidR="00D764D4" w:rsidRPr="00D764D4" w:rsidRDefault="00D764D4" w:rsidP="00D764D4">
            <w:pPr>
              <w:pStyle w:val="TableParagraph"/>
              <w:tabs>
                <w:tab w:val="left" w:pos="434"/>
              </w:tabs>
              <w:spacing w:line="265" w:lineRule="exact"/>
              <w:rPr>
                <w:lang w:val="ru-RU"/>
              </w:rPr>
            </w:pPr>
            <w:r w:rsidRPr="00D764D4">
              <w:rPr>
                <w:lang w:val="ru-RU"/>
              </w:rPr>
              <w:t>2. Ин</w:t>
            </w:r>
            <w:r>
              <w:rPr>
                <w:lang w:val="ru-RU"/>
              </w:rPr>
              <w:t>вестиции в человеческий капитал</w:t>
            </w:r>
          </w:p>
          <w:p w:rsidR="00D764D4" w:rsidRPr="00D764D4" w:rsidRDefault="00D764D4" w:rsidP="00D764D4">
            <w:pPr>
              <w:pStyle w:val="TableParagraph"/>
              <w:tabs>
                <w:tab w:val="left" w:pos="434"/>
              </w:tabs>
              <w:spacing w:line="265" w:lineRule="exact"/>
              <w:rPr>
                <w:lang w:val="ru-RU"/>
              </w:rPr>
            </w:pPr>
            <w:r w:rsidRPr="00D764D4">
              <w:rPr>
                <w:lang w:val="ru-RU"/>
              </w:rPr>
              <w:t>3</w:t>
            </w:r>
            <w:r>
              <w:rPr>
                <w:lang w:val="ru-RU"/>
              </w:rPr>
              <w:t>. Трудовая мотивация работников</w:t>
            </w:r>
          </w:p>
          <w:p w:rsidR="00D764D4" w:rsidRPr="00D764D4" w:rsidRDefault="00D764D4" w:rsidP="00D764D4">
            <w:pPr>
              <w:pStyle w:val="TableParagraph"/>
              <w:tabs>
                <w:tab w:val="left" w:pos="434"/>
              </w:tabs>
              <w:spacing w:line="265" w:lineRule="exact"/>
              <w:rPr>
                <w:lang w:val="ru-RU"/>
              </w:rPr>
            </w:pPr>
            <w:r>
              <w:rPr>
                <w:lang w:val="ru-RU"/>
              </w:rPr>
              <w:t>4. Кадровая политика фирмы</w:t>
            </w:r>
          </w:p>
          <w:p w:rsidR="00D764D4" w:rsidRPr="00D764D4" w:rsidRDefault="00D764D4" w:rsidP="00D764D4">
            <w:pPr>
              <w:pStyle w:val="TableParagraph"/>
              <w:tabs>
                <w:tab w:val="left" w:pos="434"/>
              </w:tabs>
              <w:spacing w:line="265" w:lineRule="exact"/>
              <w:rPr>
                <w:lang w:val="ru-RU"/>
              </w:rPr>
            </w:pPr>
            <w:r>
              <w:rPr>
                <w:lang w:val="ru-RU"/>
              </w:rPr>
              <w:t>5. Вознаграждение за труд</w:t>
            </w:r>
          </w:p>
          <w:p w:rsidR="00D764D4" w:rsidRDefault="00D764D4" w:rsidP="00D764D4">
            <w:pPr>
              <w:pStyle w:val="TableParagraph"/>
              <w:tabs>
                <w:tab w:val="left" w:pos="434"/>
              </w:tabs>
              <w:spacing w:line="265" w:lineRule="exact"/>
              <w:rPr>
                <w:lang w:val="ru-RU"/>
              </w:rPr>
            </w:pPr>
            <w:r w:rsidRPr="00D764D4">
              <w:rPr>
                <w:lang w:val="ru-RU"/>
              </w:rPr>
              <w:t>6. Международные перемещения сотрудников внутри транснациональных компаний</w:t>
            </w:r>
          </w:p>
          <w:p w:rsidR="00D764D4" w:rsidRDefault="00D764D4" w:rsidP="00D764D4">
            <w:pPr>
              <w:pStyle w:val="TableParagraph"/>
              <w:tabs>
                <w:tab w:val="left" w:pos="434"/>
              </w:tabs>
              <w:spacing w:line="265" w:lineRule="exact"/>
              <w:rPr>
                <w:lang w:val="ru-RU"/>
              </w:rPr>
            </w:pPr>
          </w:p>
          <w:p w:rsidR="00D764D4" w:rsidRPr="00D764D4" w:rsidRDefault="00D764D4" w:rsidP="00D764D4">
            <w:pPr>
              <w:pStyle w:val="TableParagraph"/>
              <w:tabs>
                <w:tab w:val="left" w:pos="434"/>
              </w:tabs>
              <w:spacing w:line="265" w:lineRule="exact"/>
              <w:rPr>
                <w:lang w:val="ru-RU"/>
              </w:rPr>
            </w:pPr>
          </w:p>
        </w:tc>
      </w:tr>
      <w:tr w:rsidR="00CF20D1" w:rsidRPr="005D749B" w:rsidTr="00AE7243">
        <w:trPr>
          <w:trHeight w:hRule="exact" w:val="10357"/>
        </w:trPr>
        <w:tc>
          <w:tcPr>
            <w:tcW w:w="2595" w:type="dxa"/>
          </w:tcPr>
          <w:p w:rsidR="00CF20D1" w:rsidRPr="00D764D4" w:rsidRDefault="00D764D4">
            <w:pPr>
              <w:pStyle w:val="TableParagraph"/>
              <w:ind w:right="1453"/>
              <w:rPr>
                <w:b/>
                <w:lang w:val="ru-RU"/>
              </w:rPr>
            </w:pPr>
            <w:r w:rsidRPr="00D764D4">
              <w:rPr>
                <w:b/>
                <w:lang w:val="ru-RU"/>
              </w:rPr>
              <w:lastRenderedPageBreak/>
              <w:t>Разумова Татьяна Олеговна,</w:t>
            </w:r>
          </w:p>
          <w:p w:rsidR="00CF20D1" w:rsidRPr="00D764D4" w:rsidRDefault="00D764D4">
            <w:pPr>
              <w:pStyle w:val="TableParagraph"/>
              <w:ind w:right="799"/>
              <w:rPr>
                <w:lang w:val="ru-RU"/>
              </w:rPr>
            </w:pPr>
            <w:r w:rsidRPr="00D764D4">
              <w:rPr>
                <w:lang w:val="ru-RU"/>
              </w:rPr>
              <w:t xml:space="preserve">д.э.н., профессор </w:t>
            </w:r>
            <w:r w:rsidRPr="00D764D4">
              <w:rPr>
                <w:color w:val="FF0000"/>
                <w:lang w:val="ru-RU"/>
              </w:rPr>
              <w:t>Дни и часы</w:t>
            </w:r>
          </w:p>
          <w:p w:rsidR="00CF20D1" w:rsidRPr="001A4C06" w:rsidRDefault="00D764D4">
            <w:pPr>
              <w:pStyle w:val="TableParagraph"/>
              <w:spacing w:before="1"/>
              <w:rPr>
                <w:lang w:val="ru-RU"/>
              </w:rPr>
            </w:pPr>
            <w:r w:rsidRPr="001A4C06">
              <w:rPr>
                <w:color w:val="FF0000"/>
                <w:lang w:val="ru-RU"/>
              </w:rPr>
              <w:t xml:space="preserve">консультации </w:t>
            </w:r>
            <w:r w:rsidRPr="001A4C06">
              <w:rPr>
                <w:lang w:val="ru-RU"/>
              </w:rPr>
              <w:t>(</w:t>
            </w:r>
            <w:r w:rsidR="00E95C21" w:rsidRPr="001A4C06">
              <w:rPr>
                <w:lang w:val="ru-RU"/>
              </w:rPr>
              <w:t>каб. 3</w:t>
            </w:r>
            <w:r w:rsidR="00E95C21">
              <w:rPr>
                <w:lang w:val="ru-RU"/>
              </w:rPr>
              <w:t>72</w:t>
            </w:r>
            <w:r w:rsidRPr="001A4C06">
              <w:rPr>
                <w:lang w:val="ru-RU"/>
              </w:rPr>
              <w:t>)</w:t>
            </w:r>
            <w:r w:rsidRPr="001A4C06">
              <w:rPr>
                <w:color w:val="FF0000"/>
                <w:lang w:val="ru-RU"/>
              </w:rPr>
              <w:t>:</w:t>
            </w:r>
          </w:p>
          <w:p w:rsidR="00CF20D1" w:rsidRPr="001A4C06" w:rsidRDefault="00E95C2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 расписанию занятий</w:t>
            </w:r>
          </w:p>
        </w:tc>
        <w:tc>
          <w:tcPr>
            <w:tcW w:w="12689" w:type="dxa"/>
          </w:tcPr>
          <w:p w:rsidR="00CF20D1" w:rsidRPr="00D764D4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line="265" w:lineRule="exact"/>
              <w:rPr>
                <w:lang w:val="ru-RU"/>
              </w:rPr>
            </w:pPr>
            <w:r w:rsidRPr="00D764D4">
              <w:rPr>
                <w:lang w:val="ru-RU"/>
              </w:rPr>
              <w:t>Государственная политика на рынке</w:t>
            </w:r>
            <w:r w:rsidRPr="00D764D4">
              <w:rPr>
                <w:spacing w:val="-8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Pr="00D764D4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rPr>
                <w:lang w:val="ru-RU"/>
              </w:rPr>
            </w:pPr>
            <w:r w:rsidRPr="00D764D4">
              <w:rPr>
                <w:lang w:val="ru-RU"/>
              </w:rPr>
              <w:t>Молодежь как особая группа на рынке</w:t>
            </w:r>
            <w:r w:rsidRPr="00D764D4">
              <w:rPr>
                <w:spacing w:val="-9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Pr="00D764D4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line="267" w:lineRule="exact"/>
              <w:rPr>
                <w:lang w:val="ru-RU"/>
              </w:rPr>
            </w:pPr>
            <w:r w:rsidRPr="00D764D4">
              <w:rPr>
                <w:lang w:val="ru-RU"/>
              </w:rPr>
              <w:t>Структура и динамика изменений трудовых ресурсов в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России</w:t>
            </w:r>
          </w:p>
          <w:p w:rsidR="00CF20D1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line="267" w:lineRule="exact"/>
            </w:pPr>
            <w:r>
              <w:t>Выпускники вузов на рынке</w:t>
            </w:r>
            <w:r>
              <w:rPr>
                <w:spacing w:val="-9"/>
              </w:rPr>
              <w:t xml:space="preserve"> </w:t>
            </w:r>
            <w:r>
              <w:t>труда</w:t>
            </w:r>
          </w:p>
          <w:p w:rsidR="00CF20D1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</w:pPr>
            <w:r>
              <w:t>Формальные и неформальные трудовые</w:t>
            </w:r>
            <w:r>
              <w:rPr>
                <w:spacing w:val="-12"/>
              </w:rPr>
              <w:t xml:space="preserve"> </w:t>
            </w:r>
            <w:r>
              <w:t>отношения</w:t>
            </w:r>
          </w:p>
          <w:p w:rsidR="00CF20D1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"/>
            </w:pPr>
            <w:r>
              <w:t>Трудовая</w:t>
            </w:r>
            <w:r>
              <w:rPr>
                <w:spacing w:val="-3"/>
              </w:rPr>
              <w:t xml:space="preserve"> </w:t>
            </w:r>
            <w:r>
              <w:t>миграция</w:t>
            </w:r>
          </w:p>
          <w:p w:rsidR="00CF20D1" w:rsidRPr="00D764D4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rPr>
                <w:lang w:val="ru-RU"/>
              </w:rPr>
            </w:pPr>
            <w:r w:rsidRPr="00D764D4">
              <w:rPr>
                <w:lang w:val="ru-RU"/>
              </w:rPr>
              <w:t>Неравенство в заработной плате как источник экономического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неравенства</w:t>
            </w:r>
          </w:p>
          <w:p w:rsidR="00CF20D1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</w:pPr>
            <w:r>
              <w:t>Дискриминация на рынке</w:t>
            </w:r>
            <w:r>
              <w:rPr>
                <w:spacing w:val="-6"/>
              </w:rPr>
              <w:t xml:space="preserve"> </w:t>
            </w:r>
            <w:r>
              <w:t>труда</w:t>
            </w:r>
          </w:p>
          <w:p w:rsidR="00CF20D1" w:rsidRPr="00D764D4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rPr>
                <w:lang w:val="ru-RU"/>
              </w:rPr>
            </w:pPr>
            <w:r w:rsidRPr="00D764D4">
              <w:rPr>
                <w:lang w:val="ru-RU"/>
              </w:rPr>
              <w:t>Внутрифирменное управление трудом: принципы и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методы</w:t>
            </w:r>
          </w:p>
          <w:p w:rsidR="00CF20D1" w:rsidRPr="00D764D4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rPr>
                <w:lang w:val="ru-RU"/>
              </w:rPr>
            </w:pPr>
            <w:r w:rsidRPr="00D764D4">
              <w:rPr>
                <w:lang w:val="ru-RU"/>
              </w:rPr>
              <w:t>Производительность труда как фактор экономического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роста</w:t>
            </w:r>
          </w:p>
          <w:p w:rsidR="00CF20D1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</w:pPr>
            <w:r>
              <w:t>Трудовой</w:t>
            </w:r>
            <w:r>
              <w:rPr>
                <w:spacing w:val="-3"/>
              </w:rPr>
              <w:t xml:space="preserve"> </w:t>
            </w:r>
            <w:r>
              <w:t>конфликт</w:t>
            </w:r>
          </w:p>
          <w:p w:rsidR="00CF20D1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67" w:lineRule="exact"/>
            </w:pPr>
            <w:r>
              <w:t>Мотивация к</w:t>
            </w:r>
            <w:r>
              <w:rPr>
                <w:spacing w:val="-6"/>
              </w:rPr>
              <w:t xml:space="preserve"> </w:t>
            </w:r>
            <w:r>
              <w:t>труду</w:t>
            </w:r>
          </w:p>
          <w:p w:rsidR="00CF20D1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line="267" w:lineRule="exact"/>
              <w:rPr>
                <w:lang w:val="ru-RU"/>
              </w:rPr>
            </w:pPr>
            <w:r w:rsidRPr="00D764D4">
              <w:rPr>
                <w:lang w:val="ru-RU"/>
              </w:rPr>
              <w:t>Специфика спроса на труд и предложения труда в переходной</w:t>
            </w:r>
            <w:r w:rsidRPr="00D764D4">
              <w:rPr>
                <w:spacing w:val="-21"/>
                <w:lang w:val="ru-RU"/>
              </w:rPr>
              <w:t xml:space="preserve"> </w:t>
            </w:r>
            <w:r w:rsidRPr="00D764D4">
              <w:rPr>
                <w:lang w:val="ru-RU"/>
              </w:rPr>
              <w:t>экономике</w:t>
            </w:r>
          </w:p>
          <w:p w:rsidR="00D764D4" w:rsidRPr="00D764D4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65" w:lineRule="exact"/>
              <w:rPr>
                <w:lang w:val="ru-RU"/>
              </w:rPr>
            </w:pPr>
            <w:r w:rsidRPr="00D764D4">
              <w:rPr>
                <w:lang w:val="ru-RU"/>
              </w:rPr>
              <w:t>Модели инвестиций в человеческий</w:t>
            </w:r>
            <w:r w:rsidRPr="00D764D4">
              <w:rPr>
                <w:spacing w:val="-8"/>
                <w:lang w:val="ru-RU"/>
              </w:rPr>
              <w:t xml:space="preserve"> </w:t>
            </w:r>
            <w:r w:rsidRPr="00D764D4">
              <w:rPr>
                <w:lang w:val="ru-RU"/>
              </w:rPr>
              <w:t>капитал</w:t>
            </w:r>
          </w:p>
          <w:p w:rsidR="00D764D4" w:rsidRPr="00D764D4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rPr>
                <w:lang w:val="ru-RU"/>
              </w:rPr>
            </w:pPr>
            <w:r w:rsidRPr="00D764D4">
              <w:rPr>
                <w:lang w:val="ru-RU"/>
              </w:rPr>
              <w:t>Трудовые ориентации и трудовое поведение</w:t>
            </w:r>
            <w:r w:rsidRPr="00D764D4">
              <w:rPr>
                <w:spacing w:val="-9"/>
                <w:lang w:val="ru-RU"/>
              </w:rPr>
              <w:t xml:space="preserve"> </w:t>
            </w:r>
            <w:r w:rsidRPr="00D764D4">
              <w:rPr>
                <w:lang w:val="ru-RU"/>
              </w:rPr>
              <w:t>молодежи</w:t>
            </w:r>
          </w:p>
          <w:p w:rsidR="00D764D4" w:rsidRPr="00D764D4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rPr>
                <w:lang w:val="ru-RU"/>
              </w:rPr>
            </w:pPr>
            <w:r w:rsidRPr="00D764D4">
              <w:rPr>
                <w:lang w:val="ru-RU"/>
              </w:rPr>
              <w:t>Взаимодействие образовательных систем и рынка</w:t>
            </w:r>
            <w:r w:rsidRPr="00D764D4">
              <w:rPr>
                <w:spacing w:val="-13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D764D4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</w:pPr>
            <w:r>
              <w:t>Факторы спроса на</w:t>
            </w:r>
            <w:r>
              <w:rPr>
                <w:spacing w:val="-8"/>
              </w:rPr>
              <w:t xml:space="preserve"> </w:t>
            </w:r>
            <w:r>
              <w:t>образование</w:t>
            </w:r>
          </w:p>
          <w:p w:rsidR="00D764D4" w:rsidRPr="00D764D4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rPr>
                <w:lang w:val="ru-RU"/>
              </w:rPr>
            </w:pPr>
            <w:r w:rsidRPr="00D764D4">
              <w:rPr>
                <w:lang w:val="ru-RU"/>
              </w:rPr>
              <w:t>Профессиональная ориентация, формальная и неформальная занятость</w:t>
            </w:r>
            <w:r w:rsidRPr="00D764D4">
              <w:rPr>
                <w:spacing w:val="-21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подростков</w:t>
            </w:r>
          </w:p>
          <w:p w:rsidR="00D764D4" w:rsidRPr="00D764D4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rPr>
                <w:lang w:val="ru-RU"/>
              </w:rPr>
            </w:pPr>
            <w:r w:rsidRPr="00D764D4">
              <w:rPr>
                <w:lang w:val="ru-RU"/>
              </w:rPr>
              <w:t>Неравенство в доходах: причины возникновения, формы проявления, пути</w:t>
            </w:r>
            <w:r w:rsidRPr="00D764D4">
              <w:rPr>
                <w:spacing w:val="-17"/>
                <w:lang w:val="ru-RU"/>
              </w:rPr>
              <w:t xml:space="preserve"> </w:t>
            </w:r>
            <w:r w:rsidRPr="00D764D4">
              <w:rPr>
                <w:lang w:val="ru-RU"/>
              </w:rPr>
              <w:t>преодоления</w:t>
            </w:r>
          </w:p>
          <w:p w:rsidR="00D764D4" w:rsidRPr="00D764D4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before="1"/>
              <w:rPr>
                <w:lang w:val="ru-RU"/>
              </w:rPr>
            </w:pPr>
            <w:r w:rsidRPr="00D764D4">
              <w:rPr>
                <w:lang w:val="ru-RU"/>
              </w:rPr>
              <w:t>Формальная и неформальная занятость в переходной</w:t>
            </w:r>
            <w:r w:rsidRPr="00D764D4">
              <w:rPr>
                <w:spacing w:val="-17"/>
                <w:lang w:val="ru-RU"/>
              </w:rPr>
              <w:t xml:space="preserve"> </w:t>
            </w:r>
            <w:r w:rsidRPr="00D764D4">
              <w:rPr>
                <w:lang w:val="ru-RU"/>
              </w:rPr>
              <w:t>экономике</w:t>
            </w:r>
          </w:p>
          <w:p w:rsidR="00D764D4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</w:pPr>
            <w:r>
              <w:t>Государственное регулирование трудовой</w:t>
            </w:r>
            <w:r>
              <w:rPr>
                <w:spacing w:val="-14"/>
              </w:rPr>
              <w:t xml:space="preserve"> </w:t>
            </w:r>
            <w:r>
              <w:t>миграции</w:t>
            </w:r>
          </w:p>
          <w:p w:rsidR="00D764D4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line="267" w:lineRule="exact"/>
            </w:pPr>
            <w:r>
              <w:t>Легальная и нелегальная трудовая</w:t>
            </w:r>
            <w:r>
              <w:rPr>
                <w:spacing w:val="-14"/>
              </w:rPr>
              <w:t xml:space="preserve"> </w:t>
            </w:r>
            <w:r>
              <w:t>миграция</w:t>
            </w:r>
          </w:p>
          <w:p w:rsidR="00D764D4" w:rsidRPr="00D764D4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ind w:right="580"/>
              <w:rPr>
                <w:lang w:val="ru-RU"/>
              </w:rPr>
            </w:pPr>
            <w:r w:rsidRPr="00D764D4">
              <w:rPr>
                <w:lang w:val="ru-RU"/>
              </w:rPr>
              <w:t>Особенности положения и поведения в трудовой сфере отдельных социально-демографических групп населения (женщин, мужчин, молодежи, инвалидов, лиц старших</w:t>
            </w:r>
            <w:r w:rsidRPr="00D764D4">
              <w:rPr>
                <w:spacing w:val="-10"/>
                <w:lang w:val="ru-RU"/>
              </w:rPr>
              <w:t xml:space="preserve"> </w:t>
            </w:r>
            <w:r w:rsidRPr="00D764D4">
              <w:rPr>
                <w:lang w:val="ru-RU"/>
              </w:rPr>
              <w:t>возрастов)</w:t>
            </w:r>
          </w:p>
          <w:p w:rsidR="00D764D4" w:rsidRPr="00D764D4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rPr>
                <w:lang w:val="ru-RU"/>
              </w:rPr>
            </w:pPr>
            <w:r w:rsidRPr="00D764D4">
              <w:rPr>
                <w:lang w:val="ru-RU"/>
              </w:rPr>
              <w:t>Социально-трудовые отношения и трудовое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право</w:t>
            </w:r>
          </w:p>
          <w:p w:rsidR="00D764D4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</w:pPr>
            <w:r>
              <w:t>Современные формы мотивации к</w:t>
            </w:r>
            <w:r>
              <w:rPr>
                <w:spacing w:val="-10"/>
              </w:rPr>
              <w:t xml:space="preserve"> </w:t>
            </w:r>
            <w:r>
              <w:t>труду</w:t>
            </w:r>
          </w:p>
          <w:p w:rsidR="00D764D4" w:rsidRPr="00D764D4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rPr>
                <w:lang w:val="ru-RU"/>
              </w:rPr>
            </w:pPr>
            <w:r w:rsidRPr="00D764D4">
              <w:rPr>
                <w:lang w:val="ru-RU"/>
              </w:rPr>
              <w:t>Современные системы отбора и найма</w:t>
            </w:r>
            <w:r w:rsidRPr="00D764D4">
              <w:rPr>
                <w:spacing w:val="-11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персонала</w:t>
            </w:r>
          </w:p>
          <w:p w:rsidR="00D764D4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</w:pPr>
            <w:r>
              <w:t>Оценка деятельности работников на</w:t>
            </w:r>
            <w:r>
              <w:rPr>
                <w:spacing w:val="-9"/>
              </w:rPr>
              <w:t xml:space="preserve"> </w:t>
            </w:r>
            <w:r>
              <w:t>фирме</w:t>
            </w:r>
          </w:p>
          <w:p w:rsidR="00D764D4" w:rsidRDefault="00D764D4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</w:pPr>
            <w:r>
              <w:t>Трудовая</w:t>
            </w:r>
            <w:r>
              <w:rPr>
                <w:spacing w:val="-2"/>
              </w:rPr>
              <w:t xml:space="preserve"> </w:t>
            </w:r>
            <w:r>
              <w:t>карьера</w:t>
            </w:r>
          </w:p>
          <w:p w:rsidR="00032BC8" w:rsidRPr="00D764D4" w:rsidRDefault="00032BC8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83"/>
              </w:tabs>
              <w:rPr>
                <w:lang w:val="ru-RU"/>
              </w:rPr>
            </w:pPr>
            <w:r w:rsidRPr="00D764D4">
              <w:rPr>
                <w:lang w:val="ru-RU"/>
              </w:rPr>
              <w:t>Истоки возникновения и пути преодоления трудовых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конфликтов</w:t>
            </w:r>
          </w:p>
          <w:p w:rsidR="00032BC8" w:rsidRPr="00D764D4" w:rsidRDefault="00032BC8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rPr>
                <w:lang w:val="ru-RU"/>
              </w:rPr>
            </w:pPr>
            <w:r w:rsidRPr="00D764D4">
              <w:rPr>
                <w:lang w:val="ru-RU"/>
              </w:rPr>
              <w:t>Трудовая адаптация лиц, преодолевающих порог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«учеба-работа»</w:t>
            </w:r>
          </w:p>
          <w:p w:rsidR="00032BC8" w:rsidRPr="00D764D4" w:rsidRDefault="00032BC8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line="267" w:lineRule="exact"/>
              <w:rPr>
                <w:lang w:val="ru-RU"/>
              </w:rPr>
            </w:pPr>
            <w:r w:rsidRPr="00D764D4">
              <w:rPr>
                <w:lang w:val="ru-RU"/>
              </w:rPr>
              <w:t>Иностранная рабочая сила на российском рынке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032BC8" w:rsidRPr="00D764D4" w:rsidRDefault="00032BC8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67" w:lineRule="exact"/>
              <w:rPr>
                <w:lang w:val="ru-RU"/>
              </w:rPr>
            </w:pPr>
            <w:r w:rsidRPr="00D764D4">
              <w:rPr>
                <w:lang w:val="ru-RU"/>
              </w:rPr>
              <w:t>Региональные и профессиональные особенности трудоустройства молодых</w:t>
            </w:r>
            <w:r w:rsidRPr="00D764D4">
              <w:rPr>
                <w:spacing w:val="-23"/>
                <w:lang w:val="ru-RU"/>
              </w:rPr>
              <w:t xml:space="preserve"> </w:t>
            </w:r>
            <w:r w:rsidRPr="00D764D4">
              <w:rPr>
                <w:lang w:val="ru-RU"/>
              </w:rPr>
              <w:t>специалистов</w:t>
            </w:r>
          </w:p>
          <w:p w:rsidR="00032BC8" w:rsidRPr="00D764D4" w:rsidRDefault="00032BC8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rPr>
                <w:lang w:val="ru-RU"/>
              </w:rPr>
            </w:pPr>
            <w:r w:rsidRPr="00D764D4">
              <w:rPr>
                <w:lang w:val="ru-RU"/>
              </w:rPr>
              <w:t>Национальные модели (германская, шведская, японская, американская и т.д.) рынка</w:t>
            </w:r>
            <w:r w:rsidRPr="00D764D4">
              <w:rPr>
                <w:spacing w:val="-23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032BC8" w:rsidRPr="00D764D4" w:rsidRDefault="00032BC8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rPr>
                <w:lang w:val="ru-RU"/>
              </w:rPr>
            </w:pPr>
            <w:r w:rsidRPr="00D764D4">
              <w:rPr>
                <w:lang w:val="ru-RU"/>
              </w:rPr>
              <w:t>Спрос на молодых специалистов (отраслевой, профессиональный, территориальный</w:t>
            </w:r>
            <w:r w:rsidRPr="00D764D4">
              <w:rPr>
                <w:spacing w:val="-18"/>
                <w:lang w:val="ru-RU"/>
              </w:rPr>
              <w:t xml:space="preserve"> </w:t>
            </w:r>
            <w:r w:rsidRPr="00D764D4">
              <w:rPr>
                <w:lang w:val="ru-RU"/>
              </w:rPr>
              <w:t>аспект)</w:t>
            </w:r>
          </w:p>
          <w:p w:rsidR="00D764D4" w:rsidRDefault="00032BC8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line="267" w:lineRule="exact"/>
              <w:rPr>
                <w:lang w:val="ru-RU"/>
              </w:rPr>
            </w:pPr>
            <w:r w:rsidRPr="00D764D4">
              <w:rPr>
                <w:lang w:val="ru-RU"/>
              </w:rPr>
              <w:t>Причины и пути преодоления неконкурентоспособности на рынке</w:t>
            </w:r>
            <w:r w:rsidRPr="00D764D4">
              <w:rPr>
                <w:spacing w:val="-17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032BC8" w:rsidRPr="00D764D4" w:rsidRDefault="00032BC8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rPr>
                <w:lang w:val="ru-RU"/>
              </w:rPr>
            </w:pPr>
            <w:r w:rsidRPr="00D764D4">
              <w:rPr>
                <w:lang w:val="ru-RU"/>
              </w:rPr>
              <w:t>Влияние учебной миграции на региональные рынки</w:t>
            </w:r>
            <w:r w:rsidRPr="00D764D4">
              <w:rPr>
                <w:spacing w:val="-12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032BC8" w:rsidRPr="00032BC8" w:rsidRDefault="00032BC8" w:rsidP="00032BC8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before="1"/>
              <w:rPr>
                <w:lang w:val="ru-RU"/>
              </w:rPr>
            </w:pPr>
            <w:r w:rsidRPr="00032BC8">
              <w:rPr>
                <w:lang w:val="ru-RU"/>
              </w:rPr>
              <w:t>Эффективность государственной политики содействия</w:t>
            </w:r>
            <w:r w:rsidRPr="00032BC8">
              <w:rPr>
                <w:spacing w:val="-22"/>
                <w:lang w:val="ru-RU"/>
              </w:rPr>
              <w:t xml:space="preserve"> </w:t>
            </w:r>
            <w:r w:rsidRPr="00032BC8">
              <w:rPr>
                <w:lang w:val="ru-RU"/>
              </w:rPr>
              <w:t>занятости</w:t>
            </w:r>
          </w:p>
        </w:tc>
      </w:tr>
    </w:tbl>
    <w:p w:rsidR="00CF20D1" w:rsidRPr="00D764D4" w:rsidRDefault="00CF20D1">
      <w:pPr>
        <w:spacing w:line="267" w:lineRule="exact"/>
        <w:rPr>
          <w:lang w:val="ru-RU"/>
        </w:rPr>
        <w:sectPr w:rsidR="00CF20D1" w:rsidRPr="00D764D4">
          <w:pgSz w:w="16840" w:h="11910" w:orient="landscape"/>
          <w:pgMar w:top="84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17"/>
      </w:tblGrid>
      <w:tr w:rsidR="00CF20D1" w:rsidRPr="005D749B">
        <w:trPr>
          <w:trHeight w:hRule="exact" w:val="694"/>
        </w:trPr>
        <w:tc>
          <w:tcPr>
            <w:tcW w:w="15312" w:type="dxa"/>
            <w:gridSpan w:val="2"/>
            <w:shd w:val="clear" w:color="auto" w:fill="F9BE8F"/>
          </w:tcPr>
          <w:p w:rsidR="00CF20D1" w:rsidRPr="00D764D4" w:rsidRDefault="00D764D4">
            <w:pPr>
              <w:pStyle w:val="TableParagraph"/>
              <w:ind w:left="6180" w:right="723" w:hanging="5439"/>
              <w:rPr>
                <w:sz w:val="28"/>
                <w:lang w:val="ru-RU"/>
              </w:rPr>
            </w:pPr>
            <w:r w:rsidRPr="00D764D4">
              <w:rPr>
                <w:b/>
                <w:i/>
                <w:sz w:val="28"/>
                <w:lang w:val="ru-RU"/>
              </w:rPr>
              <w:lastRenderedPageBreak/>
              <w:t xml:space="preserve">примечание: </w:t>
            </w:r>
            <w:r w:rsidRPr="00D764D4">
              <w:rPr>
                <w:sz w:val="28"/>
                <w:lang w:val="ru-RU"/>
              </w:rPr>
              <w:t>Любая тема корректируется при личном общении с преподавателем и с учетом интересов студента и проблематики кафедры.</w:t>
            </w:r>
          </w:p>
        </w:tc>
      </w:tr>
      <w:tr w:rsidR="00CF20D1" w:rsidTr="00AE7243">
        <w:trPr>
          <w:trHeight w:hRule="exact" w:val="278"/>
        </w:trPr>
        <w:tc>
          <w:tcPr>
            <w:tcW w:w="2595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2717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Тематика работ</w:t>
            </w:r>
          </w:p>
        </w:tc>
      </w:tr>
      <w:tr w:rsidR="00CF20D1" w:rsidTr="0000372F">
        <w:trPr>
          <w:trHeight w:hRule="exact" w:val="9378"/>
        </w:trPr>
        <w:tc>
          <w:tcPr>
            <w:tcW w:w="2595" w:type="dxa"/>
          </w:tcPr>
          <w:p w:rsidR="00CF20D1" w:rsidRDefault="00CF20D1"/>
        </w:tc>
        <w:tc>
          <w:tcPr>
            <w:tcW w:w="12717" w:type="dxa"/>
          </w:tcPr>
          <w:p w:rsidR="00032BC8" w:rsidRPr="00D764D4" w:rsidRDefault="00032BC8" w:rsidP="00032BC8">
            <w:pPr>
              <w:pStyle w:val="TableParagraph"/>
              <w:tabs>
                <w:tab w:val="left" w:pos="434"/>
              </w:tabs>
              <w:rPr>
                <w:lang w:val="ru-RU"/>
              </w:rPr>
            </w:pPr>
            <w:r>
              <w:rPr>
                <w:lang w:val="ru-RU"/>
              </w:rPr>
              <w:t>38.</w:t>
            </w:r>
            <w:r w:rsidRPr="00D764D4">
              <w:rPr>
                <w:lang w:val="ru-RU"/>
              </w:rPr>
              <w:t xml:space="preserve"> Становление социальной рыночной экономики в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России</w:t>
            </w:r>
          </w:p>
          <w:p w:rsidR="00032BC8" w:rsidRPr="00D764D4" w:rsidRDefault="00032BC8" w:rsidP="00032BC8">
            <w:pPr>
              <w:pStyle w:val="TableParagraph"/>
              <w:tabs>
                <w:tab w:val="left" w:pos="434"/>
              </w:tabs>
              <w:rPr>
                <w:lang w:val="ru-RU"/>
              </w:rPr>
            </w:pPr>
            <w:r>
              <w:rPr>
                <w:lang w:val="ru-RU"/>
              </w:rPr>
              <w:t>39.</w:t>
            </w:r>
            <w:r w:rsidRPr="00D764D4">
              <w:rPr>
                <w:lang w:val="ru-RU"/>
              </w:rPr>
              <w:t xml:space="preserve"> Неформальная и нелегальная занятость в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России</w:t>
            </w:r>
          </w:p>
          <w:p w:rsidR="00032BC8" w:rsidRPr="00D764D4" w:rsidRDefault="00032BC8" w:rsidP="00032BC8">
            <w:pPr>
              <w:pStyle w:val="TableParagraph"/>
              <w:tabs>
                <w:tab w:val="left" w:pos="434"/>
              </w:tabs>
              <w:rPr>
                <w:lang w:val="ru-RU"/>
              </w:rPr>
            </w:pPr>
            <w:r>
              <w:rPr>
                <w:lang w:val="ru-RU"/>
              </w:rPr>
              <w:t>40.</w:t>
            </w:r>
            <w:r w:rsidRPr="00D764D4">
              <w:rPr>
                <w:lang w:val="ru-RU"/>
              </w:rPr>
              <w:t xml:space="preserve"> Проблемы трудовой адаптации лиц, впервые вступающих на рынок</w:t>
            </w:r>
            <w:r w:rsidRPr="00D764D4">
              <w:rPr>
                <w:spacing w:val="-16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032BC8" w:rsidRPr="00D764D4" w:rsidRDefault="00032BC8" w:rsidP="0000372F">
            <w:pPr>
              <w:pStyle w:val="TableParagraph"/>
              <w:tabs>
                <w:tab w:val="left" w:pos="432"/>
              </w:tabs>
              <w:rPr>
                <w:lang w:val="ru-RU"/>
              </w:rPr>
            </w:pPr>
            <w:r>
              <w:rPr>
                <w:lang w:val="ru-RU"/>
              </w:rPr>
              <w:t>41.</w:t>
            </w:r>
            <w:r w:rsidRPr="00D764D4">
              <w:rPr>
                <w:lang w:val="ru-RU"/>
              </w:rPr>
              <w:t xml:space="preserve"> Занятость и заработная плата как источники экономического</w:t>
            </w:r>
            <w:r w:rsidRPr="00D764D4">
              <w:rPr>
                <w:spacing w:val="-22"/>
                <w:lang w:val="ru-RU"/>
              </w:rPr>
              <w:t xml:space="preserve"> </w:t>
            </w:r>
            <w:r w:rsidRPr="00D764D4">
              <w:rPr>
                <w:lang w:val="ru-RU"/>
              </w:rPr>
              <w:t>неравенства</w:t>
            </w:r>
          </w:p>
          <w:p w:rsidR="00032BC8" w:rsidRPr="00D764D4" w:rsidRDefault="0000372F" w:rsidP="00032BC8">
            <w:pPr>
              <w:pStyle w:val="TableParagraph"/>
              <w:tabs>
                <w:tab w:val="left" w:pos="432"/>
              </w:tabs>
              <w:spacing w:line="267" w:lineRule="exact"/>
              <w:rPr>
                <w:lang w:val="ru-RU"/>
              </w:rPr>
            </w:pPr>
            <w:r>
              <w:rPr>
                <w:lang w:val="ru-RU"/>
              </w:rPr>
              <w:t>42</w:t>
            </w:r>
            <w:r w:rsidR="00032BC8">
              <w:rPr>
                <w:lang w:val="ru-RU"/>
              </w:rPr>
              <w:t>.</w:t>
            </w:r>
            <w:r w:rsidR="00032BC8" w:rsidRPr="00D764D4">
              <w:rPr>
                <w:lang w:val="ru-RU"/>
              </w:rPr>
              <w:t xml:space="preserve"> Трудовая эмиграция из России: причины, формы проявления,</w:t>
            </w:r>
            <w:r w:rsidR="00032BC8" w:rsidRPr="00D764D4">
              <w:rPr>
                <w:spacing w:val="-13"/>
                <w:lang w:val="ru-RU"/>
              </w:rPr>
              <w:t xml:space="preserve"> </w:t>
            </w:r>
            <w:r w:rsidR="00032BC8" w:rsidRPr="00D764D4">
              <w:rPr>
                <w:lang w:val="ru-RU"/>
              </w:rPr>
              <w:t>масштабы.</w:t>
            </w:r>
          </w:p>
          <w:p w:rsidR="0000372F" w:rsidRPr="0000372F" w:rsidRDefault="0000372F" w:rsidP="0000372F">
            <w:pPr>
              <w:pStyle w:val="TableParagraph"/>
              <w:tabs>
                <w:tab w:val="left" w:pos="432"/>
              </w:tabs>
              <w:rPr>
                <w:lang w:val="ru-RU"/>
              </w:rPr>
            </w:pPr>
            <w:r>
              <w:rPr>
                <w:lang w:val="ru-RU"/>
              </w:rPr>
              <w:t>43</w:t>
            </w:r>
            <w:r w:rsidR="00032BC8">
              <w:rPr>
                <w:lang w:val="ru-RU"/>
              </w:rPr>
              <w:t>.</w:t>
            </w:r>
            <w:r w:rsidRPr="00D764D4">
              <w:rPr>
                <w:lang w:val="ru-RU"/>
              </w:rPr>
              <w:t xml:space="preserve"> </w:t>
            </w:r>
            <w:r w:rsidRPr="0000372F">
              <w:rPr>
                <w:lang w:val="ru-RU"/>
              </w:rPr>
              <w:t>Управление трудовым</w:t>
            </w:r>
            <w:r w:rsidRPr="0000372F">
              <w:rPr>
                <w:spacing w:val="-6"/>
                <w:lang w:val="ru-RU"/>
              </w:rPr>
              <w:t xml:space="preserve"> </w:t>
            </w:r>
            <w:r w:rsidRPr="0000372F">
              <w:rPr>
                <w:lang w:val="ru-RU"/>
              </w:rPr>
              <w:t>конфликтом.</w:t>
            </w:r>
          </w:p>
          <w:p w:rsidR="0000372F" w:rsidRPr="00D764D4" w:rsidRDefault="0000372F" w:rsidP="0000372F">
            <w:pPr>
              <w:pStyle w:val="TableParagraph"/>
              <w:tabs>
                <w:tab w:val="left" w:pos="434"/>
              </w:tabs>
              <w:spacing w:line="265" w:lineRule="exact"/>
              <w:rPr>
                <w:lang w:val="ru-RU"/>
              </w:rPr>
            </w:pPr>
            <w:r>
              <w:rPr>
                <w:lang w:val="ru-RU"/>
              </w:rPr>
              <w:t>44</w:t>
            </w:r>
            <w:r w:rsidR="00032BC8">
              <w:rPr>
                <w:lang w:val="ru-RU"/>
              </w:rPr>
              <w:t>.</w:t>
            </w:r>
            <w:r w:rsidRPr="00D764D4">
              <w:rPr>
                <w:lang w:val="ru-RU"/>
              </w:rPr>
              <w:t xml:space="preserve"> Современные методы подбора и отбора</w:t>
            </w:r>
            <w:r w:rsidRPr="00D764D4">
              <w:rPr>
                <w:spacing w:val="-12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персонала</w:t>
            </w:r>
          </w:p>
          <w:p w:rsidR="00AE7243" w:rsidRDefault="00AE7243" w:rsidP="0000372F">
            <w:pPr>
              <w:pStyle w:val="TableParagraph"/>
              <w:numPr>
                <w:ilvl w:val="0"/>
                <w:numId w:val="35"/>
              </w:numPr>
              <w:tabs>
                <w:tab w:val="left" w:pos="432"/>
              </w:tabs>
            </w:pPr>
            <w:r>
              <w:t>Модели трудовой</w:t>
            </w:r>
            <w:r>
              <w:rPr>
                <w:spacing w:val="-9"/>
              </w:rPr>
              <w:t xml:space="preserve"> </w:t>
            </w:r>
            <w:r>
              <w:t>карьеры</w:t>
            </w:r>
          </w:p>
        </w:tc>
      </w:tr>
    </w:tbl>
    <w:p w:rsidR="00CF20D1" w:rsidRDefault="00CF20D1">
      <w:pPr>
        <w:sectPr w:rsidR="00CF20D1">
          <w:pgSz w:w="16840" w:h="11910" w:orient="landscape"/>
          <w:pgMar w:top="84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12434"/>
      </w:tblGrid>
      <w:tr w:rsidR="00CF20D1" w:rsidRPr="005D749B">
        <w:trPr>
          <w:trHeight w:hRule="exact" w:val="694"/>
        </w:trPr>
        <w:tc>
          <w:tcPr>
            <w:tcW w:w="15312" w:type="dxa"/>
            <w:gridSpan w:val="2"/>
            <w:shd w:val="clear" w:color="auto" w:fill="F9BE8F"/>
          </w:tcPr>
          <w:p w:rsidR="00CF20D1" w:rsidRPr="00D764D4" w:rsidRDefault="00D764D4">
            <w:pPr>
              <w:pStyle w:val="TableParagraph"/>
              <w:ind w:left="6180" w:right="723" w:hanging="5439"/>
              <w:rPr>
                <w:sz w:val="28"/>
                <w:lang w:val="ru-RU"/>
              </w:rPr>
            </w:pPr>
            <w:r w:rsidRPr="00D764D4">
              <w:rPr>
                <w:b/>
                <w:i/>
                <w:sz w:val="28"/>
                <w:lang w:val="ru-RU"/>
              </w:rPr>
              <w:lastRenderedPageBreak/>
              <w:t xml:space="preserve">примечание: </w:t>
            </w:r>
            <w:r w:rsidRPr="00D764D4">
              <w:rPr>
                <w:sz w:val="28"/>
                <w:lang w:val="ru-RU"/>
              </w:rPr>
              <w:t>Любая тема корректируется при личном общении с преподавателем и с учетом интересов студента и проблематики кафедры.</w:t>
            </w:r>
          </w:p>
        </w:tc>
      </w:tr>
      <w:tr w:rsidR="00CF20D1" w:rsidTr="00AE7243">
        <w:trPr>
          <w:trHeight w:hRule="exact" w:val="278"/>
        </w:trPr>
        <w:tc>
          <w:tcPr>
            <w:tcW w:w="2878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2434" w:type="dxa"/>
            <w:shd w:val="clear" w:color="auto" w:fill="F9BE8F"/>
          </w:tcPr>
          <w:p w:rsidR="00CF20D1" w:rsidRDefault="00D764D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Тематика работ</w:t>
            </w:r>
          </w:p>
        </w:tc>
      </w:tr>
      <w:tr w:rsidR="00CF20D1" w:rsidRPr="005D749B" w:rsidTr="00AE7243">
        <w:trPr>
          <w:trHeight w:hRule="exact" w:val="2696"/>
        </w:trPr>
        <w:tc>
          <w:tcPr>
            <w:tcW w:w="2878" w:type="dxa"/>
          </w:tcPr>
          <w:p w:rsidR="001A4C06" w:rsidRDefault="00D764D4" w:rsidP="00A07948">
            <w:pPr>
              <w:pStyle w:val="TableParagraph"/>
              <w:ind w:right="709"/>
              <w:rPr>
                <w:lang w:val="ru-RU"/>
              </w:rPr>
            </w:pPr>
            <w:r w:rsidRPr="00D764D4">
              <w:rPr>
                <w:b/>
                <w:lang w:val="ru-RU"/>
              </w:rPr>
              <w:t xml:space="preserve">Семеньков Алексей Викторович, </w:t>
            </w:r>
            <w:r w:rsidRPr="00D764D4">
              <w:rPr>
                <w:lang w:val="ru-RU"/>
              </w:rPr>
              <w:t xml:space="preserve">ассистент </w:t>
            </w:r>
          </w:p>
          <w:p w:rsidR="00CF20D1" w:rsidRPr="00D764D4" w:rsidRDefault="00D764D4" w:rsidP="00A07948">
            <w:pPr>
              <w:pStyle w:val="TableParagraph"/>
              <w:ind w:right="709"/>
              <w:rPr>
                <w:lang w:val="ru-RU"/>
              </w:rPr>
            </w:pPr>
            <w:r w:rsidRPr="00D764D4">
              <w:rPr>
                <w:color w:val="FF0000"/>
                <w:lang w:val="ru-RU"/>
              </w:rPr>
              <w:t>Дни и часы</w:t>
            </w:r>
          </w:p>
          <w:p w:rsidR="00CF20D1" w:rsidRPr="00E95C21" w:rsidRDefault="00A07948">
            <w:pPr>
              <w:pStyle w:val="TableParagraph"/>
              <w:rPr>
                <w:lang w:val="ru-RU"/>
              </w:rPr>
            </w:pPr>
            <w:r w:rsidRPr="00E95C21">
              <w:rPr>
                <w:color w:val="FF0000"/>
                <w:lang w:val="ru-RU"/>
              </w:rPr>
              <w:t>к</w:t>
            </w:r>
            <w:r w:rsidR="00D764D4" w:rsidRPr="00E95C21">
              <w:rPr>
                <w:color w:val="FF0000"/>
                <w:lang w:val="ru-RU"/>
              </w:rPr>
              <w:t>онсультации</w:t>
            </w:r>
            <w:r>
              <w:rPr>
                <w:color w:val="FF0000"/>
                <w:lang w:val="ru-RU"/>
              </w:rPr>
              <w:t xml:space="preserve"> </w:t>
            </w:r>
            <w:r w:rsidR="00D764D4" w:rsidRPr="00E95C21">
              <w:rPr>
                <w:lang w:val="ru-RU"/>
              </w:rPr>
              <w:t>(каб. 37</w:t>
            </w:r>
            <w:r w:rsidR="00E95C21">
              <w:rPr>
                <w:lang w:val="ru-RU"/>
              </w:rPr>
              <w:t>4</w:t>
            </w:r>
            <w:r w:rsidR="00D764D4" w:rsidRPr="00E95C21">
              <w:rPr>
                <w:lang w:val="ru-RU"/>
              </w:rPr>
              <w:t>)</w:t>
            </w:r>
            <w:r w:rsidR="00D764D4" w:rsidRPr="00E95C21">
              <w:rPr>
                <w:color w:val="FF0000"/>
                <w:lang w:val="ru-RU"/>
              </w:rPr>
              <w:t>:</w:t>
            </w:r>
          </w:p>
          <w:p w:rsidR="00CF20D1" w:rsidRPr="00E95C21" w:rsidRDefault="00E95C2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 расписанию занятий</w:t>
            </w:r>
          </w:p>
        </w:tc>
        <w:tc>
          <w:tcPr>
            <w:tcW w:w="12434" w:type="dxa"/>
          </w:tcPr>
          <w:p w:rsidR="00E95C21" w:rsidRDefault="00D764D4">
            <w:pPr>
              <w:pStyle w:val="TableParagraph"/>
              <w:ind w:right="4028"/>
              <w:rPr>
                <w:lang w:val="ru-RU"/>
              </w:rPr>
            </w:pPr>
            <w:r w:rsidRPr="00D764D4">
              <w:rPr>
                <w:lang w:val="ru-RU"/>
              </w:rPr>
              <w:t>1.Принятие решения о приеме на работу в условиях неопределенности: сигнальная теория</w:t>
            </w:r>
          </w:p>
          <w:p w:rsidR="00CF20D1" w:rsidRPr="00D764D4" w:rsidRDefault="00D764D4">
            <w:pPr>
              <w:pStyle w:val="TableParagraph"/>
              <w:ind w:right="4028"/>
              <w:rPr>
                <w:lang w:val="ru-RU"/>
              </w:rPr>
            </w:pPr>
            <w:r w:rsidRPr="00D764D4">
              <w:rPr>
                <w:lang w:val="ru-RU"/>
              </w:rPr>
              <w:t>2.Трудоголизм как нерациональное поведение работника: причины и следствия</w:t>
            </w:r>
          </w:p>
          <w:p w:rsidR="00CF20D1" w:rsidRPr="00D764D4" w:rsidRDefault="00D764D4">
            <w:pPr>
              <w:pStyle w:val="TableParagraph"/>
              <w:ind w:right="2670"/>
              <w:rPr>
                <w:lang w:val="ru-RU"/>
              </w:rPr>
            </w:pPr>
            <w:r w:rsidRPr="00D764D4">
              <w:rPr>
                <w:lang w:val="ru-RU"/>
              </w:rPr>
              <w:t>3. "Отчаявшиеся": влияние вытеснения индивида из рынка труда на его психофизиологическое здоровье 4.Рисколюбы-работники на рынке труда: факторы поведения и карьерные траектории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"/>
              <w:ind w:firstLine="0"/>
              <w:rPr>
                <w:lang w:val="ru-RU"/>
              </w:rPr>
            </w:pPr>
            <w:r w:rsidRPr="00D764D4">
              <w:rPr>
                <w:lang w:val="ru-RU"/>
              </w:rPr>
              <w:t>Лоббизм на рынке труда России: преодоление институциональных</w:t>
            </w:r>
            <w:r w:rsidRPr="00D764D4">
              <w:rPr>
                <w:spacing w:val="-22"/>
                <w:lang w:val="ru-RU"/>
              </w:rPr>
              <w:t xml:space="preserve"> </w:t>
            </w:r>
            <w:r w:rsidRPr="00D764D4">
              <w:rPr>
                <w:lang w:val="ru-RU"/>
              </w:rPr>
              <w:t>ошибок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ind w:left="372" w:hanging="269"/>
              <w:rPr>
                <w:lang w:val="ru-RU"/>
              </w:rPr>
            </w:pPr>
            <w:r w:rsidRPr="00D764D4">
              <w:rPr>
                <w:lang w:val="ru-RU"/>
              </w:rPr>
              <w:t>Стратегии прохождения этапа собеседования при приеме на работу на российском рынке труда (психологический</w:t>
            </w:r>
            <w:r w:rsidRPr="00D764D4">
              <w:rPr>
                <w:spacing w:val="-29"/>
                <w:lang w:val="ru-RU"/>
              </w:rPr>
              <w:t xml:space="preserve"> </w:t>
            </w:r>
            <w:r w:rsidRPr="00D764D4">
              <w:rPr>
                <w:lang w:val="ru-RU"/>
              </w:rPr>
              <w:t>аспект)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right="628" w:firstLine="0"/>
              <w:rPr>
                <w:lang w:val="ru-RU"/>
              </w:rPr>
            </w:pPr>
            <w:r w:rsidRPr="00D764D4">
              <w:rPr>
                <w:lang w:val="ru-RU"/>
              </w:rPr>
              <w:t>Влияние ошибочного выбора индивидом программы обучения на его будущее вознаграждение (на примере экономических специальностей)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67" w:lineRule="exact"/>
              <w:ind w:left="372" w:hanging="269"/>
              <w:rPr>
                <w:lang w:val="ru-RU"/>
              </w:rPr>
            </w:pPr>
            <w:r w:rsidRPr="00D764D4">
              <w:rPr>
                <w:lang w:val="ru-RU"/>
              </w:rPr>
              <w:t>Экономические и психологические факторы поведения работника и работодателя в условиях принудительного</w:t>
            </w:r>
            <w:r w:rsidRPr="00D764D4">
              <w:rPr>
                <w:spacing w:val="-23"/>
                <w:lang w:val="ru-RU"/>
              </w:rPr>
              <w:t xml:space="preserve"> </w:t>
            </w:r>
            <w:r w:rsidRPr="00D764D4">
              <w:rPr>
                <w:lang w:val="ru-RU"/>
              </w:rPr>
              <w:t>труда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67" w:lineRule="exact"/>
              <w:ind w:left="372" w:hanging="269"/>
              <w:rPr>
                <w:lang w:val="ru-RU"/>
              </w:rPr>
            </w:pPr>
            <w:r w:rsidRPr="00D764D4">
              <w:rPr>
                <w:lang w:val="ru-RU"/>
              </w:rPr>
              <w:t>Эффект применения элементов тайм-менеджмента: экспериментальное подтверждение снижения затрат рабочего</w:t>
            </w:r>
            <w:r w:rsidRPr="00D764D4">
              <w:rPr>
                <w:spacing w:val="-23"/>
                <w:lang w:val="ru-RU"/>
              </w:rPr>
              <w:t xml:space="preserve"> </w:t>
            </w:r>
            <w:r w:rsidRPr="00D764D4">
              <w:rPr>
                <w:lang w:val="ru-RU"/>
              </w:rPr>
              <w:t>времени</w:t>
            </w:r>
          </w:p>
        </w:tc>
      </w:tr>
      <w:tr w:rsidR="000C4977" w:rsidRPr="005D749B" w:rsidTr="00A70ED1">
        <w:trPr>
          <w:trHeight w:hRule="exact" w:val="2297"/>
        </w:trPr>
        <w:tc>
          <w:tcPr>
            <w:tcW w:w="2878" w:type="dxa"/>
          </w:tcPr>
          <w:p w:rsidR="000C4977" w:rsidRPr="00D764D4" w:rsidRDefault="000C4977" w:rsidP="000C4977">
            <w:pPr>
              <w:pStyle w:val="TableParagraph"/>
              <w:ind w:right="1228"/>
              <w:rPr>
                <w:lang w:val="ru-RU"/>
              </w:rPr>
            </w:pPr>
            <w:r>
              <w:rPr>
                <w:b/>
                <w:lang w:val="ru-RU"/>
              </w:rPr>
              <w:t>Т</w:t>
            </w:r>
            <w:r w:rsidR="001A4C06">
              <w:rPr>
                <w:b/>
                <w:lang w:val="ru-RU"/>
              </w:rPr>
              <w:t>á</w:t>
            </w:r>
            <w:r>
              <w:rPr>
                <w:b/>
                <w:lang w:val="ru-RU"/>
              </w:rPr>
              <w:t>бах Антон Валерьевич</w:t>
            </w:r>
            <w:r w:rsidRPr="00D764D4">
              <w:rPr>
                <w:b/>
                <w:lang w:val="ru-RU"/>
              </w:rPr>
              <w:t xml:space="preserve">, </w:t>
            </w:r>
            <w:r w:rsidR="00A07948">
              <w:rPr>
                <w:lang w:val="ru-RU"/>
              </w:rPr>
              <w:t xml:space="preserve">доцент, к.э.н. </w:t>
            </w:r>
            <w:r w:rsidRPr="00D764D4">
              <w:rPr>
                <w:lang w:val="ru-RU"/>
              </w:rPr>
              <w:t xml:space="preserve"> </w:t>
            </w:r>
            <w:r w:rsidRPr="00D764D4">
              <w:rPr>
                <w:color w:val="FF0000"/>
                <w:lang w:val="ru-RU"/>
              </w:rPr>
              <w:t>Дни и часы</w:t>
            </w:r>
          </w:p>
          <w:p w:rsidR="000C4977" w:rsidRPr="00A07948" w:rsidRDefault="00A07948" w:rsidP="000C4977">
            <w:pPr>
              <w:pStyle w:val="TableParagraph"/>
              <w:rPr>
                <w:lang w:val="ru-RU"/>
              </w:rPr>
            </w:pPr>
            <w:r>
              <w:rPr>
                <w:color w:val="FF0000"/>
                <w:lang w:val="ru-RU"/>
              </w:rPr>
              <w:t>к</w:t>
            </w:r>
            <w:r w:rsidR="000C4977" w:rsidRPr="00A07948">
              <w:rPr>
                <w:color w:val="FF0000"/>
                <w:lang w:val="ru-RU"/>
              </w:rPr>
              <w:t>онсультации</w:t>
            </w:r>
            <w:r>
              <w:rPr>
                <w:color w:val="FF0000"/>
                <w:lang w:val="ru-RU"/>
              </w:rPr>
              <w:t xml:space="preserve"> </w:t>
            </w:r>
            <w:r w:rsidR="000C4977" w:rsidRPr="00A07948">
              <w:rPr>
                <w:lang w:val="ru-RU"/>
              </w:rPr>
              <w:t xml:space="preserve">(каб. </w:t>
            </w:r>
            <w:r w:rsidR="00636B98" w:rsidRPr="00636B98">
              <w:rPr>
                <w:lang w:val="ru-RU"/>
              </w:rPr>
              <w:t>305</w:t>
            </w:r>
            <w:r w:rsidR="000C4977" w:rsidRPr="00A07948">
              <w:rPr>
                <w:lang w:val="ru-RU"/>
              </w:rPr>
              <w:t>)</w:t>
            </w:r>
            <w:r w:rsidR="000C4977" w:rsidRPr="00A07948">
              <w:rPr>
                <w:color w:val="FF0000"/>
                <w:lang w:val="ru-RU"/>
              </w:rPr>
              <w:t>:</w:t>
            </w:r>
          </w:p>
          <w:p w:rsidR="000C4977" w:rsidRPr="00A07948" w:rsidRDefault="00636B98" w:rsidP="00E95C21">
            <w:pPr>
              <w:pStyle w:val="TableParagraph"/>
              <w:ind w:right="1228"/>
              <w:rPr>
                <w:b/>
                <w:lang w:val="ru-RU"/>
              </w:rPr>
            </w:pPr>
            <w:r>
              <w:rPr>
                <w:lang w:val="ru-RU"/>
              </w:rPr>
              <w:t>Пятница</w:t>
            </w:r>
            <w:r w:rsidR="00A07948">
              <w:rPr>
                <w:lang w:val="ru-RU"/>
              </w:rPr>
              <w:t xml:space="preserve"> </w:t>
            </w:r>
            <w:r w:rsidR="000C4977" w:rsidRPr="00A07948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="000C4977" w:rsidRPr="00A07948">
              <w:rPr>
                <w:lang w:val="ru-RU"/>
              </w:rPr>
              <w:t>:</w:t>
            </w:r>
            <w:r>
              <w:rPr>
                <w:lang w:val="ru-RU"/>
              </w:rPr>
              <w:t>30-</w:t>
            </w:r>
            <w:r w:rsidR="00E95C21">
              <w:rPr>
                <w:lang w:val="ru-RU"/>
              </w:rPr>
              <w:t>1</w:t>
            </w:r>
            <w:r>
              <w:rPr>
                <w:lang w:val="ru-RU"/>
              </w:rPr>
              <w:t>2:3</w:t>
            </w:r>
            <w:r w:rsidR="000C4977" w:rsidRPr="00A07948">
              <w:rPr>
                <w:lang w:val="ru-RU"/>
              </w:rPr>
              <w:t>0</w:t>
            </w:r>
            <w:r w:rsidR="00E95C21">
              <w:rPr>
                <w:lang w:val="ru-RU"/>
              </w:rPr>
              <w:t>. Просьба подтверждать</w:t>
            </w:r>
          </w:p>
        </w:tc>
        <w:tc>
          <w:tcPr>
            <w:tcW w:w="12434" w:type="dxa"/>
          </w:tcPr>
          <w:p w:rsidR="000C4977" w:rsidRPr="000C4977" w:rsidRDefault="00AE7243" w:rsidP="000C4977">
            <w:pPr>
              <w:pStyle w:val="TableParagraph"/>
              <w:ind w:right="4028"/>
              <w:rPr>
                <w:lang w:val="ru-RU"/>
              </w:rPr>
            </w:pPr>
            <w:r>
              <w:rPr>
                <w:lang w:val="ru-RU"/>
              </w:rPr>
              <w:t xml:space="preserve">1.  </w:t>
            </w:r>
            <w:r w:rsidR="000C4977" w:rsidRPr="000C4977">
              <w:rPr>
                <w:lang w:val="ru-RU"/>
              </w:rPr>
              <w:t>Принудительный и обязательный труд в местах лишения свободы</w:t>
            </w:r>
          </w:p>
          <w:p w:rsidR="000C4977" w:rsidRPr="000C4977" w:rsidRDefault="00AE7243" w:rsidP="000C4977">
            <w:pPr>
              <w:pStyle w:val="TableParagraph"/>
              <w:ind w:right="4028"/>
              <w:rPr>
                <w:lang w:val="ru-RU"/>
              </w:rPr>
            </w:pPr>
            <w:r>
              <w:rPr>
                <w:lang w:val="ru-RU"/>
              </w:rPr>
              <w:t xml:space="preserve">2.  </w:t>
            </w:r>
            <w:r w:rsidR="000C4977" w:rsidRPr="000C4977">
              <w:rPr>
                <w:lang w:val="ru-RU"/>
              </w:rPr>
              <w:t>Использование труда осужденных к лишению свободы: проблемы качества</w:t>
            </w:r>
          </w:p>
          <w:p w:rsidR="000C4977" w:rsidRPr="000C4977" w:rsidRDefault="00AE7243" w:rsidP="000C4977">
            <w:pPr>
              <w:pStyle w:val="TableParagraph"/>
              <w:ind w:right="4028"/>
              <w:rPr>
                <w:lang w:val="ru-RU"/>
              </w:rPr>
            </w:pPr>
            <w:r>
              <w:rPr>
                <w:lang w:val="ru-RU"/>
              </w:rPr>
              <w:t xml:space="preserve">3.  </w:t>
            </w:r>
            <w:r w:rsidR="000C4977" w:rsidRPr="000C4977">
              <w:rPr>
                <w:lang w:val="ru-RU"/>
              </w:rPr>
              <w:t>Уязвимые группы их место и поведение на рынке труда</w:t>
            </w:r>
          </w:p>
          <w:p w:rsidR="000C4977" w:rsidRPr="000C4977" w:rsidRDefault="00AE7243" w:rsidP="000C4977">
            <w:pPr>
              <w:pStyle w:val="TableParagraph"/>
              <w:ind w:right="4028"/>
              <w:rPr>
                <w:lang w:val="ru-RU"/>
              </w:rPr>
            </w:pPr>
            <w:r>
              <w:rPr>
                <w:lang w:val="ru-RU"/>
              </w:rPr>
              <w:t xml:space="preserve">4.  </w:t>
            </w:r>
            <w:r w:rsidR="000C4977" w:rsidRPr="000C4977">
              <w:rPr>
                <w:lang w:val="ru-RU"/>
              </w:rPr>
              <w:t>Государственная политика по повышению занятости уязвимых групп населения</w:t>
            </w:r>
          </w:p>
          <w:p w:rsidR="000C4977" w:rsidRPr="000C4977" w:rsidRDefault="00AE7243" w:rsidP="000C4977">
            <w:pPr>
              <w:pStyle w:val="TableParagraph"/>
              <w:ind w:right="4028"/>
              <w:rPr>
                <w:lang w:val="ru-RU"/>
              </w:rPr>
            </w:pPr>
            <w:r>
              <w:rPr>
                <w:lang w:val="ru-RU"/>
              </w:rPr>
              <w:t xml:space="preserve">5.  </w:t>
            </w:r>
            <w:r w:rsidR="000C4977" w:rsidRPr="000C4977">
              <w:rPr>
                <w:lang w:val="ru-RU"/>
              </w:rPr>
              <w:t>Пенсионное обеспечение и рынок труда</w:t>
            </w:r>
          </w:p>
          <w:p w:rsidR="000C4977" w:rsidRPr="000C4977" w:rsidRDefault="00AE7243" w:rsidP="000C4977">
            <w:pPr>
              <w:pStyle w:val="TableParagraph"/>
              <w:ind w:right="4028"/>
              <w:rPr>
                <w:lang w:val="ru-RU"/>
              </w:rPr>
            </w:pPr>
            <w:r>
              <w:rPr>
                <w:lang w:val="ru-RU"/>
              </w:rPr>
              <w:t xml:space="preserve">6.  </w:t>
            </w:r>
            <w:r w:rsidR="000C4977" w:rsidRPr="000C4977">
              <w:rPr>
                <w:lang w:val="ru-RU"/>
              </w:rPr>
              <w:t>Корп</w:t>
            </w:r>
            <w:r>
              <w:rPr>
                <w:lang w:val="ru-RU"/>
              </w:rPr>
              <w:t xml:space="preserve">оративные пенсионные программы </w:t>
            </w:r>
            <w:r w:rsidR="000C4977" w:rsidRPr="000C4977">
              <w:rPr>
                <w:lang w:val="ru-RU"/>
              </w:rPr>
              <w:t>как инструмент работы с персоналом</w:t>
            </w:r>
          </w:p>
          <w:p w:rsidR="000C4977" w:rsidRPr="000C4977" w:rsidRDefault="00AE7243" w:rsidP="000C4977">
            <w:pPr>
              <w:pStyle w:val="TableParagraph"/>
              <w:ind w:right="4028"/>
              <w:rPr>
                <w:lang w:val="ru-RU"/>
              </w:rPr>
            </w:pPr>
            <w:r>
              <w:rPr>
                <w:lang w:val="ru-RU"/>
              </w:rPr>
              <w:t xml:space="preserve">7.  </w:t>
            </w:r>
            <w:r w:rsidR="000C4977" w:rsidRPr="000C4977">
              <w:rPr>
                <w:lang w:val="ru-RU"/>
              </w:rPr>
              <w:t>Государственная политика в области добровольного пенсионного страхования</w:t>
            </w:r>
          </w:p>
          <w:p w:rsidR="000C4977" w:rsidRDefault="00AE7243" w:rsidP="000C4977">
            <w:pPr>
              <w:pStyle w:val="TableParagraph"/>
              <w:ind w:right="4028"/>
              <w:rPr>
                <w:lang w:val="ru-RU"/>
              </w:rPr>
            </w:pPr>
            <w:r>
              <w:rPr>
                <w:lang w:val="ru-RU"/>
              </w:rPr>
              <w:t xml:space="preserve">8.  </w:t>
            </w:r>
            <w:r w:rsidR="000C4977" w:rsidRPr="000C4977">
              <w:rPr>
                <w:lang w:val="ru-RU"/>
              </w:rPr>
              <w:t>Негосударственное пенсионное обеспечение: роль и место работодателей</w:t>
            </w:r>
          </w:p>
          <w:p w:rsidR="000C4977" w:rsidRPr="00D764D4" w:rsidRDefault="000C4977" w:rsidP="000C4977">
            <w:pPr>
              <w:pStyle w:val="TableParagraph"/>
              <w:ind w:right="4028"/>
              <w:rPr>
                <w:lang w:val="ru-RU"/>
              </w:rPr>
            </w:pPr>
          </w:p>
        </w:tc>
      </w:tr>
      <w:tr w:rsidR="000C4977" w:rsidRPr="005D749B" w:rsidTr="00A70ED1">
        <w:trPr>
          <w:trHeight w:hRule="exact" w:val="4246"/>
        </w:trPr>
        <w:tc>
          <w:tcPr>
            <w:tcW w:w="2878" w:type="dxa"/>
          </w:tcPr>
          <w:p w:rsidR="000C4977" w:rsidRDefault="00AE7243" w:rsidP="00AE7243">
            <w:pPr>
              <w:pStyle w:val="TableParagraph"/>
              <w:ind w:right="1228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</w:t>
            </w:r>
            <w:r w:rsidR="000164FF">
              <w:rPr>
                <w:b/>
                <w:lang w:val="ru-RU"/>
              </w:rPr>
              <w:t>ó</w:t>
            </w:r>
            <w:r>
              <w:rPr>
                <w:b/>
                <w:lang w:val="ru-RU"/>
              </w:rPr>
              <w:t>хин</w:t>
            </w:r>
            <w:r w:rsidR="000164FF"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 xml:space="preserve"> Алина Владимировна</w:t>
            </w:r>
            <w:r w:rsidR="00A07948">
              <w:rPr>
                <w:b/>
                <w:lang w:val="ru-RU"/>
              </w:rPr>
              <w:t>,</w:t>
            </w:r>
          </w:p>
          <w:p w:rsidR="005D749B" w:rsidRDefault="005D749B" w:rsidP="00AE7243">
            <w:pPr>
              <w:pStyle w:val="TableParagraph"/>
              <w:ind w:right="1228"/>
              <w:rPr>
                <w:lang w:val="ru-RU"/>
              </w:rPr>
            </w:pPr>
            <w:r>
              <w:rPr>
                <w:lang w:val="ru-RU"/>
              </w:rPr>
              <w:t xml:space="preserve">доцент, к.э.н. </w:t>
            </w:r>
            <w:r w:rsidRPr="00D764D4">
              <w:rPr>
                <w:lang w:val="ru-RU"/>
              </w:rPr>
              <w:t xml:space="preserve"> </w:t>
            </w:r>
          </w:p>
          <w:p w:rsidR="005D749B" w:rsidRPr="00D764D4" w:rsidRDefault="005D749B" w:rsidP="005D749B">
            <w:pPr>
              <w:pStyle w:val="TableParagraph"/>
              <w:ind w:right="709"/>
              <w:rPr>
                <w:lang w:val="ru-RU"/>
              </w:rPr>
            </w:pPr>
            <w:r w:rsidRPr="00D764D4">
              <w:rPr>
                <w:color w:val="FF0000"/>
                <w:lang w:val="ru-RU"/>
              </w:rPr>
              <w:t>Дни и часы</w:t>
            </w:r>
          </w:p>
          <w:p w:rsidR="005D749B" w:rsidRPr="00E95C21" w:rsidRDefault="005D749B" w:rsidP="005D749B">
            <w:pPr>
              <w:pStyle w:val="TableParagraph"/>
              <w:rPr>
                <w:lang w:val="ru-RU"/>
              </w:rPr>
            </w:pPr>
            <w:r w:rsidRPr="00E95C21">
              <w:rPr>
                <w:color w:val="FF0000"/>
                <w:lang w:val="ru-RU"/>
              </w:rPr>
              <w:t>консультации</w:t>
            </w:r>
            <w:r>
              <w:rPr>
                <w:color w:val="FF0000"/>
                <w:lang w:val="ru-RU"/>
              </w:rPr>
              <w:t xml:space="preserve"> </w:t>
            </w:r>
            <w:r w:rsidRPr="00E95C21">
              <w:rPr>
                <w:lang w:val="ru-RU"/>
              </w:rPr>
              <w:t>(каб. 37</w:t>
            </w:r>
            <w:r>
              <w:rPr>
                <w:lang w:val="ru-RU"/>
              </w:rPr>
              <w:t>4</w:t>
            </w:r>
            <w:r w:rsidRPr="00E95C21">
              <w:rPr>
                <w:lang w:val="ru-RU"/>
              </w:rPr>
              <w:t>)</w:t>
            </w:r>
            <w:r w:rsidRPr="00E95C21">
              <w:rPr>
                <w:color w:val="FF0000"/>
                <w:lang w:val="ru-RU"/>
              </w:rPr>
              <w:t>:</w:t>
            </w:r>
          </w:p>
          <w:p w:rsidR="00E95C21" w:rsidRPr="00A07948" w:rsidRDefault="00E95C21" w:rsidP="00AE7243">
            <w:pPr>
              <w:pStyle w:val="TableParagraph"/>
              <w:ind w:right="1228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По расписанию занятий</w:t>
            </w:r>
          </w:p>
        </w:tc>
        <w:tc>
          <w:tcPr>
            <w:tcW w:w="12434" w:type="dxa"/>
          </w:tcPr>
          <w:p w:rsidR="000C4977" w:rsidRPr="000C4977" w:rsidRDefault="000C4977" w:rsidP="000C4977">
            <w:pPr>
              <w:pStyle w:val="TableParagraph"/>
              <w:ind w:right="4028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0C4977">
              <w:rPr>
                <w:lang w:val="ru-RU"/>
              </w:rPr>
              <w:t>Занятость волонтеров в России</w:t>
            </w:r>
          </w:p>
          <w:p w:rsidR="000C4977" w:rsidRPr="000C4977" w:rsidRDefault="000C4977" w:rsidP="000C4977">
            <w:pPr>
              <w:pStyle w:val="TableParagraph"/>
              <w:ind w:right="4028"/>
              <w:rPr>
                <w:lang w:val="ru-RU"/>
              </w:rPr>
            </w:pPr>
            <w:r w:rsidRPr="000C4977">
              <w:rPr>
                <w:lang w:val="ru-RU"/>
              </w:rPr>
              <w:t>2. Международный опыт регулирования занятости волонтеров</w:t>
            </w:r>
          </w:p>
          <w:p w:rsidR="000C4977" w:rsidRPr="000C4977" w:rsidRDefault="000C4977" w:rsidP="000C4977">
            <w:pPr>
              <w:pStyle w:val="TableParagraph"/>
              <w:ind w:right="4028"/>
              <w:rPr>
                <w:lang w:val="ru-RU"/>
              </w:rPr>
            </w:pPr>
            <w:r w:rsidRPr="000C4977">
              <w:rPr>
                <w:lang w:val="ru-RU"/>
              </w:rPr>
              <w:t>3. Рынок труда молодых специалистов в России</w:t>
            </w:r>
          </w:p>
          <w:p w:rsidR="000C4977" w:rsidRPr="000C4977" w:rsidRDefault="000C4977" w:rsidP="000C4977">
            <w:pPr>
              <w:pStyle w:val="TableParagraph"/>
              <w:ind w:right="4028"/>
              <w:rPr>
                <w:lang w:val="ru-RU"/>
              </w:rPr>
            </w:pPr>
            <w:r w:rsidRPr="000C4977">
              <w:rPr>
                <w:lang w:val="ru-RU"/>
              </w:rPr>
              <w:t>4. Привлечение и отбор молодых специалистов</w:t>
            </w:r>
          </w:p>
          <w:p w:rsidR="000C4977" w:rsidRPr="000C4977" w:rsidRDefault="000C4977" w:rsidP="000C4977">
            <w:pPr>
              <w:pStyle w:val="TableParagraph"/>
              <w:ind w:right="4028"/>
              <w:rPr>
                <w:lang w:val="ru-RU"/>
              </w:rPr>
            </w:pPr>
            <w:r w:rsidRPr="000C4977">
              <w:rPr>
                <w:lang w:val="ru-RU"/>
              </w:rPr>
              <w:t>5. Развитие бренда привлекательного работодателя</w:t>
            </w:r>
          </w:p>
          <w:p w:rsidR="000C4977" w:rsidRPr="000C4977" w:rsidRDefault="000C4977" w:rsidP="000C4977">
            <w:pPr>
              <w:pStyle w:val="TableParagraph"/>
              <w:ind w:right="4028"/>
              <w:rPr>
                <w:lang w:val="ru-RU"/>
              </w:rPr>
            </w:pPr>
            <w:r w:rsidRPr="000C4977">
              <w:rPr>
                <w:lang w:val="ru-RU"/>
              </w:rPr>
              <w:t>6. Использование социальных сетей в привлечении кандидатов</w:t>
            </w:r>
          </w:p>
          <w:p w:rsidR="000C4977" w:rsidRPr="000C4977" w:rsidRDefault="000C4977" w:rsidP="000C4977">
            <w:pPr>
              <w:pStyle w:val="TableParagraph"/>
              <w:ind w:right="4028"/>
              <w:rPr>
                <w:lang w:val="ru-RU"/>
              </w:rPr>
            </w:pPr>
            <w:r w:rsidRPr="000C4977">
              <w:rPr>
                <w:lang w:val="ru-RU"/>
              </w:rPr>
              <w:t>7. Проведение кейс-чемпионатов как инструмент отбора молодых специалистов</w:t>
            </w:r>
          </w:p>
          <w:p w:rsidR="000C4977" w:rsidRPr="000C4977" w:rsidRDefault="000C4977" w:rsidP="000C4977">
            <w:pPr>
              <w:pStyle w:val="TableParagraph"/>
              <w:ind w:right="4028"/>
              <w:rPr>
                <w:lang w:val="ru-RU"/>
              </w:rPr>
            </w:pPr>
            <w:r w:rsidRPr="000C4977">
              <w:rPr>
                <w:lang w:val="ru-RU"/>
              </w:rPr>
              <w:t>8. Организация кейс-чемпионатов для подготовки специалистов в сфере консалтинга</w:t>
            </w:r>
          </w:p>
          <w:p w:rsidR="000C4977" w:rsidRPr="000C4977" w:rsidRDefault="000C4977" w:rsidP="000C4977">
            <w:pPr>
              <w:pStyle w:val="TableParagraph"/>
              <w:ind w:right="4028"/>
              <w:rPr>
                <w:lang w:val="ru-RU"/>
              </w:rPr>
            </w:pPr>
            <w:r w:rsidRPr="000C4977">
              <w:rPr>
                <w:lang w:val="ru-RU"/>
              </w:rPr>
              <w:t>9. Формирование внутреннего и внешнего кадрового резерва компании</w:t>
            </w:r>
          </w:p>
          <w:p w:rsidR="000C4977" w:rsidRDefault="000C4977" w:rsidP="000C4977">
            <w:pPr>
              <w:pStyle w:val="TableParagraph"/>
              <w:ind w:right="4028"/>
              <w:rPr>
                <w:lang w:val="ru-RU"/>
              </w:rPr>
            </w:pPr>
            <w:r w:rsidRPr="000C4977">
              <w:rPr>
                <w:lang w:val="ru-RU"/>
              </w:rPr>
              <w:t>10. Организация работы с кадровым резервом компании</w:t>
            </w:r>
          </w:p>
          <w:p w:rsidR="000C4977" w:rsidRPr="000C4977" w:rsidRDefault="000C4977" w:rsidP="000C4977">
            <w:pPr>
              <w:pStyle w:val="TableParagraph"/>
              <w:ind w:right="4028"/>
              <w:rPr>
                <w:lang w:val="ru-RU"/>
              </w:rPr>
            </w:pPr>
            <w:r w:rsidRPr="000C4977">
              <w:rPr>
                <w:lang w:val="ru-RU"/>
              </w:rPr>
              <w:t>11. Управление карьерой сотрудников компании</w:t>
            </w:r>
          </w:p>
          <w:p w:rsidR="000C4977" w:rsidRPr="000C4977" w:rsidRDefault="000C4977" w:rsidP="000C4977">
            <w:pPr>
              <w:pStyle w:val="TableParagraph"/>
              <w:ind w:right="4028"/>
              <w:rPr>
                <w:lang w:val="ru-RU"/>
              </w:rPr>
            </w:pPr>
            <w:r w:rsidRPr="000C4977">
              <w:rPr>
                <w:lang w:val="ru-RU"/>
              </w:rPr>
              <w:t>12. Несоответствие спроса и предложения на современном рынке труда России</w:t>
            </w:r>
          </w:p>
          <w:p w:rsidR="000C4977" w:rsidRPr="000C4977" w:rsidRDefault="000C4977" w:rsidP="000C4977">
            <w:pPr>
              <w:pStyle w:val="TableParagraph"/>
              <w:ind w:right="4028"/>
              <w:rPr>
                <w:lang w:val="ru-RU"/>
              </w:rPr>
            </w:pPr>
            <w:r w:rsidRPr="000C4977">
              <w:rPr>
                <w:lang w:val="ru-RU"/>
              </w:rPr>
              <w:t>13. Применение теории поколений в управлении персоналом компании</w:t>
            </w:r>
          </w:p>
          <w:p w:rsidR="000C4977" w:rsidRPr="000C4977" w:rsidRDefault="000C4977" w:rsidP="000C4977">
            <w:pPr>
              <w:pStyle w:val="TableParagraph"/>
              <w:ind w:right="4028"/>
              <w:rPr>
                <w:lang w:val="ru-RU"/>
              </w:rPr>
            </w:pPr>
            <w:r w:rsidRPr="000C4977">
              <w:rPr>
                <w:lang w:val="ru-RU"/>
              </w:rPr>
              <w:t>14. Формирование и управление высокоэффективными командами</w:t>
            </w:r>
          </w:p>
          <w:p w:rsidR="000C4977" w:rsidRPr="000C4977" w:rsidRDefault="000C4977" w:rsidP="00A70ED1">
            <w:pPr>
              <w:pStyle w:val="TableParagraph"/>
              <w:ind w:right="2795"/>
              <w:rPr>
                <w:lang w:val="ru-RU"/>
              </w:rPr>
            </w:pPr>
            <w:r w:rsidRPr="000C4977">
              <w:rPr>
                <w:lang w:val="ru-RU"/>
              </w:rPr>
              <w:t>15.  Сотрудничество университетов и работодателей в подготовке молодых специалистов</w:t>
            </w:r>
          </w:p>
        </w:tc>
      </w:tr>
      <w:tr w:rsidR="000C4977" w:rsidRPr="00D764D4" w:rsidTr="00396F18">
        <w:trPr>
          <w:trHeight w:hRule="exact" w:val="11644"/>
        </w:trPr>
        <w:tc>
          <w:tcPr>
            <w:tcW w:w="2878" w:type="dxa"/>
          </w:tcPr>
          <w:p w:rsidR="00A07948" w:rsidRPr="00D764D4" w:rsidRDefault="00AE7243" w:rsidP="00A07948">
            <w:pPr>
              <w:pStyle w:val="TableParagraph"/>
              <w:ind w:right="1228"/>
              <w:rPr>
                <w:lang w:val="ru-RU"/>
              </w:rPr>
            </w:pPr>
            <w:r>
              <w:rPr>
                <w:b/>
                <w:lang w:val="ru-RU"/>
              </w:rPr>
              <w:lastRenderedPageBreak/>
              <w:t>Еникеева Светлана    Дмитриевна</w:t>
            </w:r>
            <w:r w:rsidR="00A07948">
              <w:rPr>
                <w:b/>
                <w:lang w:val="ru-RU"/>
              </w:rPr>
              <w:t xml:space="preserve">, </w:t>
            </w:r>
            <w:r w:rsidR="00A07948">
              <w:rPr>
                <w:lang w:val="ru-RU"/>
              </w:rPr>
              <w:t xml:space="preserve">доцент, к.э.н., </w:t>
            </w:r>
            <w:r w:rsidR="00A07948" w:rsidRPr="00D764D4">
              <w:rPr>
                <w:color w:val="FF0000"/>
                <w:lang w:val="ru-RU"/>
              </w:rPr>
              <w:t>Дни и часы</w:t>
            </w:r>
          </w:p>
          <w:p w:rsidR="00DF55D3" w:rsidRDefault="00A07948" w:rsidP="00DF55D3">
            <w:pPr>
              <w:pStyle w:val="TableParagrap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к</w:t>
            </w:r>
            <w:r w:rsidRPr="00A07948">
              <w:rPr>
                <w:color w:val="FF0000"/>
                <w:lang w:val="ru-RU"/>
              </w:rPr>
              <w:t>онсультации</w:t>
            </w:r>
            <w:r>
              <w:rPr>
                <w:color w:val="FF0000"/>
                <w:lang w:val="ru-RU"/>
              </w:rPr>
              <w:t xml:space="preserve"> </w:t>
            </w:r>
            <w:r w:rsidRPr="00A07948">
              <w:rPr>
                <w:lang w:val="ru-RU"/>
              </w:rPr>
              <w:t>(каб. 3</w:t>
            </w:r>
            <w:r>
              <w:rPr>
                <w:lang w:val="ru-RU"/>
              </w:rPr>
              <w:t>05</w:t>
            </w:r>
            <w:r w:rsidRPr="00A07948">
              <w:rPr>
                <w:lang w:val="ru-RU"/>
              </w:rPr>
              <w:t>)</w:t>
            </w:r>
            <w:r w:rsidRPr="00A07948">
              <w:rPr>
                <w:color w:val="FF0000"/>
                <w:lang w:val="ru-RU"/>
              </w:rPr>
              <w:t>:</w:t>
            </w:r>
          </w:p>
          <w:p w:rsidR="00A07948" w:rsidRPr="00DF55D3" w:rsidRDefault="00DF55D3" w:rsidP="00DF55D3">
            <w:pPr>
              <w:pStyle w:val="TableParagraph"/>
              <w:rPr>
                <w:color w:val="FF0000"/>
                <w:lang w:val="ru-RU"/>
              </w:rPr>
            </w:pPr>
            <w:r>
              <w:rPr>
                <w:lang w:val="ru-RU"/>
              </w:rPr>
              <w:t>По расписанию занятий</w:t>
            </w:r>
          </w:p>
          <w:p w:rsidR="00A07948" w:rsidRPr="000C4977" w:rsidRDefault="00A07948" w:rsidP="00AE7243">
            <w:pPr>
              <w:spacing w:before="100" w:beforeAutospacing="1" w:after="100" w:afterAutospacing="1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34" w:type="dxa"/>
          </w:tcPr>
          <w:p w:rsidR="00C72859" w:rsidRPr="00C72859" w:rsidRDefault="00C72859" w:rsidP="00396F18">
            <w:pPr>
              <w:pStyle w:val="TableParagraph"/>
              <w:tabs>
                <w:tab w:val="left" w:pos="7938"/>
                <w:tab w:val="left" w:pos="8222"/>
              </w:tabs>
              <w:ind w:right="2795"/>
              <w:rPr>
                <w:lang w:val="ru-RU"/>
              </w:rPr>
            </w:pPr>
            <w:r w:rsidRPr="00C72859">
              <w:rPr>
                <w:lang w:val="ru-RU"/>
              </w:rPr>
              <w:t>1. Социально-экономические потребности общества и реформирование системы образования.</w:t>
            </w:r>
          </w:p>
          <w:p w:rsidR="00C72859" w:rsidRPr="00C72859" w:rsidRDefault="00C72859" w:rsidP="00396F18">
            <w:pPr>
              <w:pStyle w:val="TableParagraph"/>
              <w:tabs>
                <w:tab w:val="left" w:pos="7938"/>
                <w:tab w:val="left" w:pos="8222"/>
              </w:tabs>
              <w:ind w:right="2795"/>
              <w:rPr>
                <w:lang w:val="ru-RU"/>
              </w:rPr>
            </w:pPr>
            <w:r w:rsidRPr="00C72859">
              <w:rPr>
                <w:lang w:val="ru-RU"/>
              </w:rPr>
              <w:t>2. Современная образовательная система РФ.</w:t>
            </w:r>
          </w:p>
          <w:p w:rsidR="00C72859" w:rsidRPr="00C72859" w:rsidRDefault="00C72859" w:rsidP="00396F18">
            <w:pPr>
              <w:pStyle w:val="TableParagraph"/>
              <w:tabs>
                <w:tab w:val="left" w:pos="7938"/>
                <w:tab w:val="left" w:pos="8222"/>
              </w:tabs>
              <w:ind w:right="2795"/>
              <w:rPr>
                <w:lang w:val="ru-RU"/>
              </w:rPr>
            </w:pPr>
            <w:r w:rsidRPr="00C72859">
              <w:rPr>
                <w:lang w:val="ru-RU"/>
              </w:rPr>
              <w:t>3. Развитие образования в условиях рыночной экономики.</w:t>
            </w:r>
          </w:p>
          <w:p w:rsidR="00C72859" w:rsidRPr="00C72859" w:rsidRDefault="00C72859" w:rsidP="00396F18">
            <w:pPr>
              <w:pStyle w:val="TableParagraph"/>
              <w:tabs>
                <w:tab w:val="left" w:pos="7938"/>
                <w:tab w:val="left" w:pos="8222"/>
              </w:tabs>
              <w:ind w:right="2795"/>
              <w:rPr>
                <w:lang w:val="ru-RU"/>
              </w:rPr>
            </w:pPr>
            <w:r w:rsidRPr="00C72859">
              <w:rPr>
                <w:lang w:val="ru-RU"/>
              </w:rPr>
              <w:t>4. Российский рынок образовательных услуг.</w:t>
            </w:r>
          </w:p>
          <w:p w:rsidR="00C72859" w:rsidRPr="00C72859" w:rsidRDefault="00C72859" w:rsidP="00396F18">
            <w:pPr>
              <w:pStyle w:val="TableParagraph"/>
              <w:tabs>
                <w:tab w:val="left" w:pos="7938"/>
                <w:tab w:val="left" w:pos="8222"/>
              </w:tabs>
              <w:ind w:right="2795"/>
              <w:rPr>
                <w:lang w:val="ru-RU"/>
              </w:rPr>
            </w:pPr>
            <w:r w:rsidRPr="00C72859">
              <w:rPr>
                <w:lang w:val="ru-RU"/>
              </w:rPr>
              <w:t>5. Предпринимательство в образовании</w:t>
            </w:r>
          </w:p>
          <w:p w:rsidR="00C72859" w:rsidRPr="00C72859" w:rsidRDefault="00C72859" w:rsidP="00396F18">
            <w:pPr>
              <w:pStyle w:val="TableParagraph"/>
              <w:tabs>
                <w:tab w:val="left" w:pos="7938"/>
                <w:tab w:val="left" w:pos="8222"/>
              </w:tabs>
              <w:ind w:right="2795"/>
              <w:rPr>
                <w:lang w:val="ru-RU"/>
              </w:rPr>
            </w:pPr>
            <w:r w:rsidRPr="00C72859">
              <w:rPr>
                <w:lang w:val="ru-RU"/>
              </w:rPr>
              <w:t>6. Современные проблемы развития профессионального образования</w:t>
            </w:r>
          </w:p>
          <w:p w:rsidR="00C72859" w:rsidRPr="00C72859" w:rsidRDefault="00C72859" w:rsidP="00396F18">
            <w:pPr>
              <w:pStyle w:val="TableParagraph"/>
              <w:tabs>
                <w:tab w:val="left" w:pos="7938"/>
                <w:tab w:val="left" w:pos="8222"/>
              </w:tabs>
              <w:ind w:right="2795"/>
              <w:rPr>
                <w:lang w:val="ru-RU"/>
              </w:rPr>
            </w:pPr>
            <w:r w:rsidRPr="00C72859">
              <w:rPr>
                <w:lang w:val="ru-RU"/>
              </w:rPr>
              <w:t>7. Подготовка интеллектуальной элиты в России</w:t>
            </w:r>
          </w:p>
          <w:p w:rsidR="00C72859" w:rsidRPr="00C72859" w:rsidRDefault="00C72859" w:rsidP="00396F18">
            <w:pPr>
              <w:pStyle w:val="TableParagraph"/>
              <w:tabs>
                <w:tab w:val="left" w:pos="7938"/>
                <w:tab w:val="left" w:pos="8222"/>
              </w:tabs>
              <w:ind w:right="2795"/>
              <w:rPr>
                <w:lang w:val="ru-RU"/>
              </w:rPr>
            </w:pPr>
            <w:r w:rsidRPr="00C72859">
              <w:rPr>
                <w:lang w:val="ru-RU"/>
              </w:rPr>
              <w:t>8. Образование как некоммерческая отрасль экономики.</w:t>
            </w:r>
          </w:p>
          <w:p w:rsidR="00C72859" w:rsidRPr="00C72859" w:rsidRDefault="00C72859" w:rsidP="00396F18">
            <w:pPr>
              <w:pStyle w:val="TableParagraph"/>
              <w:tabs>
                <w:tab w:val="left" w:pos="7938"/>
                <w:tab w:val="left" w:pos="8222"/>
              </w:tabs>
              <w:ind w:right="2795"/>
              <w:rPr>
                <w:lang w:val="ru-RU"/>
              </w:rPr>
            </w:pPr>
            <w:r w:rsidRPr="00C72859">
              <w:rPr>
                <w:lang w:val="ru-RU"/>
              </w:rPr>
              <w:t>9. Современные концепции образования.</w:t>
            </w:r>
          </w:p>
          <w:p w:rsidR="00C72859" w:rsidRPr="00C72859" w:rsidRDefault="00C72859" w:rsidP="00396F18">
            <w:pPr>
              <w:pStyle w:val="TableParagraph"/>
              <w:tabs>
                <w:tab w:val="left" w:pos="7938"/>
                <w:tab w:val="left" w:pos="8222"/>
              </w:tabs>
              <w:ind w:right="2795"/>
              <w:rPr>
                <w:lang w:val="ru-RU"/>
              </w:rPr>
            </w:pPr>
            <w:r w:rsidRPr="00C72859">
              <w:rPr>
                <w:lang w:val="ru-RU"/>
              </w:rPr>
              <w:t>10. Рынок образовательных услуг и методы его регулирования.</w:t>
            </w:r>
          </w:p>
          <w:p w:rsidR="00C72859" w:rsidRPr="00C72859" w:rsidRDefault="00C72859" w:rsidP="00396F18">
            <w:pPr>
              <w:pStyle w:val="TableParagraph"/>
              <w:tabs>
                <w:tab w:val="left" w:pos="7938"/>
                <w:tab w:val="left" w:pos="8222"/>
              </w:tabs>
              <w:ind w:right="2795"/>
              <w:rPr>
                <w:lang w:val="ru-RU"/>
              </w:rPr>
            </w:pPr>
            <w:r w:rsidRPr="00C72859">
              <w:rPr>
                <w:lang w:val="ru-RU"/>
              </w:rPr>
              <w:t>11. Образовательная система России: состояние и перспективы развития.</w:t>
            </w:r>
          </w:p>
          <w:p w:rsidR="00C72859" w:rsidRPr="00C72859" w:rsidRDefault="00C72859" w:rsidP="00396F18">
            <w:pPr>
              <w:pStyle w:val="TableParagraph"/>
              <w:tabs>
                <w:tab w:val="left" w:pos="7938"/>
                <w:tab w:val="left" w:pos="8222"/>
              </w:tabs>
              <w:ind w:right="2795"/>
              <w:rPr>
                <w:lang w:val="ru-RU"/>
              </w:rPr>
            </w:pPr>
            <w:r w:rsidRPr="00C72859">
              <w:rPr>
                <w:lang w:val="ru-RU"/>
              </w:rPr>
              <w:t>12. Российская система образования: новая концепция развития.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13. Высшая школа в условиях рыночной экономики.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14. Болонский процесс и специфика развития высшего образования в России.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15. Инновации и модернизация в российской системе образования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16. Формирование и развитие платных образовательных услуг в России.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17. Состояние и перспективы коммерциализации сферы образования.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18. Тенденции и перспективы развития профессионального образования в РФ.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19. Организационно – экономические аспекты высшего образования в России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20. Российская модель многоуровнего высшего образования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21. Инновации в образовании.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22. Университетское образование в современной России.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23. Современная система взглядов на менеджмент в сфере образования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24. Особенности управления современным образованием.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25. Основные направления совершенствования организации образования.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26. Особенности управления негосударственным сектором высшего образования.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27. Модернизация управления образованием.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28. Нормативно-правовое обеспечение системы образования в РФ.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29. Государственные и негосударственный секторы образовательных услуг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30. Содержание образования и образовательных программ в РФ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31. Основные функции образования и его место в социально-экономической структуре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общества.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32. Своеобразие российского рынка образовательных услуг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33. Сравнительная оценка показателей функционирования государственных и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негосударственных образовательных организаций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34. Основные цели и задачи профессионального обучения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35. Характеристика и перспективы развития среднего профессионального образования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36. Финансирования системы образования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37. Сущность, значение и роль высшего образования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38. Формирование и развитие платных образовательных услуг в РФ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39. Система непрерывного профессионального образования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40. Интернационализация высшего образования как основа подготовки конкурентоспособных кадров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41. Функции, содержание и особенности дополнительного образования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42. Формы и методы повышения квалификации и профессиональной переподготовки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43.  Кадровое обеспечение системы образования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44. Тенденции и перспективы развития профессионального образования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45. Значение и роль университетов в развитии высшей школы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46. Экономические проблемы негосударственных образовательных организаций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47. Современный анализ основных показателей развития системы образования РФ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48. Основные модели высшего образования в современном мире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49. Бизнес и образование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50. Основные направления модернизации российской системы образования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51. Оценка развития многоуровневой подготовки кадров в вузах РФ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52. Реформирование российской системы высшего образования в соответствии с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требованиями Болонской декларации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53. Инновации в технологиях и методах обучения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54. Особенности управления негосударственными образовательными организациями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55. Теория и практика управления государственными образовательными организациями в рыночной экономике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56. Особенности подготовки предпринимательских кадров и развитие делового образования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57. Многоуровневая система подготовки кадров в </w:t>
            </w:r>
            <w:proofErr w:type="gramStart"/>
            <w:r w:rsidRPr="00C72859">
              <w:rPr>
                <w:lang w:val="ru-RU"/>
              </w:rPr>
              <w:t>РФ(</w:t>
            </w:r>
            <w:proofErr w:type="gramEnd"/>
            <w:r w:rsidRPr="00C72859">
              <w:rPr>
                <w:lang w:val="ru-RU"/>
              </w:rPr>
              <w:t>бакалавр, магистр, специалист)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 xml:space="preserve">58. Элитное и массовое образование 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59. Платное образование в государственном вузе: проблемы и перспективы</w:t>
            </w:r>
          </w:p>
          <w:p w:rsidR="00C72859" w:rsidRPr="00C72859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60. Высшее образование и особенности его реализации в корпоративных университетах</w:t>
            </w:r>
          </w:p>
          <w:p w:rsidR="000C4977" w:rsidRDefault="00C72859" w:rsidP="00C72859">
            <w:pPr>
              <w:pStyle w:val="TableParagraph"/>
              <w:ind w:right="4028"/>
              <w:rPr>
                <w:lang w:val="ru-RU"/>
              </w:rPr>
            </w:pPr>
            <w:r w:rsidRPr="00C72859">
              <w:rPr>
                <w:lang w:val="ru-RU"/>
              </w:rPr>
              <w:t>61. Развитие дистанционных образовательных технологий</w:t>
            </w:r>
          </w:p>
        </w:tc>
      </w:tr>
      <w:tr w:rsidR="00CF20D1" w:rsidRPr="005D749B" w:rsidTr="00396F18">
        <w:trPr>
          <w:trHeight w:hRule="exact" w:val="7391"/>
        </w:trPr>
        <w:tc>
          <w:tcPr>
            <w:tcW w:w="2878" w:type="dxa"/>
          </w:tcPr>
          <w:p w:rsidR="00DF55D3" w:rsidRDefault="00D764D4">
            <w:pPr>
              <w:pStyle w:val="TableParagraph"/>
              <w:ind w:right="976"/>
              <w:rPr>
                <w:lang w:val="ru-RU"/>
              </w:rPr>
            </w:pPr>
            <w:r w:rsidRPr="00D764D4">
              <w:rPr>
                <w:b/>
                <w:lang w:val="ru-RU"/>
              </w:rPr>
              <w:lastRenderedPageBreak/>
              <w:t xml:space="preserve">Хорошильцева Наталья Анатольевна, </w:t>
            </w:r>
            <w:r w:rsidRPr="00D764D4">
              <w:rPr>
                <w:lang w:val="ru-RU"/>
              </w:rPr>
              <w:t xml:space="preserve">к.э.н., доцент </w:t>
            </w:r>
          </w:p>
          <w:p w:rsidR="00CF20D1" w:rsidRPr="00D764D4" w:rsidRDefault="00D764D4">
            <w:pPr>
              <w:pStyle w:val="TableParagraph"/>
              <w:ind w:right="976"/>
              <w:rPr>
                <w:lang w:val="ru-RU"/>
              </w:rPr>
            </w:pPr>
            <w:r w:rsidRPr="00D764D4">
              <w:rPr>
                <w:color w:val="FF0000"/>
                <w:lang w:val="ru-RU"/>
              </w:rPr>
              <w:t>Дни и часы</w:t>
            </w:r>
          </w:p>
          <w:p w:rsidR="00CF20D1" w:rsidRPr="00DF55D3" w:rsidRDefault="00D764D4">
            <w:pPr>
              <w:pStyle w:val="TableParagraph"/>
              <w:ind w:right="121"/>
              <w:rPr>
                <w:lang w:val="ru-RU"/>
              </w:rPr>
            </w:pPr>
            <w:r w:rsidRPr="00DF55D3">
              <w:rPr>
                <w:color w:val="FF0000"/>
                <w:lang w:val="ru-RU"/>
              </w:rPr>
              <w:t xml:space="preserve">консультации </w:t>
            </w:r>
            <w:r w:rsidRPr="00DF55D3">
              <w:rPr>
                <w:lang w:val="ru-RU"/>
              </w:rPr>
              <w:t>(каб. 368)</w:t>
            </w:r>
            <w:r w:rsidRPr="00DF55D3">
              <w:rPr>
                <w:color w:val="FF0000"/>
                <w:lang w:val="ru-RU"/>
              </w:rPr>
              <w:t xml:space="preserve">: </w:t>
            </w:r>
            <w:r w:rsidRPr="00DF55D3">
              <w:rPr>
                <w:lang w:val="ru-RU"/>
              </w:rPr>
              <w:t>Понедельник</w:t>
            </w:r>
          </w:p>
          <w:p w:rsidR="00CF20D1" w:rsidRPr="00DF55D3" w:rsidRDefault="00D764D4">
            <w:pPr>
              <w:pStyle w:val="TableParagraph"/>
              <w:ind w:left="153"/>
              <w:rPr>
                <w:lang w:val="ru-RU"/>
              </w:rPr>
            </w:pPr>
            <w:r w:rsidRPr="00DF55D3">
              <w:rPr>
                <w:lang w:val="ru-RU"/>
              </w:rPr>
              <w:t>15:30-18:30,</w:t>
            </w:r>
          </w:p>
          <w:p w:rsidR="00CF20D1" w:rsidRPr="00DF55D3" w:rsidRDefault="00D764D4">
            <w:pPr>
              <w:pStyle w:val="TableParagraph"/>
              <w:ind w:right="1358"/>
              <w:rPr>
                <w:lang w:val="ru-RU"/>
              </w:rPr>
            </w:pPr>
            <w:r w:rsidRPr="00DF55D3">
              <w:rPr>
                <w:lang w:val="ru-RU"/>
              </w:rPr>
              <w:t>Четверг 12:00-16:00</w:t>
            </w:r>
          </w:p>
        </w:tc>
        <w:tc>
          <w:tcPr>
            <w:tcW w:w="12434" w:type="dxa"/>
          </w:tcPr>
          <w:p w:rsidR="00CF20D1" w:rsidRPr="00D764D4" w:rsidRDefault="00D764D4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line="267" w:lineRule="exact"/>
              <w:ind w:firstLine="0"/>
              <w:rPr>
                <w:lang w:val="ru-RU"/>
              </w:rPr>
            </w:pPr>
            <w:r w:rsidRPr="00D764D4">
              <w:rPr>
                <w:lang w:val="ru-RU"/>
              </w:rPr>
              <w:t>Модели рынка труда в развивающихся</w:t>
            </w:r>
            <w:r w:rsidRPr="00D764D4">
              <w:rPr>
                <w:spacing w:val="-9"/>
                <w:lang w:val="ru-RU"/>
              </w:rPr>
              <w:t xml:space="preserve"> </w:t>
            </w:r>
            <w:r w:rsidRPr="00D764D4">
              <w:rPr>
                <w:lang w:val="ru-RU"/>
              </w:rPr>
              <w:t>странах</w:t>
            </w:r>
          </w:p>
          <w:p w:rsidR="00CF20D1" w:rsidRDefault="00D764D4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line="267" w:lineRule="exact"/>
              <w:ind w:left="321" w:hanging="218"/>
            </w:pPr>
            <w:r>
              <w:t>Занятость населения: прогнозы и</w:t>
            </w:r>
            <w:r>
              <w:rPr>
                <w:spacing w:val="-10"/>
              </w:rPr>
              <w:t xml:space="preserve"> </w:t>
            </w:r>
            <w:r>
              <w:t>реальность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left="321" w:hanging="218"/>
              <w:rPr>
                <w:lang w:val="ru-RU"/>
              </w:rPr>
            </w:pPr>
            <w:r w:rsidRPr="00D764D4">
              <w:rPr>
                <w:lang w:val="ru-RU"/>
              </w:rPr>
              <w:t>Масштабы и структура безработицы в</w:t>
            </w:r>
            <w:r w:rsidRPr="00D764D4">
              <w:rPr>
                <w:spacing w:val="-12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России</w:t>
            </w:r>
          </w:p>
          <w:p w:rsidR="00CF20D1" w:rsidRDefault="00D764D4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left="321" w:hanging="218"/>
            </w:pPr>
            <w:r>
              <w:t>Государственная активная политика</w:t>
            </w:r>
            <w:r>
              <w:rPr>
                <w:spacing w:val="-11"/>
              </w:rPr>
              <w:t xml:space="preserve"> </w:t>
            </w:r>
            <w:r>
              <w:t>занятости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left="321" w:hanging="218"/>
              <w:rPr>
                <w:lang w:val="ru-RU"/>
              </w:rPr>
            </w:pPr>
            <w:r w:rsidRPr="00D764D4">
              <w:rPr>
                <w:lang w:val="ru-RU"/>
              </w:rPr>
              <w:t>Принципы организации и формы социальной защиты населения в развитых</w:t>
            </w:r>
            <w:r w:rsidRPr="00D764D4">
              <w:rPr>
                <w:spacing w:val="-19"/>
                <w:lang w:val="ru-RU"/>
              </w:rPr>
              <w:t xml:space="preserve"> </w:t>
            </w:r>
            <w:r w:rsidRPr="00D764D4">
              <w:rPr>
                <w:lang w:val="ru-RU"/>
              </w:rPr>
              <w:t>странах</w:t>
            </w:r>
          </w:p>
          <w:p w:rsidR="00396F18" w:rsidRDefault="00D764D4" w:rsidP="00396F18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1803" w:firstLine="0"/>
              <w:rPr>
                <w:lang w:val="ru-RU"/>
              </w:rPr>
            </w:pPr>
            <w:r w:rsidRPr="00D764D4">
              <w:rPr>
                <w:lang w:val="ru-RU"/>
              </w:rPr>
              <w:t xml:space="preserve">Проблемы взаимодействия государства и профсоюзов в регулировании социально-трудовых отношений </w:t>
            </w:r>
          </w:p>
          <w:p w:rsidR="00CF20D1" w:rsidRPr="00D764D4" w:rsidRDefault="00D764D4" w:rsidP="00396F18">
            <w:pPr>
              <w:pStyle w:val="TableParagraph"/>
              <w:tabs>
                <w:tab w:val="left" w:pos="322"/>
              </w:tabs>
              <w:ind w:right="2527"/>
              <w:rPr>
                <w:lang w:val="ru-RU"/>
              </w:rPr>
            </w:pPr>
            <w:r w:rsidRPr="00D764D4">
              <w:rPr>
                <w:lang w:val="ru-RU"/>
              </w:rPr>
              <w:t>7.Гибкие формы занятости</w:t>
            </w:r>
            <w:r w:rsidRPr="00D764D4">
              <w:rPr>
                <w:spacing w:val="-8"/>
                <w:lang w:val="ru-RU"/>
              </w:rPr>
              <w:t xml:space="preserve"> </w:t>
            </w:r>
            <w:r w:rsidRPr="00D764D4">
              <w:rPr>
                <w:lang w:val="ru-RU"/>
              </w:rPr>
              <w:t>персонала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ind w:hanging="218"/>
              <w:rPr>
                <w:lang w:val="ru-RU"/>
              </w:rPr>
            </w:pPr>
            <w:r w:rsidRPr="00D764D4">
              <w:rPr>
                <w:lang w:val="ru-RU"/>
              </w:rPr>
              <w:t>Организационная структура фирмы как основа структуры ее кадровой</w:t>
            </w:r>
            <w:r w:rsidRPr="00D764D4">
              <w:rPr>
                <w:spacing w:val="-25"/>
                <w:lang w:val="ru-RU"/>
              </w:rPr>
              <w:t xml:space="preserve"> </w:t>
            </w:r>
            <w:r w:rsidRPr="00D764D4">
              <w:rPr>
                <w:lang w:val="ru-RU"/>
              </w:rPr>
              <w:t>службы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ind w:hanging="218"/>
              <w:rPr>
                <w:lang w:val="ru-RU"/>
              </w:rPr>
            </w:pPr>
            <w:r w:rsidRPr="00D764D4">
              <w:rPr>
                <w:lang w:val="ru-RU"/>
              </w:rPr>
              <w:t>Эффективная организация управления персоналом в</w:t>
            </w:r>
            <w:r w:rsidRPr="00D764D4">
              <w:rPr>
                <w:spacing w:val="-12"/>
                <w:lang w:val="ru-RU"/>
              </w:rPr>
              <w:t xml:space="preserve"> </w:t>
            </w:r>
            <w:r w:rsidRPr="00D764D4">
              <w:rPr>
                <w:lang w:val="ru-RU"/>
              </w:rPr>
              <w:t>фирме</w:t>
            </w:r>
          </w:p>
          <w:p w:rsidR="00CF20D1" w:rsidRDefault="00D764D4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line="267" w:lineRule="exact"/>
              <w:ind w:left="484" w:hanging="381"/>
            </w:pPr>
            <w:r>
              <w:t>Прогноз спроса на рабочую</w:t>
            </w:r>
            <w:r>
              <w:rPr>
                <w:spacing w:val="-8"/>
              </w:rPr>
              <w:t xml:space="preserve"> </w:t>
            </w:r>
            <w:r>
              <w:t>силу</w:t>
            </w:r>
          </w:p>
          <w:p w:rsidR="00CF20D1" w:rsidRDefault="00D764D4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67" w:lineRule="exact"/>
              <w:ind w:left="431" w:hanging="328"/>
            </w:pPr>
            <w:r>
              <w:t>Методы оценки уровня занятости</w:t>
            </w:r>
            <w:r>
              <w:rPr>
                <w:spacing w:val="-14"/>
              </w:rPr>
              <w:t xml:space="preserve"> </w:t>
            </w:r>
            <w:r>
              <w:t>населения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1"/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Рынок труда и безработица в</w:t>
            </w:r>
            <w:r w:rsidRPr="00D764D4">
              <w:rPr>
                <w:spacing w:val="-9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России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Формирование системы социального партнерства в России: проблемы и</w:t>
            </w:r>
            <w:r w:rsidRPr="00D764D4">
              <w:rPr>
                <w:spacing w:val="-18"/>
                <w:lang w:val="ru-RU"/>
              </w:rPr>
              <w:t xml:space="preserve"> </w:t>
            </w:r>
            <w:r w:rsidRPr="00D764D4">
              <w:rPr>
                <w:lang w:val="ru-RU"/>
              </w:rPr>
              <w:t>противоречия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ind w:left="431" w:hanging="328"/>
              <w:rPr>
                <w:lang w:val="ru-RU"/>
              </w:rPr>
            </w:pPr>
            <w:r w:rsidRPr="00D764D4">
              <w:rPr>
                <w:lang w:val="ru-RU"/>
              </w:rPr>
              <w:t>Опыт развитых стран в регулировании</w:t>
            </w:r>
            <w:r w:rsidRPr="00D764D4">
              <w:rPr>
                <w:spacing w:val="-6"/>
                <w:lang w:val="ru-RU"/>
              </w:rPr>
              <w:t xml:space="preserve"> </w:t>
            </w:r>
            <w:r w:rsidRPr="00D764D4">
              <w:rPr>
                <w:lang w:val="ru-RU"/>
              </w:rPr>
              <w:t>безработицы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Современные проблемы регулирования миграции в системе социально-трудовых</w:t>
            </w:r>
            <w:r w:rsidRPr="00D764D4">
              <w:rPr>
                <w:spacing w:val="-20"/>
                <w:lang w:val="ru-RU"/>
              </w:rPr>
              <w:t xml:space="preserve"> </w:t>
            </w:r>
            <w:r w:rsidRPr="00D764D4">
              <w:rPr>
                <w:lang w:val="ru-RU"/>
              </w:rPr>
              <w:t>отношений</w:t>
            </w:r>
          </w:p>
          <w:p w:rsidR="00CF20D1" w:rsidRDefault="00D764D4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ind w:left="431" w:hanging="328"/>
            </w:pPr>
            <w:r>
              <w:t>Управление конфликтами на</w:t>
            </w:r>
            <w:r>
              <w:rPr>
                <w:spacing w:val="-5"/>
              </w:rPr>
              <w:t xml:space="preserve"> </w:t>
            </w:r>
            <w:r>
              <w:t>предприятии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ind w:left="434" w:hanging="331"/>
              <w:rPr>
                <w:lang w:val="ru-RU"/>
              </w:rPr>
            </w:pPr>
            <w:r w:rsidRPr="00D764D4">
              <w:rPr>
                <w:lang w:val="ru-RU"/>
              </w:rPr>
              <w:t>Производительность труда: концепции и методы</w:t>
            </w:r>
            <w:r w:rsidRPr="00D764D4">
              <w:rPr>
                <w:spacing w:val="-15"/>
                <w:lang w:val="ru-RU"/>
              </w:rPr>
              <w:t xml:space="preserve"> </w:t>
            </w:r>
            <w:r w:rsidRPr="00D764D4">
              <w:rPr>
                <w:lang w:val="ru-RU"/>
              </w:rPr>
              <w:t>измерения</w:t>
            </w:r>
          </w:p>
          <w:p w:rsidR="00CF20D1" w:rsidRPr="00D764D4" w:rsidRDefault="00D764D4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Кадровая политика: набор и прием</w:t>
            </w:r>
            <w:r w:rsidRPr="00D764D4">
              <w:rPr>
                <w:spacing w:val="-11"/>
                <w:lang w:val="ru-RU"/>
              </w:rPr>
              <w:t xml:space="preserve"> </w:t>
            </w:r>
            <w:r w:rsidRPr="00D764D4">
              <w:rPr>
                <w:lang w:val="ru-RU"/>
              </w:rPr>
              <w:t>кадров</w:t>
            </w:r>
          </w:p>
          <w:p w:rsidR="00CF20D1" w:rsidRDefault="00D764D4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Функционирование рынка труда в условиях кризиса в</w:t>
            </w:r>
            <w:r w:rsidRPr="00D764D4">
              <w:rPr>
                <w:spacing w:val="-18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России</w:t>
            </w:r>
          </w:p>
          <w:p w:rsidR="00396F18" w:rsidRDefault="00396F18" w:rsidP="00396F18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line="265" w:lineRule="exact"/>
              <w:ind w:firstLine="0"/>
            </w:pPr>
            <w:r>
              <w:t>Миграция населения в больших</w:t>
            </w:r>
            <w:r>
              <w:rPr>
                <w:spacing w:val="-6"/>
              </w:rPr>
              <w:t xml:space="preserve"> </w:t>
            </w:r>
            <w:r>
              <w:t>городах</w:t>
            </w:r>
          </w:p>
          <w:p w:rsidR="00396F18" w:rsidRDefault="00396F18" w:rsidP="00396F18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ind w:right="3362" w:firstLine="0"/>
              <w:rPr>
                <w:lang w:val="ru-RU"/>
              </w:rPr>
            </w:pPr>
            <w:r w:rsidRPr="00D764D4">
              <w:rPr>
                <w:lang w:val="ru-RU"/>
              </w:rPr>
              <w:t>Проблемы взаимодействия рынка труда и рынка образовательных услуг в</w:t>
            </w:r>
            <w:r w:rsidRPr="00D764D4">
              <w:rPr>
                <w:spacing w:val="-16"/>
                <w:lang w:val="ru-RU"/>
              </w:rPr>
              <w:t xml:space="preserve"> </w:t>
            </w:r>
            <w:r w:rsidRPr="00D764D4">
              <w:rPr>
                <w:lang w:val="ru-RU"/>
              </w:rPr>
              <w:t xml:space="preserve">России </w:t>
            </w:r>
          </w:p>
          <w:p w:rsidR="00396F18" w:rsidRPr="00D764D4" w:rsidRDefault="00396F18" w:rsidP="00396F18">
            <w:pPr>
              <w:pStyle w:val="TableParagraph"/>
              <w:tabs>
                <w:tab w:val="left" w:pos="434"/>
              </w:tabs>
              <w:ind w:right="4616"/>
              <w:rPr>
                <w:lang w:val="ru-RU"/>
              </w:rPr>
            </w:pPr>
            <w:r w:rsidRPr="00D764D4">
              <w:rPr>
                <w:lang w:val="ru-RU"/>
              </w:rPr>
              <w:t>22.Проблемы трипартизма и политика заработной платы в</w:t>
            </w:r>
            <w:r w:rsidRPr="00D764D4">
              <w:rPr>
                <w:spacing w:val="-12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России</w:t>
            </w:r>
          </w:p>
          <w:p w:rsidR="00396F18" w:rsidRPr="00D764D4" w:rsidRDefault="00396F18" w:rsidP="00396F18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ind w:hanging="328"/>
              <w:rPr>
                <w:lang w:val="ru-RU"/>
              </w:rPr>
            </w:pPr>
            <w:r w:rsidRPr="00D764D4">
              <w:rPr>
                <w:lang w:val="ru-RU"/>
              </w:rPr>
              <w:t>Международные трудовые стандарты: методика расчета и</w:t>
            </w:r>
            <w:r w:rsidRPr="00D764D4">
              <w:rPr>
                <w:spacing w:val="-14"/>
                <w:lang w:val="ru-RU"/>
              </w:rPr>
              <w:t xml:space="preserve"> </w:t>
            </w:r>
            <w:r w:rsidRPr="00D764D4">
              <w:rPr>
                <w:lang w:val="ru-RU"/>
              </w:rPr>
              <w:t>применение</w:t>
            </w:r>
          </w:p>
          <w:p w:rsidR="00396F18" w:rsidRPr="00D764D4" w:rsidRDefault="00396F18" w:rsidP="00396F18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ind w:left="433" w:hanging="330"/>
              <w:rPr>
                <w:lang w:val="ru-RU"/>
              </w:rPr>
            </w:pPr>
            <w:r w:rsidRPr="00D764D4">
              <w:rPr>
                <w:lang w:val="ru-RU"/>
              </w:rPr>
              <w:t>Социально-экономические последствия принятия нового Трудового Кодекса в</w:t>
            </w:r>
            <w:r w:rsidRPr="00D764D4">
              <w:rPr>
                <w:spacing w:val="-24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России</w:t>
            </w:r>
          </w:p>
          <w:p w:rsidR="00396F18" w:rsidRDefault="00396F18" w:rsidP="00396F18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ind w:left="433" w:hanging="330"/>
            </w:pPr>
            <w:r>
              <w:t>Нормирования труда специалистов и</w:t>
            </w:r>
            <w:r>
              <w:rPr>
                <w:spacing w:val="-11"/>
              </w:rPr>
              <w:t xml:space="preserve"> </w:t>
            </w:r>
            <w:r>
              <w:t>служащих</w:t>
            </w:r>
          </w:p>
          <w:p w:rsidR="00396F18" w:rsidRDefault="00396F18" w:rsidP="00396F18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spacing w:before="1"/>
              <w:ind w:left="433" w:right="3362" w:hanging="330"/>
            </w:pPr>
            <w:r>
              <w:t>Проблемы внутрифирменного обучения</w:t>
            </w:r>
            <w:r>
              <w:rPr>
                <w:spacing w:val="-12"/>
              </w:rPr>
              <w:t xml:space="preserve"> </w:t>
            </w:r>
            <w:r>
              <w:t>персонала</w:t>
            </w:r>
          </w:p>
          <w:p w:rsidR="00396F18" w:rsidRPr="00D764D4" w:rsidRDefault="00396F18" w:rsidP="00396F18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rPr>
                <w:lang w:val="ru-RU"/>
              </w:rPr>
            </w:pPr>
            <w:r w:rsidRPr="00D764D4">
              <w:rPr>
                <w:lang w:val="ru-RU"/>
              </w:rPr>
              <w:t>Формы и методы мотивации</w:t>
            </w:r>
            <w:r w:rsidRPr="00D764D4">
              <w:rPr>
                <w:spacing w:val="-8"/>
                <w:lang w:val="ru-RU"/>
              </w:rPr>
              <w:t xml:space="preserve"> </w:t>
            </w:r>
            <w:r w:rsidRPr="00D764D4">
              <w:rPr>
                <w:lang w:val="ru-RU"/>
              </w:rPr>
              <w:t>работников</w:t>
            </w:r>
          </w:p>
        </w:tc>
      </w:tr>
    </w:tbl>
    <w:p w:rsidR="00DF55D3" w:rsidRDefault="00DF55D3">
      <w:pPr>
        <w:rPr>
          <w:lang w:val="ru-RU"/>
        </w:rPr>
      </w:pPr>
    </w:p>
    <w:p w:rsidR="00DF55D3" w:rsidRPr="00DF55D3" w:rsidRDefault="00DF55D3" w:rsidP="00DF55D3">
      <w:pPr>
        <w:rPr>
          <w:lang w:val="ru-RU"/>
        </w:rPr>
      </w:pPr>
    </w:p>
    <w:p w:rsidR="00DF55D3" w:rsidRPr="00DF55D3" w:rsidRDefault="00DF55D3" w:rsidP="00DF55D3">
      <w:pPr>
        <w:rPr>
          <w:lang w:val="ru-RU"/>
        </w:rPr>
      </w:pPr>
    </w:p>
    <w:p w:rsidR="00DF55D3" w:rsidRPr="00DF55D3" w:rsidRDefault="00DF55D3" w:rsidP="00DF55D3">
      <w:pPr>
        <w:rPr>
          <w:lang w:val="ru-RU"/>
        </w:rPr>
      </w:pPr>
    </w:p>
    <w:p w:rsidR="00DF55D3" w:rsidRPr="00DF55D3" w:rsidRDefault="00DF55D3" w:rsidP="00DF55D3">
      <w:pPr>
        <w:rPr>
          <w:lang w:val="ru-RU"/>
        </w:rPr>
      </w:pPr>
    </w:p>
    <w:p w:rsidR="00DF55D3" w:rsidRPr="00DF55D3" w:rsidRDefault="00DF55D3" w:rsidP="00DF55D3">
      <w:pPr>
        <w:rPr>
          <w:lang w:val="ru-RU"/>
        </w:rPr>
      </w:pPr>
    </w:p>
    <w:p w:rsidR="00DF55D3" w:rsidRPr="00DF55D3" w:rsidRDefault="00DF55D3" w:rsidP="00DF55D3">
      <w:pPr>
        <w:rPr>
          <w:lang w:val="ru-RU"/>
        </w:rPr>
      </w:pPr>
    </w:p>
    <w:p w:rsidR="00DF55D3" w:rsidRPr="00DF55D3" w:rsidRDefault="00DF55D3" w:rsidP="00DF55D3">
      <w:pPr>
        <w:rPr>
          <w:lang w:val="ru-RU"/>
        </w:rPr>
      </w:pPr>
    </w:p>
    <w:p w:rsidR="00DF55D3" w:rsidRPr="00DF55D3" w:rsidRDefault="00DF55D3" w:rsidP="00DF55D3">
      <w:pPr>
        <w:rPr>
          <w:lang w:val="ru-RU"/>
        </w:rPr>
      </w:pPr>
    </w:p>
    <w:p w:rsidR="00DF55D3" w:rsidRPr="00DF55D3" w:rsidRDefault="00DF55D3" w:rsidP="00DF55D3">
      <w:pPr>
        <w:rPr>
          <w:lang w:val="ru-RU"/>
        </w:rPr>
      </w:pPr>
    </w:p>
    <w:p w:rsidR="00DF55D3" w:rsidRPr="00DF55D3" w:rsidRDefault="00DF55D3" w:rsidP="00DF55D3">
      <w:pPr>
        <w:rPr>
          <w:lang w:val="ru-RU"/>
        </w:rPr>
      </w:pPr>
    </w:p>
    <w:p w:rsidR="00DF55D3" w:rsidRPr="00DF55D3" w:rsidRDefault="00DF55D3" w:rsidP="00DF55D3">
      <w:pPr>
        <w:rPr>
          <w:lang w:val="ru-RU"/>
        </w:rPr>
      </w:pPr>
    </w:p>
    <w:sectPr w:rsidR="00DF55D3" w:rsidRPr="00DF55D3">
      <w:pgSz w:w="16840" w:h="11910" w:orient="landscape"/>
      <w:pgMar w:top="84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B4A03"/>
    <w:multiLevelType w:val="hybridMultilevel"/>
    <w:tmpl w:val="3A4CC49E"/>
    <w:lvl w:ilvl="0" w:tplc="91365942">
      <w:start w:val="3838"/>
      <w:numFmt w:val="decimal"/>
      <w:lvlText w:val="%1."/>
      <w:lvlJc w:val="left"/>
      <w:pPr>
        <w:ind w:left="39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7962960"/>
    <w:multiLevelType w:val="hybridMultilevel"/>
    <w:tmpl w:val="FF96A71A"/>
    <w:lvl w:ilvl="0" w:tplc="39EA3D9E">
      <w:start w:val="18"/>
      <w:numFmt w:val="decimal"/>
      <w:lvlText w:val="%1."/>
      <w:lvlJc w:val="left"/>
      <w:pPr>
        <w:ind w:left="431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EF6A4B0">
      <w:numFmt w:val="bullet"/>
      <w:lvlText w:val="•"/>
      <w:lvlJc w:val="left"/>
      <w:pPr>
        <w:ind w:left="1671" w:hanging="329"/>
      </w:pPr>
      <w:rPr>
        <w:rFonts w:hint="default"/>
      </w:rPr>
    </w:lvl>
    <w:lvl w:ilvl="2" w:tplc="9C3AD644">
      <w:numFmt w:val="bullet"/>
      <w:lvlText w:val="•"/>
      <w:lvlJc w:val="left"/>
      <w:pPr>
        <w:ind w:left="2902" w:hanging="329"/>
      </w:pPr>
      <w:rPr>
        <w:rFonts w:hint="default"/>
      </w:rPr>
    </w:lvl>
    <w:lvl w:ilvl="3" w:tplc="6E24C9F8">
      <w:numFmt w:val="bullet"/>
      <w:lvlText w:val="•"/>
      <w:lvlJc w:val="left"/>
      <w:pPr>
        <w:ind w:left="4133" w:hanging="329"/>
      </w:pPr>
      <w:rPr>
        <w:rFonts w:hint="default"/>
      </w:rPr>
    </w:lvl>
    <w:lvl w:ilvl="4" w:tplc="BEC2C868">
      <w:numFmt w:val="bullet"/>
      <w:lvlText w:val="•"/>
      <w:lvlJc w:val="left"/>
      <w:pPr>
        <w:ind w:left="5364" w:hanging="329"/>
      </w:pPr>
      <w:rPr>
        <w:rFonts w:hint="default"/>
      </w:rPr>
    </w:lvl>
    <w:lvl w:ilvl="5" w:tplc="BBC276DE">
      <w:numFmt w:val="bullet"/>
      <w:lvlText w:val="•"/>
      <w:lvlJc w:val="left"/>
      <w:pPr>
        <w:ind w:left="6595" w:hanging="329"/>
      </w:pPr>
      <w:rPr>
        <w:rFonts w:hint="default"/>
      </w:rPr>
    </w:lvl>
    <w:lvl w:ilvl="6" w:tplc="8B2A4886">
      <w:numFmt w:val="bullet"/>
      <w:lvlText w:val="•"/>
      <w:lvlJc w:val="left"/>
      <w:pPr>
        <w:ind w:left="7826" w:hanging="329"/>
      </w:pPr>
      <w:rPr>
        <w:rFonts w:hint="default"/>
      </w:rPr>
    </w:lvl>
    <w:lvl w:ilvl="7" w:tplc="9A6A66DC">
      <w:numFmt w:val="bullet"/>
      <w:lvlText w:val="•"/>
      <w:lvlJc w:val="left"/>
      <w:pPr>
        <w:ind w:left="9057" w:hanging="329"/>
      </w:pPr>
      <w:rPr>
        <w:rFonts w:hint="default"/>
      </w:rPr>
    </w:lvl>
    <w:lvl w:ilvl="8" w:tplc="70D40136">
      <w:numFmt w:val="bullet"/>
      <w:lvlText w:val="•"/>
      <w:lvlJc w:val="left"/>
      <w:pPr>
        <w:ind w:left="10288" w:hanging="329"/>
      </w:pPr>
      <w:rPr>
        <w:rFonts w:hint="default"/>
      </w:rPr>
    </w:lvl>
  </w:abstractNum>
  <w:abstractNum w:abstractNumId="2">
    <w:nsid w:val="09E018F8"/>
    <w:multiLevelType w:val="hybridMultilevel"/>
    <w:tmpl w:val="11AC4360"/>
    <w:lvl w:ilvl="0" w:tplc="5026531C">
      <w:start w:val="6"/>
      <w:numFmt w:val="decimal"/>
      <w:lvlText w:val="%1."/>
      <w:lvlJc w:val="left"/>
      <w:pPr>
        <w:ind w:left="420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08C9B50">
      <w:numFmt w:val="bullet"/>
      <w:lvlText w:val="•"/>
      <w:lvlJc w:val="left"/>
      <w:pPr>
        <w:ind w:left="1653" w:hanging="284"/>
      </w:pPr>
      <w:rPr>
        <w:rFonts w:hint="default"/>
      </w:rPr>
    </w:lvl>
    <w:lvl w:ilvl="2" w:tplc="F30A4A4A">
      <w:numFmt w:val="bullet"/>
      <w:lvlText w:val="•"/>
      <w:lvlJc w:val="left"/>
      <w:pPr>
        <w:ind w:left="2886" w:hanging="284"/>
      </w:pPr>
      <w:rPr>
        <w:rFonts w:hint="default"/>
      </w:rPr>
    </w:lvl>
    <w:lvl w:ilvl="3" w:tplc="8084E394">
      <w:numFmt w:val="bullet"/>
      <w:lvlText w:val="•"/>
      <w:lvlJc w:val="left"/>
      <w:pPr>
        <w:ind w:left="4119" w:hanging="284"/>
      </w:pPr>
      <w:rPr>
        <w:rFonts w:hint="default"/>
      </w:rPr>
    </w:lvl>
    <w:lvl w:ilvl="4" w:tplc="682A82E8">
      <w:numFmt w:val="bullet"/>
      <w:lvlText w:val="•"/>
      <w:lvlJc w:val="left"/>
      <w:pPr>
        <w:ind w:left="5352" w:hanging="284"/>
      </w:pPr>
      <w:rPr>
        <w:rFonts w:hint="default"/>
      </w:rPr>
    </w:lvl>
    <w:lvl w:ilvl="5" w:tplc="6B68F342">
      <w:numFmt w:val="bullet"/>
      <w:lvlText w:val="•"/>
      <w:lvlJc w:val="left"/>
      <w:pPr>
        <w:ind w:left="6585" w:hanging="284"/>
      </w:pPr>
      <w:rPr>
        <w:rFonts w:hint="default"/>
      </w:rPr>
    </w:lvl>
    <w:lvl w:ilvl="6" w:tplc="E18C4284">
      <w:numFmt w:val="bullet"/>
      <w:lvlText w:val="•"/>
      <w:lvlJc w:val="left"/>
      <w:pPr>
        <w:ind w:left="7818" w:hanging="284"/>
      </w:pPr>
      <w:rPr>
        <w:rFonts w:hint="default"/>
      </w:rPr>
    </w:lvl>
    <w:lvl w:ilvl="7" w:tplc="4A16A308">
      <w:numFmt w:val="bullet"/>
      <w:lvlText w:val="•"/>
      <w:lvlJc w:val="left"/>
      <w:pPr>
        <w:ind w:left="9051" w:hanging="284"/>
      </w:pPr>
      <w:rPr>
        <w:rFonts w:hint="default"/>
      </w:rPr>
    </w:lvl>
    <w:lvl w:ilvl="8" w:tplc="FF9A5DC0">
      <w:numFmt w:val="bullet"/>
      <w:lvlText w:val="•"/>
      <w:lvlJc w:val="left"/>
      <w:pPr>
        <w:ind w:left="10284" w:hanging="284"/>
      </w:pPr>
      <w:rPr>
        <w:rFonts w:hint="default"/>
      </w:rPr>
    </w:lvl>
  </w:abstractNum>
  <w:abstractNum w:abstractNumId="3">
    <w:nsid w:val="0D731F90"/>
    <w:multiLevelType w:val="hybridMultilevel"/>
    <w:tmpl w:val="C50861A2"/>
    <w:lvl w:ilvl="0" w:tplc="9F92518E">
      <w:start w:val="23"/>
      <w:numFmt w:val="decimal"/>
      <w:lvlText w:val="%1."/>
      <w:lvlJc w:val="left"/>
      <w:pPr>
        <w:ind w:left="131" w:hanging="48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4">
    <w:nsid w:val="0F96128D"/>
    <w:multiLevelType w:val="hybridMultilevel"/>
    <w:tmpl w:val="E3640BF2"/>
    <w:lvl w:ilvl="0" w:tplc="C466258C">
      <w:start w:val="1"/>
      <w:numFmt w:val="decimal"/>
      <w:lvlText w:val="%1."/>
      <w:lvlJc w:val="left"/>
      <w:pPr>
        <w:ind w:left="321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1789BD6">
      <w:numFmt w:val="bullet"/>
      <w:lvlText w:val="•"/>
      <w:lvlJc w:val="left"/>
      <w:pPr>
        <w:ind w:left="1563" w:hanging="219"/>
      </w:pPr>
      <w:rPr>
        <w:rFonts w:hint="default"/>
      </w:rPr>
    </w:lvl>
    <w:lvl w:ilvl="2" w:tplc="F202B66A">
      <w:numFmt w:val="bullet"/>
      <w:lvlText w:val="•"/>
      <w:lvlJc w:val="left"/>
      <w:pPr>
        <w:ind w:left="2806" w:hanging="219"/>
      </w:pPr>
      <w:rPr>
        <w:rFonts w:hint="default"/>
      </w:rPr>
    </w:lvl>
    <w:lvl w:ilvl="3" w:tplc="9BBAA31A">
      <w:numFmt w:val="bullet"/>
      <w:lvlText w:val="•"/>
      <w:lvlJc w:val="left"/>
      <w:pPr>
        <w:ind w:left="4049" w:hanging="219"/>
      </w:pPr>
      <w:rPr>
        <w:rFonts w:hint="default"/>
      </w:rPr>
    </w:lvl>
    <w:lvl w:ilvl="4" w:tplc="AAD8BC0E">
      <w:numFmt w:val="bullet"/>
      <w:lvlText w:val="•"/>
      <w:lvlJc w:val="left"/>
      <w:pPr>
        <w:ind w:left="5292" w:hanging="219"/>
      </w:pPr>
      <w:rPr>
        <w:rFonts w:hint="default"/>
      </w:rPr>
    </w:lvl>
    <w:lvl w:ilvl="5" w:tplc="051EA6A8">
      <w:numFmt w:val="bullet"/>
      <w:lvlText w:val="•"/>
      <w:lvlJc w:val="left"/>
      <w:pPr>
        <w:ind w:left="6535" w:hanging="219"/>
      </w:pPr>
      <w:rPr>
        <w:rFonts w:hint="default"/>
      </w:rPr>
    </w:lvl>
    <w:lvl w:ilvl="6" w:tplc="061CC958">
      <w:numFmt w:val="bullet"/>
      <w:lvlText w:val="•"/>
      <w:lvlJc w:val="left"/>
      <w:pPr>
        <w:ind w:left="7778" w:hanging="219"/>
      </w:pPr>
      <w:rPr>
        <w:rFonts w:hint="default"/>
      </w:rPr>
    </w:lvl>
    <w:lvl w:ilvl="7" w:tplc="E9DC1A50">
      <w:numFmt w:val="bullet"/>
      <w:lvlText w:val="•"/>
      <w:lvlJc w:val="left"/>
      <w:pPr>
        <w:ind w:left="9021" w:hanging="219"/>
      </w:pPr>
      <w:rPr>
        <w:rFonts w:hint="default"/>
      </w:rPr>
    </w:lvl>
    <w:lvl w:ilvl="8" w:tplc="CF0C9C22">
      <w:numFmt w:val="bullet"/>
      <w:lvlText w:val="•"/>
      <w:lvlJc w:val="left"/>
      <w:pPr>
        <w:ind w:left="10264" w:hanging="219"/>
      </w:pPr>
      <w:rPr>
        <w:rFonts w:hint="default"/>
      </w:rPr>
    </w:lvl>
  </w:abstractNum>
  <w:abstractNum w:abstractNumId="5">
    <w:nsid w:val="11AB6DA7"/>
    <w:multiLevelType w:val="hybridMultilevel"/>
    <w:tmpl w:val="F30473E0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14512925"/>
    <w:multiLevelType w:val="hybridMultilevel"/>
    <w:tmpl w:val="65922588"/>
    <w:lvl w:ilvl="0" w:tplc="235E1368">
      <w:start w:val="1"/>
      <w:numFmt w:val="decimal"/>
      <w:lvlText w:val="%1."/>
      <w:lvlJc w:val="left"/>
      <w:pPr>
        <w:ind w:left="103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4EE3182">
      <w:numFmt w:val="bullet"/>
      <w:lvlText w:val="•"/>
      <w:lvlJc w:val="left"/>
      <w:pPr>
        <w:ind w:left="1365" w:hanging="219"/>
      </w:pPr>
      <w:rPr>
        <w:rFonts w:hint="default"/>
      </w:rPr>
    </w:lvl>
    <w:lvl w:ilvl="2" w:tplc="8DC2B532">
      <w:numFmt w:val="bullet"/>
      <w:lvlText w:val="•"/>
      <w:lvlJc w:val="left"/>
      <w:pPr>
        <w:ind w:left="2630" w:hanging="219"/>
      </w:pPr>
      <w:rPr>
        <w:rFonts w:hint="default"/>
      </w:rPr>
    </w:lvl>
    <w:lvl w:ilvl="3" w:tplc="DDAA44AC">
      <w:numFmt w:val="bullet"/>
      <w:lvlText w:val="•"/>
      <w:lvlJc w:val="left"/>
      <w:pPr>
        <w:ind w:left="3895" w:hanging="219"/>
      </w:pPr>
      <w:rPr>
        <w:rFonts w:hint="default"/>
      </w:rPr>
    </w:lvl>
    <w:lvl w:ilvl="4" w:tplc="F8149F92">
      <w:numFmt w:val="bullet"/>
      <w:lvlText w:val="•"/>
      <w:lvlJc w:val="left"/>
      <w:pPr>
        <w:ind w:left="5160" w:hanging="219"/>
      </w:pPr>
      <w:rPr>
        <w:rFonts w:hint="default"/>
      </w:rPr>
    </w:lvl>
    <w:lvl w:ilvl="5" w:tplc="34B428DA">
      <w:numFmt w:val="bullet"/>
      <w:lvlText w:val="•"/>
      <w:lvlJc w:val="left"/>
      <w:pPr>
        <w:ind w:left="6425" w:hanging="219"/>
      </w:pPr>
      <w:rPr>
        <w:rFonts w:hint="default"/>
      </w:rPr>
    </w:lvl>
    <w:lvl w:ilvl="6" w:tplc="ADECD250">
      <w:numFmt w:val="bullet"/>
      <w:lvlText w:val="•"/>
      <w:lvlJc w:val="left"/>
      <w:pPr>
        <w:ind w:left="7690" w:hanging="219"/>
      </w:pPr>
      <w:rPr>
        <w:rFonts w:hint="default"/>
      </w:rPr>
    </w:lvl>
    <w:lvl w:ilvl="7" w:tplc="EB6AC880">
      <w:numFmt w:val="bullet"/>
      <w:lvlText w:val="•"/>
      <w:lvlJc w:val="left"/>
      <w:pPr>
        <w:ind w:left="8955" w:hanging="219"/>
      </w:pPr>
      <w:rPr>
        <w:rFonts w:hint="default"/>
      </w:rPr>
    </w:lvl>
    <w:lvl w:ilvl="8" w:tplc="834C5FB8">
      <w:numFmt w:val="bullet"/>
      <w:lvlText w:val="•"/>
      <w:lvlJc w:val="left"/>
      <w:pPr>
        <w:ind w:left="10220" w:hanging="219"/>
      </w:pPr>
      <w:rPr>
        <w:rFonts w:hint="default"/>
      </w:rPr>
    </w:lvl>
  </w:abstractNum>
  <w:abstractNum w:abstractNumId="7">
    <w:nsid w:val="19B3136F"/>
    <w:multiLevelType w:val="hybridMultilevel"/>
    <w:tmpl w:val="6360E7EC"/>
    <w:lvl w:ilvl="0" w:tplc="ED7C41B2">
      <w:start w:val="49"/>
      <w:numFmt w:val="decimal"/>
      <w:lvlText w:val="%1."/>
      <w:lvlJc w:val="left"/>
      <w:pPr>
        <w:ind w:left="103" w:hanging="3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B7CDDE8">
      <w:numFmt w:val="bullet"/>
      <w:lvlText w:val="•"/>
      <w:lvlJc w:val="left"/>
      <w:pPr>
        <w:ind w:left="1365" w:hanging="331"/>
      </w:pPr>
      <w:rPr>
        <w:rFonts w:hint="default"/>
      </w:rPr>
    </w:lvl>
    <w:lvl w:ilvl="2" w:tplc="9A3A0A26">
      <w:numFmt w:val="bullet"/>
      <w:lvlText w:val="•"/>
      <w:lvlJc w:val="left"/>
      <w:pPr>
        <w:ind w:left="2630" w:hanging="331"/>
      </w:pPr>
      <w:rPr>
        <w:rFonts w:hint="default"/>
      </w:rPr>
    </w:lvl>
    <w:lvl w:ilvl="3" w:tplc="CAEAED0E">
      <w:numFmt w:val="bullet"/>
      <w:lvlText w:val="•"/>
      <w:lvlJc w:val="left"/>
      <w:pPr>
        <w:ind w:left="3895" w:hanging="331"/>
      </w:pPr>
      <w:rPr>
        <w:rFonts w:hint="default"/>
      </w:rPr>
    </w:lvl>
    <w:lvl w:ilvl="4" w:tplc="EAC652CE">
      <w:numFmt w:val="bullet"/>
      <w:lvlText w:val="•"/>
      <w:lvlJc w:val="left"/>
      <w:pPr>
        <w:ind w:left="5160" w:hanging="331"/>
      </w:pPr>
      <w:rPr>
        <w:rFonts w:hint="default"/>
      </w:rPr>
    </w:lvl>
    <w:lvl w:ilvl="5" w:tplc="04161400">
      <w:numFmt w:val="bullet"/>
      <w:lvlText w:val="•"/>
      <w:lvlJc w:val="left"/>
      <w:pPr>
        <w:ind w:left="6425" w:hanging="331"/>
      </w:pPr>
      <w:rPr>
        <w:rFonts w:hint="default"/>
      </w:rPr>
    </w:lvl>
    <w:lvl w:ilvl="6" w:tplc="B9F230C8">
      <w:numFmt w:val="bullet"/>
      <w:lvlText w:val="•"/>
      <w:lvlJc w:val="left"/>
      <w:pPr>
        <w:ind w:left="7690" w:hanging="331"/>
      </w:pPr>
      <w:rPr>
        <w:rFonts w:hint="default"/>
      </w:rPr>
    </w:lvl>
    <w:lvl w:ilvl="7" w:tplc="D47063B8">
      <w:numFmt w:val="bullet"/>
      <w:lvlText w:val="•"/>
      <w:lvlJc w:val="left"/>
      <w:pPr>
        <w:ind w:left="8955" w:hanging="331"/>
      </w:pPr>
      <w:rPr>
        <w:rFonts w:hint="default"/>
      </w:rPr>
    </w:lvl>
    <w:lvl w:ilvl="8" w:tplc="1F58BF8A">
      <w:numFmt w:val="bullet"/>
      <w:lvlText w:val="•"/>
      <w:lvlJc w:val="left"/>
      <w:pPr>
        <w:ind w:left="10220" w:hanging="331"/>
      </w:pPr>
      <w:rPr>
        <w:rFonts w:hint="default"/>
      </w:rPr>
    </w:lvl>
  </w:abstractNum>
  <w:abstractNum w:abstractNumId="8">
    <w:nsid w:val="1AC369EA"/>
    <w:multiLevelType w:val="hybridMultilevel"/>
    <w:tmpl w:val="F9222EF8"/>
    <w:lvl w:ilvl="0" w:tplc="6762B1B4">
      <w:start w:val="1"/>
      <w:numFmt w:val="decimal"/>
      <w:lvlText w:val="%1."/>
      <w:lvlJc w:val="left"/>
      <w:pPr>
        <w:ind w:left="103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6EC8C24">
      <w:numFmt w:val="bullet"/>
      <w:lvlText w:val="•"/>
      <w:lvlJc w:val="left"/>
      <w:pPr>
        <w:ind w:left="1365" w:hanging="219"/>
      </w:pPr>
      <w:rPr>
        <w:rFonts w:hint="default"/>
      </w:rPr>
    </w:lvl>
    <w:lvl w:ilvl="2" w:tplc="D616C528">
      <w:numFmt w:val="bullet"/>
      <w:lvlText w:val="•"/>
      <w:lvlJc w:val="left"/>
      <w:pPr>
        <w:ind w:left="2630" w:hanging="219"/>
      </w:pPr>
      <w:rPr>
        <w:rFonts w:hint="default"/>
      </w:rPr>
    </w:lvl>
    <w:lvl w:ilvl="3" w:tplc="23DE7BE2">
      <w:numFmt w:val="bullet"/>
      <w:lvlText w:val="•"/>
      <w:lvlJc w:val="left"/>
      <w:pPr>
        <w:ind w:left="3895" w:hanging="219"/>
      </w:pPr>
      <w:rPr>
        <w:rFonts w:hint="default"/>
      </w:rPr>
    </w:lvl>
    <w:lvl w:ilvl="4" w:tplc="E8C42422">
      <w:numFmt w:val="bullet"/>
      <w:lvlText w:val="•"/>
      <w:lvlJc w:val="left"/>
      <w:pPr>
        <w:ind w:left="5160" w:hanging="219"/>
      </w:pPr>
      <w:rPr>
        <w:rFonts w:hint="default"/>
      </w:rPr>
    </w:lvl>
    <w:lvl w:ilvl="5" w:tplc="96EC7FD6">
      <w:numFmt w:val="bullet"/>
      <w:lvlText w:val="•"/>
      <w:lvlJc w:val="left"/>
      <w:pPr>
        <w:ind w:left="6425" w:hanging="219"/>
      </w:pPr>
      <w:rPr>
        <w:rFonts w:hint="default"/>
      </w:rPr>
    </w:lvl>
    <w:lvl w:ilvl="6" w:tplc="D2B270DA">
      <w:numFmt w:val="bullet"/>
      <w:lvlText w:val="•"/>
      <w:lvlJc w:val="left"/>
      <w:pPr>
        <w:ind w:left="7690" w:hanging="219"/>
      </w:pPr>
      <w:rPr>
        <w:rFonts w:hint="default"/>
      </w:rPr>
    </w:lvl>
    <w:lvl w:ilvl="7" w:tplc="EB76D684">
      <w:numFmt w:val="bullet"/>
      <w:lvlText w:val="•"/>
      <w:lvlJc w:val="left"/>
      <w:pPr>
        <w:ind w:left="8955" w:hanging="219"/>
      </w:pPr>
      <w:rPr>
        <w:rFonts w:hint="default"/>
      </w:rPr>
    </w:lvl>
    <w:lvl w:ilvl="8" w:tplc="10C4944E">
      <w:numFmt w:val="bullet"/>
      <w:lvlText w:val="•"/>
      <w:lvlJc w:val="left"/>
      <w:pPr>
        <w:ind w:left="10220" w:hanging="219"/>
      </w:pPr>
      <w:rPr>
        <w:rFonts w:hint="default"/>
      </w:rPr>
    </w:lvl>
  </w:abstractNum>
  <w:abstractNum w:abstractNumId="9">
    <w:nsid w:val="261400E3"/>
    <w:multiLevelType w:val="hybridMultilevel"/>
    <w:tmpl w:val="6E9A68DE"/>
    <w:lvl w:ilvl="0" w:tplc="A16A050A">
      <w:start w:val="33"/>
      <w:numFmt w:val="decimal"/>
      <w:lvlText w:val="%1."/>
      <w:lvlJc w:val="left"/>
      <w:pPr>
        <w:ind w:left="103" w:hanging="3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136A948">
      <w:numFmt w:val="bullet"/>
      <w:lvlText w:val="•"/>
      <w:lvlJc w:val="left"/>
      <w:pPr>
        <w:ind w:left="1365" w:hanging="331"/>
      </w:pPr>
      <w:rPr>
        <w:rFonts w:hint="default"/>
      </w:rPr>
    </w:lvl>
    <w:lvl w:ilvl="2" w:tplc="9BE6615E">
      <w:numFmt w:val="bullet"/>
      <w:lvlText w:val="•"/>
      <w:lvlJc w:val="left"/>
      <w:pPr>
        <w:ind w:left="2630" w:hanging="331"/>
      </w:pPr>
      <w:rPr>
        <w:rFonts w:hint="default"/>
      </w:rPr>
    </w:lvl>
    <w:lvl w:ilvl="3" w:tplc="B8201378">
      <w:numFmt w:val="bullet"/>
      <w:lvlText w:val="•"/>
      <w:lvlJc w:val="left"/>
      <w:pPr>
        <w:ind w:left="3895" w:hanging="331"/>
      </w:pPr>
      <w:rPr>
        <w:rFonts w:hint="default"/>
      </w:rPr>
    </w:lvl>
    <w:lvl w:ilvl="4" w:tplc="62E0A3A8">
      <w:numFmt w:val="bullet"/>
      <w:lvlText w:val="•"/>
      <w:lvlJc w:val="left"/>
      <w:pPr>
        <w:ind w:left="5160" w:hanging="331"/>
      </w:pPr>
      <w:rPr>
        <w:rFonts w:hint="default"/>
      </w:rPr>
    </w:lvl>
    <w:lvl w:ilvl="5" w:tplc="F4283342">
      <w:numFmt w:val="bullet"/>
      <w:lvlText w:val="•"/>
      <w:lvlJc w:val="left"/>
      <w:pPr>
        <w:ind w:left="6425" w:hanging="331"/>
      </w:pPr>
      <w:rPr>
        <w:rFonts w:hint="default"/>
      </w:rPr>
    </w:lvl>
    <w:lvl w:ilvl="6" w:tplc="F2042C60">
      <w:numFmt w:val="bullet"/>
      <w:lvlText w:val="•"/>
      <w:lvlJc w:val="left"/>
      <w:pPr>
        <w:ind w:left="7690" w:hanging="331"/>
      </w:pPr>
      <w:rPr>
        <w:rFonts w:hint="default"/>
      </w:rPr>
    </w:lvl>
    <w:lvl w:ilvl="7" w:tplc="B8E83076">
      <w:numFmt w:val="bullet"/>
      <w:lvlText w:val="•"/>
      <w:lvlJc w:val="left"/>
      <w:pPr>
        <w:ind w:left="8955" w:hanging="331"/>
      </w:pPr>
      <w:rPr>
        <w:rFonts w:hint="default"/>
      </w:rPr>
    </w:lvl>
    <w:lvl w:ilvl="8" w:tplc="ACBAF78C">
      <w:numFmt w:val="bullet"/>
      <w:lvlText w:val="•"/>
      <w:lvlJc w:val="left"/>
      <w:pPr>
        <w:ind w:left="10220" w:hanging="331"/>
      </w:pPr>
      <w:rPr>
        <w:rFonts w:hint="default"/>
      </w:rPr>
    </w:lvl>
  </w:abstractNum>
  <w:abstractNum w:abstractNumId="10">
    <w:nsid w:val="2716409F"/>
    <w:multiLevelType w:val="hybridMultilevel"/>
    <w:tmpl w:val="BEFEA4EE"/>
    <w:lvl w:ilvl="0" w:tplc="A7A8858A">
      <w:start w:val="8"/>
      <w:numFmt w:val="decimal"/>
      <w:lvlText w:val="%1."/>
      <w:lvlJc w:val="left"/>
      <w:pPr>
        <w:ind w:left="321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204907A">
      <w:numFmt w:val="bullet"/>
      <w:lvlText w:val="•"/>
      <w:lvlJc w:val="left"/>
      <w:pPr>
        <w:ind w:left="1563" w:hanging="219"/>
      </w:pPr>
      <w:rPr>
        <w:rFonts w:hint="default"/>
      </w:rPr>
    </w:lvl>
    <w:lvl w:ilvl="2" w:tplc="1E20F2EC">
      <w:numFmt w:val="bullet"/>
      <w:lvlText w:val="•"/>
      <w:lvlJc w:val="left"/>
      <w:pPr>
        <w:ind w:left="2806" w:hanging="219"/>
      </w:pPr>
      <w:rPr>
        <w:rFonts w:hint="default"/>
      </w:rPr>
    </w:lvl>
    <w:lvl w:ilvl="3" w:tplc="D4A6A526">
      <w:numFmt w:val="bullet"/>
      <w:lvlText w:val="•"/>
      <w:lvlJc w:val="left"/>
      <w:pPr>
        <w:ind w:left="4049" w:hanging="219"/>
      </w:pPr>
      <w:rPr>
        <w:rFonts w:hint="default"/>
      </w:rPr>
    </w:lvl>
    <w:lvl w:ilvl="4" w:tplc="410A6B3E">
      <w:numFmt w:val="bullet"/>
      <w:lvlText w:val="•"/>
      <w:lvlJc w:val="left"/>
      <w:pPr>
        <w:ind w:left="5292" w:hanging="219"/>
      </w:pPr>
      <w:rPr>
        <w:rFonts w:hint="default"/>
      </w:rPr>
    </w:lvl>
    <w:lvl w:ilvl="5" w:tplc="A446B0B8">
      <w:numFmt w:val="bullet"/>
      <w:lvlText w:val="•"/>
      <w:lvlJc w:val="left"/>
      <w:pPr>
        <w:ind w:left="6535" w:hanging="219"/>
      </w:pPr>
      <w:rPr>
        <w:rFonts w:hint="default"/>
      </w:rPr>
    </w:lvl>
    <w:lvl w:ilvl="6" w:tplc="1CBA938A">
      <w:numFmt w:val="bullet"/>
      <w:lvlText w:val="•"/>
      <w:lvlJc w:val="left"/>
      <w:pPr>
        <w:ind w:left="7778" w:hanging="219"/>
      </w:pPr>
      <w:rPr>
        <w:rFonts w:hint="default"/>
      </w:rPr>
    </w:lvl>
    <w:lvl w:ilvl="7" w:tplc="BD120C2A">
      <w:numFmt w:val="bullet"/>
      <w:lvlText w:val="•"/>
      <w:lvlJc w:val="left"/>
      <w:pPr>
        <w:ind w:left="9021" w:hanging="219"/>
      </w:pPr>
      <w:rPr>
        <w:rFonts w:hint="default"/>
      </w:rPr>
    </w:lvl>
    <w:lvl w:ilvl="8" w:tplc="F0D495C6">
      <w:numFmt w:val="bullet"/>
      <w:lvlText w:val="•"/>
      <w:lvlJc w:val="left"/>
      <w:pPr>
        <w:ind w:left="10264" w:hanging="219"/>
      </w:pPr>
      <w:rPr>
        <w:rFonts w:hint="default"/>
      </w:rPr>
    </w:lvl>
  </w:abstractNum>
  <w:abstractNum w:abstractNumId="11">
    <w:nsid w:val="27E94FAD"/>
    <w:multiLevelType w:val="hybridMultilevel"/>
    <w:tmpl w:val="ECA2BB08"/>
    <w:lvl w:ilvl="0" w:tplc="BD6A057A">
      <w:start w:val="1"/>
      <w:numFmt w:val="decimal"/>
      <w:lvlText w:val="%1."/>
      <w:lvlJc w:val="left"/>
      <w:pPr>
        <w:ind w:left="321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C3A8B0E">
      <w:numFmt w:val="bullet"/>
      <w:lvlText w:val="•"/>
      <w:lvlJc w:val="left"/>
      <w:pPr>
        <w:ind w:left="1563" w:hanging="219"/>
      </w:pPr>
      <w:rPr>
        <w:rFonts w:hint="default"/>
      </w:rPr>
    </w:lvl>
    <w:lvl w:ilvl="2" w:tplc="03D8C496">
      <w:numFmt w:val="bullet"/>
      <w:lvlText w:val="•"/>
      <w:lvlJc w:val="left"/>
      <w:pPr>
        <w:ind w:left="2806" w:hanging="219"/>
      </w:pPr>
      <w:rPr>
        <w:rFonts w:hint="default"/>
      </w:rPr>
    </w:lvl>
    <w:lvl w:ilvl="3" w:tplc="5AAC00A4">
      <w:numFmt w:val="bullet"/>
      <w:lvlText w:val="•"/>
      <w:lvlJc w:val="left"/>
      <w:pPr>
        <w:ind w:left="4049" w:hanging="219"/>
      </w:pPr>
      <w:rPr>
        <w:rFonts w:hint="default"/>
      </w:rPr>
    </w:lvl>
    <w:lvl w:ilvl="4" w:tplc="F2FEB13A">
      <w:numFmt w:val="bullet"/>
      <w:lvlText w:val="•"/>
      <w:lvlJc w:val="left"/>
      <w:pPr>
        <w:ind w:left="5292" w:hanging="219"/>
      </w:pPr>
      <w:rPr>
        <w:rFonts w:hint="default"/>
      </w:rPr>
    </w:lvl>
    <w:lvl w:ilvl="5" w:tplc="794A9A16">
      <w:numFmt w:val="bullet"/>
      <w:lvlText w:val="•"/>
      <w:lvlJc w:val="left"/>
      <w:pPr>
        <w:ind w:left="6535" w:hanging="219"/>
      </w:pPr>
      <w:rPr>
        <w:rFonts w:hint="default"/>
      </w:rPr>
    </w:lvl>
    <w:lvl w:ilvl="6" w:tplc="ADA880B2">
      <w:numFmt w:val="bullet"/>
      <w:lvlText w:val="•"/>
      <w:lvlJc w:val="left"/>
      <w:pPr>
        <w:ind w:left="7778" w:hanging="219"/>
      </w:pPr>
      <w:rPr>
        <w:rFonts w:hint="default"/>
      </w:rPr>
    </w:lvl>
    <w:lvl w:ilvl="7" w:tplc="9776308C">
      <w:numFmt w:val="bullet"/>
      <w:lvlText w:val="•"/>
      <w:lvlJc w:val="left"/>
      <w:pPr>
        <w:ind w:left="9021" w:hanging="219"/>
      </w:pPr>
      <w:rPr>
        <w:rFonts w:hint="default"/>
      </w:rPr>
    </w:lvl>
    <w:lvl w:ilvl="8" w:tplc="D9E0DED4">
      <w:numFmt w:val="bullet"/>
      <w:lvlText w:val="•"/>
      <w:lvlJc w:val="left"/>
      <w:pPr>
        <w:ind w:left="10264" w:hanging="219"/>
      </w:pPr>
      <w:rPr>
        <w:rFonts w:hint="default"/>
      </w:rPr>
    </w:lvl>
  </w:abstractNum>
  <w:abstractNum w:abstractNumId="12">
    <w:nsid w:val="2E331B27"/>
    <w:multiLevelType w:val="hybridMultilevel"/>
    <w:tmpl w:val="A2F88CD2"/>
    <w:lvl w:ilvl="0" w:tplc="BF468D30">
      <w:start w:val="20"/>
      <w:numFmt w:val="decimal"/>
      <w:lvlText w:val="%1."/>
      <w:lvlJc w:val="left"/>
      <w:pPr>
        <w:ind w:left="103" w:hanging="3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B366B8A">
      <w:numFmt w:val="bullet"/>
      <w:lvlText w:val="•"/>
      <w:lvlJc w:val="left"/>
      <w:pPr>
        <w:ind w:left="1365" w:hanging="331"/>
      </w:pPr>
      <w:rPr>
        <w:rFonts w:hint="default"/>
      </w:rPr>
    </w:lvl>
    <w:lvl w:ilvl="2" w:tplc="FA566F26">
      <w:numFmt w:val="bullet"/>
      <w:lvlText w:val="•"/>
      <w:lvlJc w:val="left"/>
      <w:pPr>
        <w:ind w:left="2630" w:hanging="331"/>
      </w:pPr>
      <w:rPr>
        <w:rFonts w:hint="default"/>
      </w:rPr>
    </w:lvl>
    <w:lvl w:ilvl="3" w:tplc="673CE004">
      <w:numFmt w:val="bullet"/>
      <w:lvlText w:val="•"/>
      <w:lvlJc w:val="left"/>
      <w:pPr>
        <w:ind w:left="3895" w:hanging="331"/>
      </w:pPr>
      <w:rPr>
        <w:rFonts w:hint="default"/>
      </w:rPr>
    </w:lvl>
    <w:lvl w:ilvl="4" w:tplc="BD84EA0C">
      <w:numFmt w:val="bullet"/>
      <w:lvlText w:val="•"/>
      <w:lvlJc w:val="left"/>
      <w:pPr>
        <w:ind w:left="5160" w:hanging="331"/>
      </w:pPr>
      <w:rPr>
        <w:rFonts w:hint="default"/>
      </w:rPr>
    </w:lvl>
    <w:lvl w:ilvl="5" w:tplc="8E2CCC0A">
      <w:numFmt w:val="bullet"/>
      <w:lvlText w:val="•"/>
      <w:lvlJc w:val="left"/>
      <w:pPr>
        <w:ind w:left="6425" w:hanging="331"/>
      </w:pPr>
      <w:rPr>
        <w:rFonts w:hint="default"/>
      </w:rPr>
    </w:lvl>
    <w:lvl w:ilvl="6" w:tplc="20BE8808">
      <w:numFmt w:val="bullet"/>
      <w:lvlText w:val="•"/>
      <w:lvlJc w:val="left"/>
      <w:pPr>
        <w:ind w:left="7690" w:hanging="331"/>
      </w:pPr>
      <w:rPr>
        <w:rFonts w:hint="default"/>
      </w:rPr>
    </w:lvl>
    <w:lvl w:ilvl="7" w:tplc="1B32AD00">
      <w:numFmt w:val="bullet"/>
      <w:lvlText w:val="•"/>
      <w:lvlJc w:val="left"/>
      <w:pPr>
        <w:ind w:left="8955" w:hanging="331"/>
      </w:pPr>
      <w:rPr>
        <w:rFonts w:hint="default"/>
      </w:rPr>
    </w:lvl>
    <w:lvl w:ilvl="8" w:tplc="5B9E48C6">
      <w:numFmt w:val="bullet"/>
      <w:lvlText w:val="•"/>
      <w:lvlJc w:val="left"/>
      <w:pPr>
        <w:ind w:left="10220" w:hanging="331"/>
      </w:pPr>
      <w:rPr>
        <w:rFonts w:hint="default"/>
      </w:rPr>
    </w:lvl>
  </w:abstractNum>
  <w:abstractNum w:abstractNumId="13">
    <w:nsid w:val="2E454B71"/>
    <w:multiLevelType w:val="hybridMultilevel"/>
    <w:tmpl w:val="087A720C"/>
    <w:lvl w:ilvl="0" w:tplc="B9CC80EE">
      <w:start w:val="20"/>
      <w:numFmt w:val="decimal"/>
      <w:lvlText w:val="%1."/>
      <w:lvlJc w:val="left"/>
      <w:pPr>
        <w:ind w:left="103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226AF80">
      <w:numFmt w:val="bullet"/>
      <w:lvlText w:val="•"/>
      <w:lvlJc w:val="left"/>
      <w:pPr>
        <w:ind w:left="1365" w:hanging="329"/>
      </w:pPr>
      <w:rPr>
        <w:rFonts w:hint="default"/>
      </w:rPr>
    </w:lvl>
    <w:lvl w:ilvl="2" w:tplc="67967286">
      <w:numFmt w:val="bullet"/>
      <w:lvlText w:val="•"/>
      <w:lvlJc w:val="left"/>
      <w:pPr>
        <w:ind w:left="2630" w:hanging="329"/>
      </w:pPr>
      <w:rPr>
        <w:rFonts w:hint="default"/>
      </w:rPr>
    </w:lvl>
    <w:lvl w:ilvl="3" w:tplc="00C49F2C">
      <w:numFmt w:val="bullet"/>
      <w:lvlText w:val="•"/>
      <w:lvlJc w:val="left"/>
      <w:pPr>
        <w:ind w:left="3895" w:hanging="329"/>
      </w:pPr>
      <w:rPr>
        <w:rFonts w:hint="default"/>
      </w:rPr>
    </w:lvl>
    <w:lvl w:ilvl="4" w:tplc="D3168E6E">
      <w:numFmt w:val="bullet"/>
      <w:lvlText w:val="•"/>
      <w:lvlJc w:val="left"/>
      <w:pPr>
        <w:ind w:left="5160" w:hanging="329"/>
      </w:pPr>
      <w:rPr>
        <w:rFonts w:hint="default"/>
      </w:rPr>
    </w:lvl>
    <w:lvl w:ilvl="5" w:tplc="B5D65FC6">
      <w:numFmt w:val="bullet"/>
      <w:lvlText w:val="•"/>
      <w:lvlJc w:val="left"/>
      <w:pPr>
        <w:ind w:left="6425" w:hanging="329"/>
      </w:pPr>
      <w:rPr>
        <w:rFonts w:hint="default"/>
      </w:rPr>
    </w:lvl>
    <w:lvl w:ilvl="6" w:tplc="9A82E736">
      <w:numFmt w:val="bullet"/>
      <w:lvlText w:val="•"/>
      <w:lvlJc w:val="left"/>
      <w:pPr>
        <w:ind w:left="7690" w:hanging="329"/>
      </w:pPr>
      <w:rPr>
        <w:rFonts w:hint="default"/>
      </w:rPr>
    </w:lvl>
    <w:lvl w:ilvl="7" w:tplc="A3F21C9A">
      <w:numFmt w:val="bullet"/>
      <w:lvlText w:val="•"/>
      <w:lvlJc w:val="left"/>
      <w:pPr>
        <w:ind w:left="8955" w:hanging="329"/>
      </w:pPr>
      <w:rPr>
        <w:rFonts w:hint="default"/>
      </w:rPr>
    </w:lvl>
    <w:lvl w:ilvl="8" w:tplc="95487F84">
      <w:numFmt w:val="bullet"/>
      <w:lvlText w:val="•"/>
      <w:lvlJc w:val="left"/>
      <w:pPr>
        <w:ind w:left="10220" w:hanging="329"/>
      </w:pPr>
      <w:rPr>
        <w:rFonts w:hint="default"/>
      </w:rPr>
    </w:lvl>
  </w:abstractNum>
  <w:abstractNum w:abstractNumId="14">
    <w:nsid w:val="2ECE53BA"/>
    <w:multiLevelType w:val="hybridMultilevel"/>
    <w:tmpl w:val="568E1F56"/>
    <w:lvl w:ilvl="0" w:tplc="0C00DEC8">
      <w:start w:val="45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>
    <w:nsid w:val="31C761A5"/>
    <w:multiLevelType w:val="hybridMultilevel"/>
    <w:tmpl w:val="966E8092"/>
    <w:lvl w:ilvl="0" w:tplc="C2F839B8">
      <w:start w:val="19"/>
      <w:numFmt w:val="decimal"/>
      <w:lvlText w:val="%1."/>
      <w:lvlJc w:val="left"/>
      <w:pPr>
        <w:ind w:left="46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1865220">
      <w:numFmt w:val="bullet"/>
      <w:lvlText w:val="•"/>
      <w:lvlJc w:val="left"/>
      <w:pPr>
        <w:ind w:left="1689" w:hanging="360"/>
      </w:pPr>
      <w:rPr>
        <w:rFonts w:hint="default"/>
      </w:rPr>
    </w:lvl>
    <w:lvl w:ilvl="2" w:tplc="FA9CE738">
      <w:numFmt w:val="bullet"/>
      <w:lvlText w:val="•"/>
      <w:lvlJc w:val="left"/>
      <w:pPr>
        <w:ind w:left="2918" w:hanging="360"/>
      </w:pPr>
      <w:rPr>
        <w:rFonts w:hint="default"/>
      </w:rPr>
    </w:lvl>
    <w:lvl w:ilvl="3" w:tplc="E1261D0A">
      <w:numFmt w:val="bullet"/>
      <w:lvlText w:val="•"/>
      <w:lvlJc w:val="left"/>
      <w:pPr>
        <w:ind w:left="4147" w:hanging="360"/>
      </w:pPr>
      <w:rPr>
        <w:rFonts w:hint="default"/>
      </w:rPr>
    </w:lvl>
    <w:lvl w:ilvl="4" w:tplc="85E62F28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A2308C16">
      <w:numFmt w:val="bullet"/>
      <w:lvlText w:val="•"/>
      <w:lvlJc w:val="left"/>
      <w:pPr>
        <w:ind w:left="6605" w:hanging="360"/>
      </w:pPr>
      <w:rPr>
        <w:rFonts w:hint="default"/>
      </w:rPr>
    </w:lvl>
    <w:lvl w:ilvl="6" w:tplc="CB5864F6">
      <w:numFmt w:val="bullet"/>
      <w:lvlText w:val="•"/>
      <w:lvlJc w:val="left"/>
      <w:pPr>
        <w:ind w:left="7834" w:hanging="360"/>
      </w:pPr>
      <w:rPr>
        <w:rFonts w:hint="default"/>
      </w:rPr>
    </w:lvl>
    <w:lvl w:ilvl="7" w:tplc="BC64E8E2">
      <w:numFmt w:val="bullet"/>
      <w:lvlText w:val="•"/>
      <w:lvlJc w:val="left"/>
      <w:pPr>
        <w:ind w:left="9063" w:hanging="360"/>
      </w:pPr>
      <w:rPr>
        <w:rFonts w:hint="default"/>
      </w:rPr>
    </w:lvl>
    <w:lvl w:ilvl="8" w:tplc="DAB4ACAA">
      <w:numFmt w:val="bullet"/>
      <w:lvlText w:val="•"/>
      <w:lvlJc w:val="left"/>
      <w:pPr>
        <w:ind w:left="10292" w:hanging="360"/>
      </w:pPr>
      <w:rPr>
        <w:rFonts w:hint="default"/>
      </w:rPr>
    </w:lvl>
  </w:abstractNum>
  <w:abstractNum w:abstractNumId="16">
    <w:nsid w:val="328A17BF"/>
    <w:multiLevelType w:val="hybridMultilevel"/>
    <w:tmpl w:val="51E2DAE4"/>
    <w:lvl w:ilvl="0" w:tplc="E570BC36">
      <w:start w:val="78"/>
      <w:numFmt w:val="decimal"/>
      <w:lvlText w:val="%1."/>
      <w:lvlJc w:val="left"/>
      <w:pPr>
        <w:ind w:left="431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0C00F76">
      <w:numFmt w:val="bullet"/>
      <w:lvlText w:val="•"/>
      <w:lvlJc w:val="left"/>
      <w:pPr>
        <w:ind w:left="1671" w:hanging="329"/>
      </w:pPr>
      <w:rPr>
        <w:rFonts w:hint="default"/>
      </w:rPr>
    </w:lvl>
    <w:lvl w:ilvl="2" w:tplc="6ACC9BFC">
      <w:numFmt w:val="bullet"/>
      <w:lvlText w:val="•"/>
      <w:lvlJc w:val="left"/>
      <w:pPr>
        <w:ind w:left="2902" w:hanging="329"/>
      </w:pPr>
      <w:rPr>
        <w:rFonts w:hint="default"/>
      </w:rPr>
    </w:lvl>
    <w:lvl w:ilvl="3" w:tplc="B6661D00">
      <w:numFmt w:val="bullet"/>
      <w:lvlText w:val="•"/>
      <w:lvlJc w:val="left"/>
      <w:pPr>
        <w:ind w:left="4133" w:hanging="329"/>
      </w:pPr>
      <w:rPr>
        <w:rFonts w:hint="default"/>
      </w:rPr>
    </w:lvl>
    <w:lvl w:ilvl="4" w:tplc="E1FAF164">
      <w:numFmt w:val="bullet"/>
      <w:lvlText w:val="•"/>
      <w:lvlJc w:val="left"/>
      <w:pPr>
        <w:ind w:left="5364" w:hanging="329"/>
      </w:pPr>
      <w:rPr>
        <w:rFonts w:hint="default"/>
      </w:rPr>
    </w:lvl>
    <w:lvl w:ilvl="5" w:tplc="0A06C230">
      <w:numFmt w:val="bullet"/>
      <w:lvlText w:val="•"/>
      <w:lvlJc w:val="left"/>
      <w:pPr>
        <w:ind w:left="6595" w:hanging="329"/>
      </w:pPr>
      <w:rPr>
        <w:rFonts w:hint="default"/>
      </w:rPr>
    </w:lvl>
    <w:lvl w:ilvl="6" w:tplc="65A285B0">
      <w:numFmt w:val="bullet"/>
      <w:lvlText w:val="•"/>
      <w:lvlJc w:val="left"/>
      <w:pPr>
        <w:ind w:left="7826" w:hanging="329"/>
      </w:pPr>
      <w:rPr>
        <w:rFonts w:hint="default"/>
      </w:rPr>
    </w:lvl>
    <w:lvl w:ilvl="7" w:tplc="17C8CA1C">
      <w:numFmt w:val="bullet"/>
      <w:lvlText w:val="•"/>
      <w:lvlJc w:val="left"/>
      <w:pPr>
        <w:ind w:left="9057" w:hanging="329"/>
      </w:pPr>
      <w:rPr>
        <w:rFonts w:hint="default"/>
      </w:rPr>
    </w:lvl>
    <w:lvl w:ilvl="8" w:tplc="4198DFC2">
      <w:numFmt w:val="bullet"/>
      <w:lvlText w:val="•"/>
      <w:lvlJc w:val="left"/>
      <w:pPr>
        <w:ind w:left="10288" w:hanging="329"/>
      </w:pPr>
      <w:rPr>
        <w:rFonts w:hint="default"/>
      </w:rPr>
    </w:lvl>
  </w:abstractNum>
  <w:abstractNum w:abstractNumId="17">
    <w:nsid w:val="34F56466"/>
    <w:multiLevelType w:val="hybridMultilevel"/>
    <w:tmpl w:val="EC589DBA"/>
    <w:lvl w:ilvl="0" w:tplc="74520DF4">
      <w:start w:val="10"/>
      <w:numFmt w:val="decimal"/>
      <w:lvlText w:val="%1."/>
      <w:lvlJc w:val="left"/>
      <w:pPr>
        <w:ind w:left="103" w:hanging="3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DAE8828">
      <w:numFmt w:val="bullet"/>
      <w:lvlText w:val="•"/>
      <w:lvlJc w:val="left"/>
      <w:pPr>
        <w:ind w:left="1365" w:hanging="331"/>
      </w:pPr>
      <w:rPr>
        <w:rFonts w:hint="default"/>
      </w:rPr>
    </w:lvl>
    <w:lvl w:ilvl="2" w:tplc="0714D61E">
      <w:numFmt w:val="bullet"/>
      <w:lvlText w:val="•"/>
      <w:lvlJc w:val="left"/>
      <w:pPr>
        <w:ind w:left="2630" w:hanging="331"/>
      </w:pPr>
      <w:rPr>
        <w:rFonts w:hint="default"/>
      </w:rPr>
    </w:lvl>
    <w:lvl w:ilvl="3" w:tplc="CE1492FE">
      <w:numFmt w:val="bullet"/>
      <w:lvlText w:val="•"/>
      <w:lvlJc w:val="left"/>
      <w:pPr>
        <w:ind w:left="3895" w:hanging="331"/>
      </w:pPr>
      <w:rPr>
        <w:rFonts w:hint="default"/>
      </w:rPr>
    </w:lvl>
    <w:lvl w:ilvl="4" w:tplc="BC72DCCA">
      <w:numFmt w:val="bullet"/>
      <w:lvlText w:val="•"/>
      <w:lvlJc w:val="left"/>
      <w:pPr>
        <w:ind w:left="5160" w:hanging="331"/>
      </w:pPr>
      <w:rPr>
        <w:rFonts w:hint="default"/>
      </w:rPr>
    </w:lvl>
    <w:lvl w:ilvl="5" w:tplc="B32402E0">
      <w:numFmt w:val="bullet"/>
      <w:lvlText w:val="•"/>
      <w:lvlJc w:val="left"/>
      <w:pPr>
        <w:ind w:left="6425" w:hanging="331"/>
      </w:pPr>
      <w:rPr>
        <w:rFonts w:hint="default"/>
      </w:rPr>
    </w:lvl>
    <w:lvl w:ilvl="6" w:tplc="967EE248">
      <w:numFmt w:val="bullet"/>
      <w:lvlText w:val="•"/>
      <w:lvlJc w:val="left"/>
      <w:pPr>
        <w:ind w:left="7690" w:hanging="331"/>
      </w:pPr>
      <w:rPr>
        <w:rFonts w:hint="default"/>
      </w:rPr>
    </w:lvl>
    <w:lvl w:ilvl="7" w:tplc="6E0068AC">
      <w:numFmt w:val="bullet"/>
      <w:lvlText w:val="•"/>
      <w:lvlJc w:val="left"/>
      <w:pPr>
        <w:ind w:left="8955" w:hanging="331"/>
      </w:pPr>
      <w:rPr>
        <w:rFonts w:hint="default"/>
      </w:rPr>
    </w:lvl>
    <w:lvl w:ilvl="8" w:tplc="15A822A0">
      <w:numFmt w:val="bullet"/>
      <w:lvlText w:val="•"/>
      <w:lvlJc w:val="left"/>
      <w:pPr>
        <w:ind w:left="10220" w:hanging="331"/>
      </w:pPr>
      <w:rPr>
        <w:rFonts w:hint="default"/>
      </w:rPr>
    </w:lvl>
  </w:abstractNum>
  <w:abstractNum w:abstractNumId="18">
    <w:nsid w:val="374465B4"/>
    <w:multiLevelType w:val="hybridMultilevel"/>
    <w:tmpl w:val="F4F04784"/>
    <w:lvl w:ilvl="0" w:tplc="91365942">
      <w:start w:val="3838"/>
      <w:numFmt w:val="decimal"/>
      <w:lvlText w:val="%1."/>
      <w:lvlJc w:val="left"/>
      <w:pPr>
        <w:ind w:left="35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9">
    <w:nsid w:val="445B1F45"/>
    <w:multiLevelType w:val="hybridMultilevel"/>
    <w:tmpl w:val="9B465160"/>
    <w:lvl w:ilvl="0" w:tplc="5D8E6538">
      <w:start w:val="18"/>
      <w:numFmt w:val="decimal"/>
      <w:lvlText w:val="%1."/>
      <w:lvlJc w:val="left"/>
      <w:pPr>
        <w:ind w:left="433" w:hanging="3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CD098D2">
      <w:numFmt w:val="bullet"/>
      <w:lvlText w:val="•"/>
      <w:lvlJc w:val="left"/>
      <w:pPr>
        <w:ind w:left="1671" w:hanging="331"/>
      </w:pPr>
      <w:rPr>
        <w:rFonts w:hint="default"/>
      </w:rPr>
    </w:lvl>
    <w:lvl w:ilvl="2" w:tplc="2F78707A">
      <w:numFmt w:val="bullet"/>
      <w:lvlText w:val="•"/>
      <w:lvlJc w:val="left"/>
      <w:pPr>
        <w:ind w:left="2902" w:hanging="331"/>
      </w:pPr>
      <w:rPr>
        <w:rFonts w:hint="default"/>
      </w:rPr>
    </w:lvl>
    <w:lvl w:ilvl="3" w:tplc="9198DC80">
      <w:numFmt w:val="bullet"/>
      <w:lvlText w:val="•"/>
      <w:lvlJc w:val="left"/>
      <w:pPr>
        <w:ind w:left="4133" w:hanging="331"/>
      </w:pPr>
      <w:rPr>
        <w:rFonts w:hint="default"/>
      </w:rPr>
    </w:lvl>
    <w:lvl w:ilvl="4" w:tplc="A306AEA0">
      <w:numFmt w:val="bullet"/>
      <w:lvlText w:val="•"/>
      <w:lvlJc w:val="left"/>
      <w:pPr>
        <w:ind w:left="5364" w:hanging="331"/>
      </w:pPr>
      <w:rPr>
        <w:rFonts w:hint="default"/>
      </w:rPr>
    </w:lvl>
    <w:lvl w:ilvl="5" w:tplc="D4267634">
      <w:numFmt w:val="bullet"/>
      <w:lvlText w:val="•"/>
      <w:lvlJc w:val="left"/>
      <w:pPr>
        <w:ind w:left="6595" w:hanging="331"/>
      </w:pPr>
      <w:rPr>
        <w:rFonts w:hint="default"/>
      </w:rPr>
    </w:lvl>
    <w:lvl w:ilvl="6" w:tplc="484CE24C">
      <w:numFmt w:val="bullet"/>
      <w:lvlText w:val="•"/>
      <w:lvlJc w:val="left"/>
      <w:pPr>
        <w:ind w:left="7826" w:hanging="331"/>
      </w:pPr>
      <w:rPr>
        <w:rFonts w:hint="default"/>
      </w:rPr>
    </w:lvl>
    <w:lvl w:ilvl="7" w:tplc="2BB04B16">
      <w:numFmt w:val="bullet"/>
      <w:lvlText w:val="•"/>
      <w:lvlJc w:val="left"/>
      <w:pPr>
        <w:ind w:left="9057" w:hanging="331"/>
      </w:pPr>
      <w:rPr>
        <w:rFonts w:hint="default"/>
      </w:rPr>
    </w:lvl>
    <w:lvl w:ilvl="8" w:tplc="17F6B380">
      <w:numFmt w:val="bullet"/>
      <w:lvlText w:val="•"/>
      <w:lvlJc w:val="left"/>
      <w:pPr>
        <w:ind w:left="10288" w:hanging="331"/>
      </w:pPr>
      <w:rPr>
        <w:rFonts w:hint="default"/>
      </w:rPr>
    </w:lvl>
  </w:abstractNum>
  <w:abstractNum w:abstractNumId="20">
    <w:nsid w:val="45A936C4"/>
    <w:multiLevelType w:val="hybridMultilevel"/>
    <w:tmpl w:val="94D406E0"/>
    <w:lvl w:ilvl="0" w:tplc="2E749648">
      <w:start w:val="49"/>
      <w:numFmt w:val="decimal"/>
      <w:lvlText w:val="%1."/>
      <w:lvlJc w:val="left"/>
      <w:pPr>
        <w:ind w:left="433" w:hanging="3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2A0C338">
      <w:numFmt w:val="bullet"/>
      <w:lvlText w:val="•"/>
      <w:lvlJc w:val="left"/>
      <w:pPr>
        <w:ind w:left="1671" w:hanging="331"/>
      </w:pPr>
      <w:rPr>
        <w:rFonts w:hint="default"/>
      </w:rPr>
    </w:lvl>
    <w:lvl w:ilvl="2" w:tplc="AD38CBF2">
      <w:numFmt w:val="bullet"/>
      <w:lvlText w:val="•"/>
      <w:lvlJc w:val="left"/>
      <w:pPr>
        <w:ind w:left="2902" w:hanging="331"/>
      </w:pPr>
      <w:rPr>
        <w:rFonts w:hint="default"/>
      </w:rPr>
    </w:lvl>
    <w:lvl w:ilvl="3" w:tplc="AE86CEFC">
      <w:numFmt w:val="bullet"/>
      <w:lvlText w:val="•"/>
      <w:lvlJc w:val="left"/>
      <w:pPr>
        <w:ind w:left="4133" w:hanging="331"/>
      </w:pPr>
      <w:rPr>
        <w:rFonts w:hint="default"/>
      </w:rPr>
    </w:lvl>
    <w:lvl w:ilvl="4" w:tplc="3BAA5FAC">
      <w:numFmt w:val="bullet"/>
      <w:lvlText w:val="•"/>
      <w:lvlJc w:val="left"/>
      <w:pPr>
        <w:ind w:left="5364" w:hanging="331"/>
      </w:pPr>
      <w:rPr>
        <w:rFonts w:hint="default"/>
      </w:rPr>
    </w:lvl>
    <w:lvl w:ilvl="5" w:tplc="A948D3EE">
      <w:numFmt w:val="bullet"/>
      <w:lvlText w:val="•"/>
      <w:lvlJc w:val="left"/>
      <w:pPr>
        <w:ind w:left="6595" w:hanging="331"/>
      </w:pPr>
      <w:rPr>
        <w:rFonts w:hint="default"/>
      </w:rPr>
    </w:lvl>
    <w:lvl w:ilvl="6" w:tplc="E6642C36">
      <w:numFmt w:val="bullet"/>
      <w:lvlText w:val="•"/>
      <w:lvlJc w:val="left"/>
      <w:pPr>
        <w:ind w:left="7826" w:hanging="331"/>
      </w:pPr>
      <w:rPr>
        <w:rFonts w:hint="default"/>
      </w:rPr>
    </w:lvl>
    <w:lvl w:ilvl="7" w:tplc="747404CA">
      <w:numFmt w:val="bullet"/>
      <w:lvlText w:val="•"/>
      <w:lvlJc w:val="left"/>
      <w:pPr>
        <w:ind w:left="9057" w:hanging="331"/>
      </w:pPr>
      <w:rPr>
        <w:rFonts w:hint="default"/>
      </w:rPr>
    </w:lvl>
    <w:lvl w:ilvl="8" w:tplc="2BD2637C">
      <w:numFmt w:val="bullet"/>
      <w:lvlText w:val="•"/>
      <w:lvlJc w:val="left"/>
      <w:pPr>
        <w:ind w:left="10288" w:hanging="331"/>
      </w:pPr>
      <w:rPr>
        <w:rFonts w:hint="default"/>
      </w:rPr>
    </w:lvl>
  </w:abstractNum>
  <w:abstractNum w:abstractNumId="21">
    <w:nsid w:val="48E2487D"/>
    <w:multiLevelType w:val="hybridMultilevel"/>
    <w:tmpl w:val="30C685B4"/>
    <w:lvl w:ilvl="0" w:tplc="B1EEA1FC">
      <w:start w:val="107"/>
      <w:numFmt w:val="decimal"/>
      <w:lvlText w:val="%1."/>
      <w:lvlJc w:val="left"/>
      <w:pPr>
        <w:ind w:left="103" w:hanging="442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D81C3796">
      <w:numFmt w:val="bullet"/>
      <w:lvlText w:val="•"/>
      <w:lvlJc w:val="left"/>
      <w:pPr>
        <w:ind w:left="1365" w:hanging="442"/>
      </w:pPr>
      <w:rPr>
        <w:rFonts w:hint="default"/>
      </w:rPr>
    </w:lvl>
    <w:lvl w:ilvl="2" w:tplc="F6EEAD64">
      <w:numFmt w:val="bullet"/>
      <w:lvlText w:val="•"/>
      <w:lvlJc w:val="left"/>
      <w:pPr>
        <w:ind w:left="2630" w:hanging="442"/>
      </w:pPr>
      <w:rPr>
        <w:rFonts w:hint="default"/>
      </w:rPr>
    </w:lvl>
    <w:lvl w:ilvl="3" w:tplc="5F92F07A">
      <w:numFmt w:val="bullet"/>
      <w:lvlText w:val="•"/>
      <w:lvlJc w:val="left"/>
      <w:pPr>
        <w:ind w:left="3895" w:hanging="442"/>
      </w:pPr>
      <w:rPr>
        <w:rFonts w:hint="default"/>
      </w:rPr>
    </w:lvl>
    <w:lvl w:ilvl="4" w:tplc="0A90A168">
      <w:numFmt w:val="bullet"/>
      <w:lvlText w:val="•"/>
      <w:lvlJc w:val="left"/>
      <w:pPr>
        <w:ind w:left="5160" w:hanging="442"/>
      </w:pPr>
      <w:rPr>
        <w:rFonts w:hint="default"/>
      </w:rPr>
    </w:lvl>
    <w:lvl w:ilvl="5" w:tplc="AB4023E0">
      <w:numFmt w:val="bullet"/>
      <w:lvlText w:val="•"/>
      <w:lvlJc w:val="left"/>
      <w:pPr>
        <w:ind w:left="6425" w:hanging="442"/>
      </w:pPr>
      <w:rPr>
        <w:rFonts w:hint="default"/>
      </w:rPr>
    </w:lvl>
    <w:lvl w:ilvl="6" w:tplc="B69C10F0">
      <w:numFmt w:val="bullet"/>
      <w:lvlText w:val="•"/>
      <w:lvlJc w:val="left"/>
      <w:pPr>
        <w:ind w:left="7690" w:hanging="442"/>
      </w:pPr>
      <w:rPr>
        <w:rFonts w:hint="default"/>
      </w:rPr>
    </w:lvl>
    <w:lvl w:ilvl="7" w:tplc="1B12E7AC">
      <w:numFmt w:val="bullet"/>
      <w:lvlText w:val="•"/>
      <w:lvlJc w:val="left"/>
      <w:pPr>
        <w:ind w:left="8955" w:hanging="442"/>
      </w:pPr>
      <w:rPr>
        <w:rFonts w:hint="default"/>
      </w:rPr>
    </w:lvl>
    <w:lvl w:ilvl="8" w:tplc="2DA45210">
      <w:numFmt w:val="bullet"/>
      <w:lvlText w:val="•"/>
      <w:lvlJc w:val="left"/>
      <w:pPr>
        <w:ind w:left="10220" w:hanging="442"/>
      </w:pPr>
      <w:rPr>
        <w:rFonts w:hint="default"/>
      </w:rPr>
    </w:lvl>
  </w:abstractNum>
  <w:abstractNum w:abstractNumId="22">
    <w:nsid w:val="49F03D74"/>
    <w:multiLevelType w:val="hybridMultilevel"/>
    <w:tmpl w:val="854A015E"/>
    <w:lvl w:ilvl="0" w:tplc="E10AC6D6">
      <w:start w:val="1"/>
      <w:numFmt w:val="decimal"/>
      <w:lvlText w:val="%1."/>
      <w:lvlJc w:val="left"/>
      <w:pPr>
        <w:ind w:left="46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386BA94">
      <w:numFmt w:val="bullet"/>
      <w:lvlText w:val="•"/>
      <w:lvlJc w:val="left"/>
      <w:pPr>
        <w:ind w:left="1689" w:hanging="360"/>
      </w:pPr>
      <w:rPr>
        <w:rFonts w:hint="default"/>
      </w:rPr>
    </w:lvl>
    <w:lvl w:ilvl="2" w:tplc="3C587734">
      <w:numFmt w:val="bullet"/>
      <w:lvlText w:val="•"/>
      <w:lvlJc w:val="left"/>
      <w:pPr>
        <w:ind w:left="2918" w:hanging="360"/>
      </w:pPr>
      <w:rPr>
        <w:rFonts w:hint="default"/>
      </w:rPr>
    </w:lvl>
    <w:lvl w:ilvl="3" w:tplc="A3DA6A4C">
      <w:numFmt w:val="bullet"/>
      <w:lvlText w:val="•"/>
      <w:lvlJc w:val="left"/>
      <w:pPr>
        <w:ind w:left="4147" w:hanging="360"/>
      </w:pPr>
      <w:rPr>
        <w:rFonts w:hint="default"/>
      </w:rPr>
    </w:lvl>
    <w:lvl w:ilvl="4" w:tplc="4C8A9A82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1A50F4DC">
      <w:numFmt w:val="bullet"/>
      <w:lvlText w:val="•"/>
      <w:lvlJc w:val="left"/>
      <w:pPr>
        <w:ind w:left="6605" w:hanging="360"/>
      </w:pPr>
      <w:rPr>
        <w:rFonts w:hint="default"/>
      </w:rPr>
    </w:lvl>
    <w:lvl w:ilvl="6" w:tplc="5178FE04">
      <w:numFmt w:val="bullet"/>
      <w:lvlText w:val="•"/>
      <w:lvlJc w:val="left"/>
      <w:pPr>
        <w:ind w:left="7834" w:hanging="360"/>
      </w:pPr>
      <w:rPr>
        <w:rFonts w:hint="default"/>
      </w:rPr>
    </w:lvl>
    <w:lvl w:ilvl="7" w:tplc="A030043A">
      <w:numFmt w:val="bullet"/>
      <w:lvlText w:val="•"/>
      <w:lvlJc w:val="left"/>
      <w:pPr>
        <w:ind w:left="9063" w:hanging="360"/>
      </w:pPr>
      <w:rPr>
        <w:rFonts w:hint="default"/>
      </w:rPr>
    </w:lvl>
    <w:lvl w:ilvl="8" w:tplc="8CC61352">
      <w:numFmt w:val="bullet"/>
      <w:lvlText w:val="•"/>
      <w:lvlJc w:val="left"/>
      <w:pPr>
        <w:ind w:left="10292" w:hanging="360"/>
      </w:pPr>
      <w:rPr>
        <w:rFonts w:hint="default"/>
      </w:rPr>
    </w:lvl>
  </w:abstractNum>
  <w:abstractNum w:abstractNumId="23">
    <w:nsid w:val="4CA87E4D"/>
    <w:multiLevelType w:val="hybridMultilevel"/>
    <w:tmpl w:val="2E6417FC"/>
    <w:lvl w:ilvl="0" w:tplc="A07666B2">
      <w:start w:val="39"/>
      <w:numFmt w:val="decimal"/>
      <w:lvlText w:val="%1."/>
      <w:lvlJc w:val="left"/>
      <w:pPr>
        <w:ind w:left="431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5A82EE8">
      <w:numFmt w:val="bullet"/>
      <w:lvlText w:val="•"/>
      <w:lvlJc w:val="left"/>
      <w:pPr>
        <w:ind w:left="1671" w:hanging="329"/>
      </w:pPr>
      <w:rPr>
        <w:rFonts w:hint="default"/>
      </w:rPr>
    </w:lvl>
    <w:lvl w:ilvl="2" w:tplc="CD34D174">
      <w:numFmt w:val="bullet"/>
      <w:lvlText w:val="•"/>
      <w:lvlJc w:val="left"/>
      <w:pPr>
        <w:ind w:left="2902" w:hanging="329"/>
      </w:pPr>
      <w:rPr>
        <w:rFonts w:hint="default"/>
      </w:rPr>
    </w:lvl>
    <w:lvl w:ilvl="3" w:tplc="D79AB130">
      <w:numFmt w:val="bullet"/>
      <w:lvlText w:val="•"/>
      <w:lvlJc w:val="left"/>
      <w:pPr>
        <w:ind w:left="4133" w:hanging="329"/>
      </w:pPr>
      <w:rPr>
        <w:rFonts w:hint="default"/>
      </w:rPr>
    </w:lvl>
    <w:lvl w:ilvl="4" w:tplc="F4642CD6">
      <w:numFmt w:val="bullet"/>
      <w:lvlText w:val="•"/>
      <w:lvlJc w:val="left"/>
      <w:pPr>
        <w:ind w:left="5364" w:hanging="329"/>
      </w:pPr>
      <w:rPr>
        <w:rFonts w:hint="default"/>
      </w:rPr>
    </w:lvl>
    <w:lvl w:ilvl="5" w:tplc="98F2F098">
      <w:numFmt w:val="bullet"/>
      <w:lvlText w:val="•"/>
      <w:lvlJc w:val="left"/>
      <w:pPr>
        <w:ind w:left="6595" w:hanging="329"/>
      </w:pPr>
      <w:rPr>
        <w:rFonts w:hint="default"/>
      </w:rPr>
    </w:lvl>
    <w:lvl w:ilvl="6" w:tplc="9BA467F8">
      <w:numFmt w:val="bullet"/>
      <w:lvlText w:val="•"/>
      <w:lvlJc w:val="left"/>
      <w:pPr>
        <w:ind w:left="7826" w:hanging="329"/>
      </w:pPr>
      <w:rPr>
        <w:rFonts w:hint="default"/>
      </w:rPr>
    </w:lvl>
    <w:lvl w:ilvl="7" w:tplc="2EE46328">
      <w:numFmt w:val="bullet"/>
      <w:lvlText w:val="•"/>
      <w:lvlJc w:val="left"/>
      <w:pPr>
        <w:ind w:left="9057" w:hanging="329"/>
      </w:pPr>
      <w:rPr>
        <w:rFonts w:hint="default"/>
      </w:rPr>
    </w:lvl>
    <w:lvl w:ilvl="8" w:tplc="6C988EDE">
      <w:numFmt w:val="bullet"/>
      <w:lvlText w:val="•"/>
      <w:lvlJc w:val="left"/>
      <w:pPr>
        <w:ind w:left="10288" w:hanging="329"/>
      </w:pPr>
      <w:rPr>
        <w:rFonts w:hint="default"/>
      </w:rPr>
    </w:lvl>
  </w:abstractNum>
  <w:abstractNum w:abstractNumId="24">
    <w:nsid w:val="50790334"/>
    <w:multiLevelType w:val="hybridMultilevel"/>
    <w:tmpl w:val="07F81838"/>
    <w:lvl w:ilvl="0" w:tplc="9F92518E">
      <w:start w:val="23"/>
      <w:numFmt w:val="decimal"/>
      <w:lvlText w:val="%1."/>
      <w:lvlJc w:val="left"/>
      <w:pPr>
        <w:ind w:left="431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DC267DA">
      <w:numFmt w:val="bullet"/>
      <w:lvlText w:val="•"/>
      <w:lvlJc w:val="left"/>
      <w:pPr>
        <w:ind w:left="1671" w:hanging="329"/>
      </w:pPr>
      <w:rPr>
        <w:rFonts w:hint="default"/>
      </w:rPr>
    </w:lvl>
    <w:lvl w:ilvl="2" w:tplc="9B546342">
      <w:numFmt w:val="bullet"/>
      <w:lvlText w:val="•"/>
      <w:lvlJc w:val="left"/>
      <w:pPr>
        <w:ind w:left="2902" w:hanging="329"/>
      </w:pPr>
      <w:rPr>
        <w:rFonts w:hint="default"/>
      </w:rPr>
    </w:lvl>
    <w:lvl w:ilvl="3" w:tplc="6DB893F2">
      <w:numFmt w:val="bullet"/>
      <w:lvlText w:val="•"/>
      <w:lvlJc w:val="left"/>
      <w:pPr>
        <w:ind w:left="4133" w:hanging="329"/>
      </w:pPr>
      <w:rPr>
        <w:rFonts w:hint="default"/>
      </w:rPr>
    </w:lvl>
    <w:lvl w:ilvl="4" w:tplc="1B5E2912">
      <w:numFmt w:val="bullet"/>
      <w:lvlText w:val="•"/>
      <w:lvlJc w:val="left"/>
      <w:pPr>
        <w:ind w:left="5364" w:hanging="329"/>
      </w:pPr>
      <w:rPr>
        <w:rFonts w:hint="default"/>
      </w:rPr>
    </w:lvl>
    <w:lvl w:ilvl="5" w:tplc="04B843B4">
      <w:numFmt w:val="bullet"/>
      <w:lvlText w:val="•"/>
      <w:lvlJc w:val="left"/>
      <w:pPr>
        <w:ind w:left="6595" w:hanging="329"/>
      </w:pPr>
      <w:rPr>
        <w:rFonts w:hint="default"/>
      </w:rPr>
    </w:lvl>
    <w:lvl w:ilvl="6" w:tplc="C54EC160">
      <w:numFmt w:val="bullet"/>
      <w:lvlText w:val="•"/>
      <w:lvlJc w:val="left"/>
      <w:pPr>
        <w:ind w:left="7826" w:hanging="329"/>
      </w:pPr>
      <w:rPr>
        <w:rFonts w:hint="default"/>
      </w:rPr>
    </w:lvl>
    <w:lvl w:ilvl="7" w:tplc="224E655A">
      <w:numFmt w:val="bullet"/>
      <w:lvlText w:val="•"/>
      <w:lvlJc w:val="left"/>
      <w:pPr>
        <w:ind w:left="9057" w:hanging="329"/>
      </w:pPr>
      <w:rPr>
        <w:rFonts w:hint="default"/>
      </w:rPr>
    </w:lvl>
    <w:lvl w:ilvl="8" w:tplc="CDC249D8">
      <w:numFmt w:val="bullet"/>
      <w:lvlText w:val="•"/>
      <w:lvlJc w:val="left"/>
      <w:pPr>
        <w:ind w:left="10288" w:hanging="329"/>
      </w:pPr>
      <w:rPr>
        <w:rFonts w:hint="default"/>
      </w:rPr>
    </w:lvl>
  </w:abstractNum>
  <w:abstractNum w:abstractNumId="25">
    <w:nsid w:val="5FEE6C19"/>
    <w:multiLevelType w:val="hybridMultilevel"/>
    <w:tmpl w:val="B2B8C142"/>
    <w:lvl w:ilvl="0" w:tplc="9E64DE5E">
      <w:start w:val="95"/>
      <w:numFmt w:val="decimal"/>
      <w:lvlText w:val="%1."/>
      <w:lvlJc w:val="left"/>
      <w:pPr>
        <w:ind w:left="103" w:hanging="3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6D483FA">
      <w:numFmt w:val="bullet"/>
      <w:lvlText w:val="•"/>
      <w:lvlJc w:val="left"/>
      <w:pPr>
        <w:ind w:left="1365" w:hanging="332"/>
      </w:pPr>
      <w:rPr>
        <w:rFonts w:hint="default"/>
      </w:rPr>
    </w:lvl>
    <w:lvl w:ilvl="2" w:tplc="7E18D4AA">
      <w:numFmt w:val="bullet"/>
      <w:lvlText w:val="•"/>
      <w:lvlJc w:val="left"/>
      <w:pPr>
        <w:ind w:left="2630" w:hanging="332"/>
      </w:pPr>
      <w:rPr>
        <w:rFonts w:hint="default"/>
      </w:rPr>
    </w:lvl>
    <w:lvl w:ilvl="3" w:tplc="2A0A142A">
      <w:numFmt w:val="bullet"/>
      <w:lvlText w:val="•"/>
      <w:lvlJc w:val="left"/>
      <w:pPr>
        <w:ind w:left="3895" w:hanging="332"/>
      </w:pPr>
      <w:rPr>
        <w:rFonts w:hint="default"/>
      </w:rPr>
    </w:lvl>
    <w:lvl w:ilvl="4" w:tplc="FC5E49AA">
      <w:numFmt w:val="bullet"/>
      <w:lvlText w:val="•"/>
      <w:lvlJc w:val="left"/>
      <w:pPr>
        <w:ind w:left="5160" w:hanging="332"/>
      </w:pPr>
      <w:rPr>
        <w:rFonts w:hint="default"/>
      </w:rPr>
    </w:lvl>
    <w:lvl w:ilvl="5" w:tplc="7E006ADC">
      <w:numFmt w:val="bullet"/>
      <w:lvlText w:val="•"/>
      <w:lvlJc w:val="left"/>
      <w:pPr>
        <w:ind w:left="6425" w:hanging="332"/>
      </w:pPr>
      <w:rPr>
        <w:rFonts w:hint="default"/>
      </w:rPr>
    </w:lvl>
    <w:lvl w:ilvl="6" w:tplc="DE4A4094">
      <w:numFmt w:val="bullet"/>
      <w:lvlText w:val="•"/>
      <w:lvlJc w:val="left"/>
      <w:pPr>
        <w:ind w:left="7690" w:hanging="332"/>
      </w:pPr>
      <w:rPr>
        <w:rFonts w:hint="default"/>
      </w:rPr>
    </w:lvl>
    <w:lvl w:ilvl="7" w:tplc="CBFC3EEE">
      <w:numFmt w:val="bullet"/>
      <w:lvlText w:val="•"/>
      <w:lvlJc w:val="left"/>
      <w:pPr>
        <w:ind w:left="8955" w:hanging="332"/>
      </w:pPr>
      <w:rPr>
        <w:rFonts w:hint="default"/>
      </w:rPr>
    </w:lvl>
    <w:lvl w:ilvl="8" w:tplc="BB6A74A8">
      <w:numFmt w:val="bullet"/>
      <w:lvlText w:val="•"/>
      <w:lvlJc w:val="left"/>
      <w:pPr>
        <w:ind w:left="10220" w:hanging="332"/>
      </w:pPr>
      <w:rPr>
        <w:rFonts w:hint="default"/>
      </w:rPr>
    </w:lvl>
  </w:abstractNum>
  <w:abstractNum w:abstractNumId="26">
    <w:nsid w:val="61373E08"/>
    <w:multiLevelType w:val="hybridMultilevel"/>
    <w:tmpl w:val="D7960CAE"/>
    <w:lvl w:ilvl="0" w:tplc="B882E2A4">
      <w:start w:val="48"/>
      <w:numFmt w:val="decimal"/>
      <w:lvlText w:val="%1."/>
      <w:lvlJc w:val="left"/>
      <w:pPr>
        <w:ind w:left="103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D224B68">
      <w:numFmt w:val="bullet"/>
      <w:lvlText w:val="•"/>
      <w:lvlJc w:val="left"/>
      <w:pPr>
        <w:ind w:left="1365" w:hanging="329"/>
      </w:pPr>
      <w:rPr>
        <w:rFonts w:hint="default"/>
      </w:rPr>
    </w:lvl>
    <w:lvl w:ilvl="2" w:tplc="3A8A29C8">
      <w:numFmt w:val="bullet"/>
      <w:lvlText w:val="•"/>
      <w:lvlJc w:val="left"/>
      <w:pPr>
        <w:ind w:left="2630" w:hanging="329"/>
      </w:pPr>
      <w:rPr>
        <w:rFonts w:hint="default"/>
      </w:rPr>
    </w:lvl>
    <w:lvl w:ilvl="3" w:tplc="3AA4F824">
      <w:numFmt w:val="bullet"/>
      <w:lvlText w:val="•"/>
      <w:lvlJc w:val="left"/>
      <w:pPr>
        <w:ind w:left="3895" w:hanging="329"/>
      </w:pPr>
      <w:rPr>
        <w:rFonts w:hint="default"/>
      </w:rPr>
    </w:lvl>
    <w:lvl w:ilvl="4" w:tplc="052E0FA8">
      <w:numFmt w:val="bullet"/>
      <w:lvlText w:val="•"/>
      <w:lvlJc w:val="left"/>
      <w:pPr>
        <w:ind w:left="5160" w:hanging="329"/>
      </w:pPr>
      <w:rPr>
        <w:rFonts w:hint="default"/>
      </w:rPr>
    </w:lvl>
    <w:lvl w:ilvl="5" w:tplc="1A0C853A">
      <w:numFmt w:val="bullet"/>
      <w:lvlText w:val="•"/>
      <w:lvlJc w:val="left"/>
      <w:pPr>
        <w:ind w:left="6425" w:hanging="329"/>
      </w:pPr>
      <w:rPr>
        <w:rFonts w:hint="default"/>
      </w:rPr>
    </w:lvl>
    <w:lvl w:ilvl="6" w:tplc="7B283AC0">
      <w:numFmt w:val="bullet"/>
      <w:lvlText w:val="•"/>
      <w:lvlJc w:val="left"/>
      <w:pPr>
        <w:ind w:left="7690" w:hanging="329"/>
      </w:pPr>
      <w:rPr>
        <w:rFonts w:hint="default"/>
      </w:rPr>
    </w:lvl>
    <w:lvl w:ilvl="7" w:tplc="5E344BEE">
      <w:numFmt w:val="bullet"/>
      <w:lvlText w:val="•"/>
      <w:lvlJc w:val="left"/>
      <w:pPr>
        <w:ind w:left="8955" w:hanging="329"/>
      </w:pPr>
      <w:rPr>
        <w:rFonts w:hint="default"/>
      </w:rPr>
    </w:lvl>
    <w:lvl w:ilvl="8" w:tplc="5C8E2210">
      <w:numFmt w:val="bullet"/>
      <w:lvlText w:val="•"/>
      <w:lvlJc w:val="left"/>
      <w:pPr>
        <w:ind w:left="10220" w:hanging="329"/>
      </w:pPr>
      <w:rPr>
        <w:rFonts w:hint="default"/>
      </w:rPr>
    </w:lvl>
  </w:abstractNum>
  <w:abstractNum w:abstractNumId="27">
    <w:nsid w:val="660E0054"/>
    <w:multiLevelType w:val="hybridMultilevel"/>
    <w:tmpl w:val="BD04C29A"/>
    <w:lvl w:ilvl="0" w:tplc="91365942">
      <w:start w:val="3838"/>
      <w:numFmt w:val="decimal"/>
      <w:lvlText w:val="%1."/>
      <w:lvlJc w:val="left"/>
      <w:pPr>
        <w:ind w:left="25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4" w:hanging="360"/>
      </w:pPr>
    </w:lvl>
    <w:lvl w:ilvl="2" w:tplc="0419001B" w:tentative="1">
      <w:start w:val="1"/>
      <w:numFmt w:val="lowerRoman"/>
      <w:lvlText w:val="%3."/>
      <w:lvlJc w:val="right"/>
      <w:pPr>
        <w:ind w:left="1574" w:hanging="180"/>
      </w:pPr>
    </w:lvl>
    <w:lvl w:ilvl="3" w:tplc="0419000F" w:tentative="1">
      <w:start w:val="1"/>
      <w:numFmt w:val="decimal"/>
      <w:lvlText w:val="%4."/>
      <w:lvlJc w:val="left"/>
      <w:pPr>
        <w:ind w:left="2294" w:hanging="360"/>
      </w:pPr>
    </w:lvl>
    <w:lvl w:ilvl="4" w:tplc="04190019" w:tentative="1">
      <w:start w:val="1"/>
      <w:numFmt w:val="lowerLetter"/>
      <w:lvlText w:val="%5."/>
      <w:lvlJc w:val="left"/>
      <w:pPr>
        <w:ind w:left="3014" w:hanging="360"/>
      </w:pPr>
    </w:lvl>
    <w:lvl w:ilvl="5" w:tplc="0419001B" w:tentative="1">
      <w:start w:val="1"/>
      <w:numFmt w:val="lowerRoman"/>
      <w:lvlText w:val="%6."/>
      <w:lvlJc w:val="right"/>
      <w:pPr>
        <w:ind w:left="3734" w:hanging="180"/>
      </w:pPr>
    </w:lvl>
    <w:lvl w:ilvl="6" w:tplc="0419000F" w:tentative="1">
      <w:start w:val="1"/>
      <w:numFmt w:val="decimal"/>
      <w:lvlText w:val="%7."/>
      <w:lvlJc w:val="left"/>
      <w:pPr>
        <w:ind w:left="4454" w:hanging="360"/>
      </w:pPr>
    </w:lvl>
    <w:lvl w:ilvl="7" w:tplc="04190019" w:tentative="1">
      <w:start w:val="1"/>
      <w:numFmt w:val="lowerLetter"/>
      <w:lvlText w:val="%8."/>
      <w:lvlJc w:val="left"/>
      <w:pPr>
        <w:ind w:left="5174" w:hanging="360"/>
      </w:pPr>
    </w:lvl>
    <w:lvl w:ilvl="8" w:tplc="0419001B" w:tentative="1">
      <w:start w:val="1"/>
      <w:numFmt w:val="lowerRoman"/>
      <w:lvlText w:val="%9."/>
      <w:lvlJc w:val="right"/>
      <w:pPr>
        <w:ind w:left="5894" w:hanging="180"/>
      </w:pPr>
    </w:lvl>
  </w:abstractNum>
  <w:abstractNum w:abstractNumId="28">
    <w:nsid w:val="6950693F"/>
    <w:multiLevelType w:val="hybridMultilevel"/>
    <w:tmpl w:val="C5C0055E"/>
    <w:lvl w:ilvl="0" w:tplc="627E0660">
      <w:start w:val="1"/>
      <w:numFmt w:val="decimal"/>
      <w:lvlText w:val="%1."/>
      <w:lvlJc w:val="left"/>
      <w:pPr>
        <w:ind w:left="321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DEA1ABC">
      <w:numFmt w:val="bullet"/>
      <w:lvlText w:val="•"/>
      <w:lvlJc w:val="left"/>
      <w:pPr>
        <w:ind w:left="1563" w:hanging="219"/>
      </w:pPr>
      <w:rPr>
        <w:rFonts w:hint="default"/>
      </w:rPr>
    </w:lvl>
    <w:lvl w:ilvl="2" w:tplc="DF28C0F2">
      <w:numFmt w:val="bullet"/>
      <w:lvlText w:val="•"/>
      <w:lvlJc w:val="left"/>
      <w:pPr>
        <w:ind w:left="2806" w:hanging="219"/>
      </w:pPr>
      <w:rPr>
        <w:rFonts w:hint="default"/>
      </w:rPr>
    </w:lvl>
    <w:lvl w:ilvl="3" w:tplc="A98250BC">
      <w:numFmt w:val="bullet"/>
      <w:lvlText w:val="•"/>
      <w:lvlJc w:val="left"/>
      <w:pPr>
        <w:ind w:left="4049" w:hanging="219"/>
      </w:pPr>
      <w:rPr>
        <w:rFonts w:hint="default"/>
      </w:rPr>
    </w:lvl>
    <w:lvl w:ilvl="4" w:tplc="B51EE4EC">
      <w:numFmt w:val="bullet"/>
      <w:lvlText w:val="•"/>
      <w:lvlJc w:val="left"/>
      <w:pPr>
        <w:ind w:left="5292" w:hanging="219"/>
      </w:pPr>
      <w:rPr>
        <w:rFonts w:hint="default"/>
      </w:rPr>
    </w:lvl>
    <w:lvl w:ilvl="5" w:tplc="BD90F04A">
      <w:numFmt w:val="bullet"/>
      <w:lvlText w:val="•"/>
      <w:lvlJc w:val="left"/>
      <w:pPr>
        <w:ind w:left="6535" w:hanging="219"/>
      </w:pPr>
      <w:rPr>
        <w:rFonts w:hint="default"/>
      </w:rPr>
    </w:lvl>
    <w:lvl w:ilvl="6" w:tplc="D99A8FD4">
      <w:numFmt w:val="bullet"/>
      <w:lvlText w:val="•"/>
      <w:lvlJc w:val="left"/>
      <w:pPr>
        <w:ind w:left="7778" w:hanging="219"/>
      </w:pPr>
      <w:rPr>
        <w:rFonts w:hint="default"/>
      </w:rPr>
    </w:lvl>
    <w:lvl w:ilvl="7" w:tplc="50067490">
      <w:numFmt w:val="bullet"/>
      <w:lvlText w:val="•"/>
      <w:lvlJc w:val="left"/>
      <w:pPr>
        <w:ind w:left="9021" w:hanging="219"/>
      </w:pPr>
      <w:rPr>
        <w:rFonts w:hint="default"/>
      </w:rPr>
    </w:lvl>
    <w:lvl w:ilvl="8" w:tplc="532E6CF4">
      <w:numFmt w:val="bullet"/>
      <w:lvlText w:val="•"/>
      <w:lvlJc w:val="left"/>
      <w:pPr>
        <w:ind w:left="10264" w:hanging="219"/>
      </w:pPr>
      <w:rPr>
        <w:rFonts w:hint="default"/>
      </w:rPr>
    </w:lvl>
  </w:abstractNum>
  <w:abstractNum w:abstractNumId="29">
    <w:nsid w:val="6A6860C3"/>
    <w:multiLevelType w:val="hybridMultilevel"/>
    <w:tmpl w:val="DB82B756"/>
    <w:lvl w:ilvl="0" w:tplc="E25C97CE">
      <w:start w:val="1"/>
      <w:numFmt w:val="decimal"/>
      <w:lvlText w:val="%1."/>
      <w:lvlJc w:val="left"/>
      <w:pPr>
        <w:ind w:left="321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B56B2D6">
      <w:numFmt w:val="bullet"/>
      <w:lvlText w:val="•"/>
      <w:lvlJc w:val="left"/>
      <w:pPr>
        <w:ind w:left="1563" w:hanging="219"/>
      </w:pPr>
      <w:rPr>
        <w:rFonts w:hint="default"/>
      </w:rPr>
    </w:lvl>
    <w:lvl w:ilvl="2" w:tplc="6AC0E3D6">
      <w:numFmt w:val="bullet"/>
      <w:lvlText w:val="•"/>
      <w:lvlJc w:val="left"/>
      <w:pPr>
        <w:ind w:left="2806" w:hanging="219"/>
      </w:pPr>
      <w:rPr>
        <w:rFonts w:hint="default"/>
      </w:rPr>
    </w:lvl>
    <w:lvl w:ilvl="3" w:tplc="108E7492">
      <w:numFmt w:val="bullet"/>
      <w:lvlText w:val="•"/>
      <w:lvlJc w:val="left"/>
      <w:pPr>
        <w:ind w:left="4049" w:hanging="219"/>
      </w:pPr>
      <w:rPr>
        <w:rFonts w:hint="default"/>
      </w:rPr>
    </w:lvl>
    <w:lvl w:ilvl="4" w:tplc="6598F1C2">
      <w:numFmt w:val="bullet"/>
      <w:lvlText w:val="•"/>
      <w:lvlJc w:val="left"/>
      <w:pPr>
        <w:ind w:left="5292" w:hanging="219"/>
      </w:pPr>
      <w:rPr>
        <w:rFonts w:hint="default"/>
      </w:rPr>
    </w:lvl>
    <w:lvl w:ilvl="5" w:tplc="2EBC6A26">
      <w:numFmt w:val="bullet"/>
      <w:lvlText w:val="•"/>
      <w:lvlJc w:val="left"/>
      <w:pPr>
        <w:ind w:left="6535" w:hanging="219"/>
      </w:pPr>
      <w:rPr>
        <w:rFonts w:hint="default"/>
      </w:rPr>
    </w:lvl>
    <w:lvl w:ilvl="6" w:tplc="97307E50">
      <w:numFmt w:val="bullet"/>
      <w:lvlText w:val="•"/>
      <w:lvlJc w:val="left"/>
      <w:pPr>
        <w:ind w:left="7778" w:hanging="219"/>
      </w:pPr>
      <w:rPr>
        <w:rFonts w:hint="default"/>
      </w:rPr>
    </w:lvl>
    <w:lvl w:ilvl="7" w:tplc="47BEC738">
      <w:numFmt w:val="bullet"/>
      <w:lvlText w:val="•"/>
      <w:lvlJc w:val="left"/>
      <w:pPr>
        <w:ind w:left="9021" w:hanging="219"/>
      </w:pPr>
      <w:rPr>
        <w:rFonts w:hint="default"/>
      </w:rPr>
    </w:lvl>
    <w:lvl w:ilvl="8" w:tplc="40F0B4DA">
      <w:numFmt w:val="bullet"/>
      <w:lvlText w:val="•"/>
      <w:lvlJc w:val="left"/>
      <w:pPr>
        <w:ind w:left="10264" w:hanging="219"/>
      </w:pPr>
      <w:rPr>
        <w:rFonts w:hint="default"/>
      </w:rPr>
    </w:lvl>
  </w:abstractNum>
  <w:abstractNum w:abstractNumId="30">
    <w:nsid w:val="6BCB1FB1"/>
    <w:multiLevelType w:val="hybridMultilevel"/>
    <w:tmpl w:val="F732FC76"/>
    <w:lvl w:ilvl="0" w:tplc="FA2A9F2A">
      <w:start w:val="5"/>
      <w:numFmt w:val="decimal"/>
      <w:lvlText w:val="%1."/>
      <w:lvlJc w:val="left"/>
      <w:pPr>
        <w:ind w:left="103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0BA91F0">
      <w:numFmt w:val="bullet"/>
      <w:lvlText w:val="•"/>
      <w:lvlJc w:val="left"/>
      <w:pPr>
        <w:ind w:left="1365" w:hanging="219"/>
      </w:pPr>
      <w:rPr>
        <w:rFonts w:hint="default"/>
      </w:rPr>
    </w:lvl>
    <w:lvl w:ilvl="2" w:tplc="07E8BB9C">
      <w:numFmt w:val="bullet"/>
      <w:lvlText w:val="•"/>
      <w:lvlJc w:val="left"/>
      <w:pPr>
        <w:ind w:left="2630" w:hanging="219"/>
      </w:pPr>
      <w:rPr>
        <w:rFonts w:hint="default"/>
      </w:rPr>
    </w:lvl>
    <w:lvl w:ilvl="3" w:tplc="FD289DA6">
      <w:numFmt w:val="bullet"/>
      <w:lvlText w:val="•"/>
      <w:lvlJc w:val="left"/>
      <w:pPr>
        <w:ind w:left="3895" w:hanging="219"/>
      </w:pPr>
      <w:rPr>
        <w:rFonts w:hint="default"/>
      </w:rPr>
    </w:lvl>
    <w:lvl w:ilvl="4" w:tplc="5CAC9E5C">
      <w:numFmt w:val="bullet"/>
      <w:lvlText w:val="•"/>
      <w:lvlJc w:val="left"/>
      <w:pPr>
        <w:ind w:left="5160" w:hanging="219"/>
      </w:pPr>
      <w:rPr>
        <w:rFonts w:hint="default"/>
      </w:rPr>
    </w:lvl>
    <w:lvl w:ilvl="5" w:tplc="973AEFBC">
      <w:numFmt w:val="bullet"/>
      <w:lvlText w:val="•"/>
      <w:lvlJc w:val="left"/>
      <w:pPr>
        <w:ind w:left="6425" w:hanging="219"/>
      </w:pPr>
      <w:rPr>
        <w:rFonts w:hint="default"/>
      </w:rPr>
    </w:lvl>
    <w:lvl w:ilvl="6" w:tplc="8662C670">
      <w:numFmt w:val="bullet"/>
      <w:lvlText w:val="•"/>
      <w:lvlJc w:val="left"/>
      <w:pPr>
        <w:ind w:left="7690" w:hanging="219"/>
      </w:pPr>
      <w:rPr>
        <w:rFonts w:hint="default"/>
      </w:rPr>
    </w:lvl>
    <w:lvl w:ilvl="7" w:tplc="2A7EAF1E">
      <w:numFmt w:val="bullet"/>
      <w:lvlText w:val="•"/>
      <w:lvlJc w:val="left"/>
      <w:pPr>
        <w:ind w:left="8955" w:hanging="219"/>
      </w:pPr>
      <w:rPr>
        <w:rFonts w:hint="default"/>
      </w:rPr>
    </w:lvl>
    <w:lvl w:ilvl="8" w:tplc="8DC07E68">
      <w:numFmt w:val="bullet"/>
      <w:lvlText w:val="•"/>
      <w:lvlJc w:val="left"/>
      <w:pPr>
        <w:ind w:left="10220" w:hanging="219"/>
      </w:pPr>
      <w:rPr>
        <w:rFonts w:hint="default"/>
      </w:rPr>
    </w:lvl>
  </w:abstractNum>
  <w:abstractNum w:abstractNumId="31">
    <w:nsid w:val="72F57777"/>
    <w:multiLevelType w:val="hybridMultilevel"/>
    <w:tmpl w:val="A9A0CB78"/>
    <w:lvl w:ilvl="0" w:tplc="45E613DC">
      <w:start w:val="14"/>
      <w:numFmt w:val="decimal"/>
      <w:lvlText w:val="%1."/>
      <w:lvlJc w:val="left"/>
      <w:pPr>
        <w:ind w:left="103" w:hanging="32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44C7B50">
      <w:numFmt w:val="bullet"/>
      <w:lvlText w:val="•"/>
      <w:lvlJc w:val="left"/>
      <w:pPr>
        <w:ind w:left="1365" w:hanging="329"/>
      </w:pPr>
      <w:rPr>
        <w:rFonts w:hint="default"/>
      </w:rPr>
    </w:lvl>
    <w:lvl w:ilvl="2" w:tplc="2C24D5A0">
      <w:numFmt w:val="bullet"/>
      <w:lvlText w:val="•"/>
      <w:lvlJc w:val="left"/>
      <w:pPr>
        <w:ind w:left="2630" w:hanging="329"/>
      </w:pPr>
      <w:rPr>
        <w:rFonts w:hint="default"/>
      </w:rPr>
    </w:lvl>
    <w:lvl w:ilvl="3" w:tplc="D4FEBA34">
      <w:numFmt w:val="bullet"/>
      <w:lvlText w:val="•"/>
      <w:lvlJc w:val="left"/>
      <w:pPr>
        <w:ind w:left="3895" w:hanging="329"/>
      </w:pPr>
      <w:rPr>
        <w:rFonts w:hint="default"/>
      </w:rPr>
    </w:lvl>
    <w:lvl w:ilvl="4" w:tplc="148CB270">
      <w:numFmt w:val="bullet"/>
      <w:lvlText w:val="•"/>
      <w:lvlJc w:val="left"/>
      <w:pPr>
        <w:ind w:left="5160" w:hanging="329"/>
      </w:pPr>
      <w:rPr>
        <w:rFonts w:hint="default"/>
      </w:rPr>
    </w:lvl>
    <w:lvl w:ilvl="5" w:tplc="2940E198">
      <w:numFmt w:val="bullet"/>
      <w:lvlText w:val="•"/>
      <w:lvlJc w:val="left"/>
      <w:pPr>
        <w:ind w:left="6425" w:hanging="329"/>
      </w:pPr>
      <w:rPr>
        <w:rFonts w:hint="default"/>
      </w:rPr>
    </w:lvl>
    <w:lvl w:ilvl="6" w:tplc="2480A8F8">
      <w:numFmt w:val="bullet"/>
      <w:lvlText w:val="•"/>
      <w:lvlJc w:val="left"/>
      <w:pPr>
        <w:ind w:left="7690" w:hanging="329"/>
      </w:pPr>
      <w:rPr>
        <w:rFonts w:hint="default"/>
      </w:rPr>
    </w:lvl>
    <w:lvl w:ilvl="7" w:tplc="E69EC854">
      <w:numFmt w:val="bullet"/>
      <w:lvlText w:val="•"/>
      <w:lvlJc w:val="left"/>
      <w:pPr>
        <w:ind w:left="8955" w:hanging="329"/>
      </w:pPr>
      <w:rPr>
        <w:rFonts w:hint="default"/>
      </w:rPr>
    </w:lvl>
    <w:lvl w:ilvl="8" w:tplc="D2D8540E">
      <w:numFmt w:val="bullet"/>
      <w:lvlText w:val="•"/>
      <w:lvlJc w:val="left"/>
      <w:pPr>
        <w:ind w:left="10220" w:hanging="329"/>
      </w:pPr>
      <w:rPr>
        <w:rFonts w:hint="default"/>
      </w:rPr>
    </w:lvl>
  </w:abstractNum>
  <w:abstractNum w:abstractNumId="32">
    <w:nsid w:val="74EF451A"/>
    <w:multiLevelType w:val="hybridMultilevel"/>
    <w:tmpl w:val="57746E60"/>
    <w:lvl w:ilvl="0" w:tplc="B3569BF4">
      <w:start w:val="44"/>
      <w:numFmt w:val="decimal"/>
      <w:lvlText w:val="%1."/>
      <w:lvlJc w:val="left"/>
      <w:pPr>
        <w:ind w:left="433" w:hanging="3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64A92D4">
      <w:numFmt w:val="bullet"/>
      <w:lvlText w:val="•"/>
      <w:lvlJc w:val="left"/>
      <w:pPr>
        <w:ind w:left="1671" w:hanging="331"/>
      </w:pPr>
      <w:rPr>
        <w:rFonts w:hint="default"/>
      </w:rPr>
    </w:lvl>
    <w:lvl w:ilvl="2" w:tplc="591CF1BA">
      <w:numFmt w:val="bullet"/>
      <w:lvlText w:val="•"/>
      <w:lvlJc w:val="left"/>
      <w:pPr>
        <w:ind w:left="2902" w:hanging="331"/>
      </w:pPr>
      <w:rPr>
        <w:rFonts w:hint="default"/>
      </w:rPr>
    </w:lvl>
    <w:lvl w:ilvl="3" w:tplc="297A8004">
      <w:numFmt w:val="bullet"/>
      <w:lvlText w:val="•"/>
      <w:lvlJc w:val="left"/>
      <w:pPr>
        <w:ind w:left="4133" w:hanging="331"/>
      </w:pPr>
      <w:rPr>
        <w:rFonts w:hint="default"/>
      </w:rPr>
    </w:lvl>
    <w:lvl w:ilvl="4" w:tplc="A95CC08E">
      <w:numFmt w:val="bullet"/>
      <w:lvlText w:val="•"/>
      <w:lvlJc w:val="left"/>
      <w:pPr>
        <w:ind w:left="5364" w:hanging="331"/>
      </w:pPr>
      <w:rPr>
        <w:rFonts w:hint="default"/>
      </w:rPr>
    </w:lvl>
    <w:lvl w:ilvl="5" w:tplc="B888C5C6">
      <w:numFmt w:val="bullet"/>
      <w:lvlText w:val="•"/>
      <w:lvlJc w:val="left"/>
      <w:pPr>
        <w:ind w:left="6595" w:hanging="331"/>
      </w:pPr>
      <w:rPr>
        <w:rFonts w:hint="default"/>
      </w:rPr>
    </w:lvl>
    <w:lvl w:ilvl="6" w:tplc="D2AEF4CC">
      <w:numFmt w:val="bullet"/>
      <w:lvlText w:val="•"/>
      <w:lvlJc w:val="left"/>
      <w:pPr>
        <w:ind w:left="7826" w:hanging="331"/>
      </w:pPr>
      <w:rPr>
        <w:rFonts w:hint="default"/>
      </w:rPr>
    </w:lvl>
    <w:lvl w:ilvl="7" w:tplc="009814BE">
      <w:numFmt w:val="bullet"/>
      <w:lvlText w:val="•"/>
      <w:lvlJc w:val="left"/>
      <w:pPr>
        <w:ind w:left="9057" w:hanging="331"/>
      </w:pPr>
      <w:rPr>
        <w:rFonts w:hint="default"/>
      </w:rPr>
    </w:lvl>
    <w:lvl w:ilvl="8" w:tplc="36D29D66">
      <w:numFmt w:val="bullet"/>
      <w:lvlText w:val="•"/>
      <w:lvlJc w:val="left"/>
      <w:pPr>
        <w:ind w:left="10288" w:hanging="331"/>
      </w:pPr>
      <w:rPr>
        <w:rFonts w:hint="default"/>
      </w:rPr>
    </w:lvl>
  </w:abstractNum>
  <w:abstractNum w:abstractNumId="33">
    <w:nsid w:val="77793E4B"/>
    <w:multiLevelType w:val="hybridMultilevel"/>
    <w:tmpl w:val="1F64A9C2"/>
    <w:lvl w:ilvl="0" w:tplc="2090B21A">
      <w:start w:val="1"/>
      <w:numFmt w:val="decimal"/>
      <w:lvlText w:val="%1."/>
      <w:lvlJc w:val="left"/>
      <w:pPr>
        <w:ind w:left="420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C8ADC92">
      <w:numFmt w:val="bullet"/>
      <w:lvlText w:val="•"/>
      <w:lvlJc w:val="left"/>
      <w:pPr>
        <w:ind w:left="1653" w:hanging="284"/>
      </w:pPr>
      <w:rPr>
        <w:rFonts w:hint="default"/>
      </w:rPr>
    </w:lvl>
    <w:lvl w:ilvl="2" w:tplc="74BCDF50">
      <w:numFmt w:val="bullet"/>
      <w:lvlText w:val="•"/>
      <w:lvlJc w:val="left"/>
      <w:pPr>
        <w:ind w:left="2886" w:hanging="284"/>
      </w:pPr>
      <w:rPr>
        <w:rFonts w:hint="default"/>
      </w:rPr>
    </w:lvl>
    <w:lvl w:ilvl="3" w:tplc="7A84B1AC">
      <w:numFmt w:val="bullet"/>
      <w:lvlText w:val="•"/>
      <w:lvlJc w:val="left"/>
      <w:pPr>
        <w:ind w:left="4119" w:hanging="284"/>
      </w:pPr>
      <w:rPr>
        <w:rFonts w:hint="default"/>
      </w:rPr>
    </w:lvl>
    <w:lvl w:ilvl="4" w:tplc="9AD09E64">
      <w:numFmt w:val="bullet"/>
      <w:lvlText w:val="•"/>
      <w:lvlJc w:val="left"/>
      <w:pPr>
        <w:ind w:left="5352" w:hanging="284"/>
      </w:pPr>
      <w:rPr>
        <w:rFonts w:hint="default"/>
      </w:rPr>
    </w:lvl>
    <w:lvl w:ilvl="5" w:tplc="DC344884">
      <w:numFmt w:val="bullet"/>
      <w:lvlText w:val="•"/>
      <w:lvlJc w:val="left"/>
      <w:pPr>
        <w:ind w:left="6585" w:hanging="284"/>
      </w:pPr>
      <w:rPr>
        <w:rFonts w:hint="default"/>
      </w:rPr>
    </w:lvl>
    <w:lvl w:ilvl="6" w:tplc="463E3022">
      <w:numFmt w:val="bullet"/>
      <w:lvlText w:val="•"/>
      <w:lvlJc w:val="left"/>
      <w:pPr>
        <w:ind w:left="7818" w:hanging="284"/>
      </w:pPr>
      <w:rPr>
        <w:rFonts w:hint="default"/>
      </w:rPr>
    </w:lvl>
    <w:lvl w:ilvl="7" w:tplc="E7C29A36">
      <w:numFmt w:val="bullet"/>
      <w:lvlText w:val="•"/>
      <w:lvlJc w:val="left"/>
      <w:pPr>
        <w:ind w:left="9051" w:hanging="284"/>
      </w:pPr>
      <w:rPr>
        <w:rFonts w:hint="default"/>
      </w:rPr>
    </w:lvl>
    <w:lvl w:ilvl="8" w:tplc="9D10F0AA">
      <w:numFmt w:val="bullet"/>
      <w:lvlText w:val="•"/>
      <w:lvlJc w:val="left"/>
      <w:pPr>
        <w:ind w:left="10284" w:hanging="284"/>
      </w:pPr>
      <w:rPr>
        <w:rFonts w:hint="default"/>
      </w:rPr>
    </w:lvl>
  </w:abstractNum>
  <w:abstractNum w:abstractNumId="34">
    <w:nsid w:val="784A0A1C"/>
    <w:multiLevelType w:val="hybridMultilevel"/>
    <w:tmpl w:val="289C2D94"/>
    <w:lvl w:ilvl="0" w:tplc="02640C18">
      <w:start w:val="81"/>
      <w:numFmt w:val="decimal"/>
      <w:lvlText w:val="%1."/>
      <w:lvlJc w:val="left"/>
      <w:pPr>
        <w:ind w:left="434" w:hanging="3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292382E">
      <w:numFmt w:val="bullet"/>
      <w:lvlText w:val="•"/>
      <w:lvlJc w:val="left"/>
      <w:pPr>
        <w:ind w:left="1671" w:hanging="332"/>
      </w:pPr>
      <w:rPr>
        <w:rFonts w:hint="default"/>
      </w:rPr>
    </w:lvl>
    <w:lvl w:ilvl="2" w:tplc="B2E82046">
      <w:numFmt w:val="bullet"/>
      <w:lvlText w:val="•"/>
      <w:lvlJc w:val="left"/>
      <w:pPr>
        <w:ind w:left="2902" w:hanging="332"/>
      </w:pPr>
      <w:rPr>
        <w:rFonts w:hint="default"/>
      </w:rPr>
    </w:lvl>
    <w:lvl w:ilvl="3" w:tplc="6C4AE1EE">
      <w:numFmt w:val="bullet"/>
      <w:lvlText w:val="•"/>
      <w:lvlJc w:val="left"/>
      <w:pPr>
        <w:ind w:left="4133" w:hanging="332"/>
      </w:pPr>
      <w:rPr>
        <w:rFonts w:hint="default"/>
      </w:rPr>
    </w:lvl>
    <w:lvl w:ilvl="4" w:tplc="01E4DC8C">
      <w:numFmt w:val="bullet"/>
      <w:lvlText w:val="•"/>
      <w:lvlJc w:val="left"/>
      <w:pPr>
        <w:ind w:left="5364" w:hanging="332"/>
      </w:pPr>
      <w:rPr>
        <w:rFonts w:hint="default"/>
      </w:rPr>
    </w:lvl>
    <w:lvl w:ilvl="5" w:tplc="A86837A2">
      <w:numFmt w:val="bullet"/>
      <w:lvlText w:val="•"/>
      <w:lvlJc w:val="left"/>
      <w:pPr>
        <w:ind w:left="6595" w:hanging="332"/>
      </w:pPr>
      <w:rPr>
        <w:rFonts w:hint="default"/>
      </w:rPr>
    </w:lvl>
    <w:lvl w:ilvl="6" w:tplc="B1604AB2">
      <w:numFmt w:val="bullet"/>
      <w:lvlText w:val="•"/>
      <w:lvlJc w:val="left"/>
      <w:pPr>
        <w:ind w:left="7826" w:hanging="332"/>
      </w:pPr>
      <w:rPr>
        <w:rFonts w:hint="default"/>
      </w:rPr>
    </w:lvl>
    <w:lvl w:ilvl="7" w:tplc="E3F26E0A">
      <w:numFmt w:val="bullet"/>
      <w:lvlText w:val="•"/>
      <w:lvlJc w:val="left"/>
      <w:pPr>
        <w:ind w:left="9057" w:hanging="332"/>
      </w:pPr>
      <w:rPr>
        <w:rFonts w:hint="default"/>
      </w:rPr>
    </w:lvl>
    <w:lvl w:ilvl="8" w:tplc="09F2DCFC">
      <w:numFmt w:val="bullet"/>
      <w:lvlText w:val="•"/>
      <w:lvlJc w:val="left"/>
      <w:pPr>
        <w:ind w:left="10288" w:hanging="332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8"/>
  </w:num>
  <w:num w:numId="5">
    <w:abstractNumId w:val="30"/>
  </w:num>
  <w:num w:numId="6">
    <w:abstractNumId w:val="32"/>
  </w:num>
  <w:num w:numId="7">
    <w:abstractNumId w:val="31"/>
  </w:num>
  <w:num w:numId="8">
    <w:abstractNumId w:val="4"/>
  </w:num>
  <w:num w:numId="9">
    <w:abstractNumId w:val="7"/>
  </w:num>
  <w:num w:numId="10">
    <w:abstractNumId w:val="19"/>
  </w:num>
  <w:num w:numId="11">
    <w:abstractNumId w:val="28"/>
  </w:num>
  <w:num w:numId="12">
    <w:abstractNumId w:val="11"/>
  </w:num>
  <w:num w:numId="13">
    <w:abstractNumId w:val="2"/>
  </w:num>
  <w:num w:numId="14">
    <w:abstractNumId w:val="33"/>
  </w:num>
  <w:num w:numId="15">
    <w:abstractNumId w:val="15"/>
  </w:num>
  <w:num w:numId="16">
    <w:abstractNumId w:val="22"/>
  </w:num>
  <w:num w:numId="17">
    <w:abstractNumId w:val="20"/>
  </w:num>
  <w:num w:numId="18">
    <w:abstractNumId w:val="1"/>
  </w:num>
  <w:num w:numId="19">
    <w:abstractNumId w:val="29"/>
  </w:num>
  <w:num w:numId="20">
    <w:abstractNumId w:val="21"/>
  </w:num>
  <w:num w:numId="21">
    <w:abstractNumId w:val="25"/>
  </w:num>
  <w:num w:numId="22">
    <w:abstractNumId w:val="34"/>
  </w:num>
  <w:num w:numId="23">
    <w:abstractNumId w:val="16"/>
  </w:num>
  <w:num w:numId="24">
    <w:abstractNumId w:val="26"/>
  </w:num>
  <w:num w:numId="25">
    <w:abstractNumId w:val="9"/>
  </w:num>
  <w:num w:numId="26">
    <w:abstractNumId w:val="12"/>
  </w:num>
  <w:num w:numId="27">
    <w:abstractNumId w:val="6"/>
  </w:num>
  <w:num w:numId="28">
    <w:abstractNumId w:val="23"/>
  </w:num>
  <w:num w:numId="29">
    <w:abstractNumId w:val="17"/>
  </w:num>
  <w:num w:numId="30">
    <w:abstractNumId w:val="27"/>
  </w:num>
  <w:num w:numId="31">
    <w:abstractNumId w:val="0"/>
  </w:num>
  <w:num w:numId="32">
    <w:abstractNumId w:val="18"/>
  </w:num>
  <w:num w:numId="33">
    <w:abstractNumId w:val="3"/>
  </w:num>
  <w:num w:numId="34">
    <w:abstractNumId w:val="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D1"/>
    <w:rsid w:val="0000372F"/>
    <w:rsid w:val="000164FF"/>
    <w:rsid w:val="00032BC8"/>
    <w:rsid w:val="000C4977"/>
    <w:rsid w:val="001A4C06"/>
    <w:rsid w:val="00396F18"/>
    <w:rsid w:val="005D749B"/>
    <w:rsid w:val="00636B98"/>
    <w:rsid w:val="00A07948"/>
    <w:rsid w:val="00A70ED1"/>
    <w:rsid w:val="00AE7243"/>
    <w:rsid w:val="00C72859"/>
    <w:rsid w:val="00CF20D1"/>
    <w:rsid w:val="00D27767"/>
    <w:rsid w:val="00D764D4"/>
    <w:rsid w:val="00DF55D3"/>
    <w:rsid w:val="00E95C21"/>
    <w:rsid w:val="00E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1BABF-34AB-4FFB-A8C8-5CA7AAF2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64D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tina.msu.ru/projects/929856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A6BB-86A5-49BC-823D-74397163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6162</Words>
  <Characters>35129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State University</Company>
  <LinksUpToDate>false</LinksUpToDate>
  <CharactersWithSpaces>41209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 Anna B.</dc:creator>
  <cp:lastModifiedBy>Aleshina Anna B.</cp:lastModifiedBy>
  <cp:revision>3</cp:revision>
  <dcterms:created xsi:type="dcterms:W3CDTF">2016-11-09T10:56:00Z</dcterms:created>
  <dcterms:modified xsi:type="dcterms:W3CDTF">2016-11-09T12:10:00Z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2015-10-01T00:00:00Z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2016-10-13T00:00:00Z</vt:filetime>
  </property>
</Properties>
</file>