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73" w:rsidRPr="004640EA" w:rsidRDefault="00C47073" w:rsidP="00FA0552">
      <w:pPr>
        <w:jc w:val="center"/>
        <w:rPr>
          <w:b/>
          <w:sz w:val="28"/>
          <w:szCs w:val="28"/>
        </w:rPr>
      </w:pPr>
      <w:r w:rsidRPr="004640EA">
        <w:rPr>
          <w:b/>
          <w:sz w:val="28"/>
          <w:szCs w:val="28"/>
        </w:rPr>
        <w:t>Достижения кафедры экономики труда и персонала в 201</w:t>
      </w:r>
      <w:r>
        <w:rPr>
          <w:b/>
          <w:sz w:val="28"/>
          <w:szCs w:val="28"/>
        </w:rPr>
        <w:t>5</w:t>
      </w:r>
      <w:r w:rsidRPr="004640EA">
        <w:rPr>
          <w:b/>
          <w:sz w:val="28"/>
          <w:szCs w:val="28"/>
        </w:rPr>
        <w:t xml:space="preserve"> г.</w:t>
      </w:r>
    </w:p>
    <w:p w:rsidR="00C47073" w:rsidRDefault="00C47073" w:rsidP="00FA0552">
      <w:pPr>
        <w:jc w:val="center"/>
        <w:rPr>
          <w:b/>
        </w:rPr>
      </w:pPr>
    </w:p>
    <w:p w:rsidR="00C47073" w:rsidRPr="00F96A2E" w:rsidRDefault="00C47073" w:rsidP="00FA0552">
      <w:pPr>
        <w:jc w:val="center"/>
        <w:rPr>
          <w:b/>
        </w:rPr>
      </w:pPr>
      <w:r>
        <w:rPr>
          <w:b/>
        </w:rPr>
        <w:t>Проекты</w:t>
      </w:r>
      <w:r w:rsidRPr="00F96A2E">
        <w:rPr>
          <w:b/>
        </w:rPr>
        <w:t xml:space="preserve"> </w:t>
      </w:r>
      <w:r>
        <w:rPr>
          <w:b/>
        </w:rPr>
        <w:t xml:space="preserve">и </w:t>
      </w:r>
      <w:proofErr w:type="spellStart"/>
      <w:r>
        <w:rPr>
          <w:b/>
        </w:rPr>
        <w:t>госзадания</w:t>
      </w:r>
      <w:proofErr w:type="spellEnd"/>
    </w:p>
    <w:p w:rsidR="00C47073" w:rsidRDefault="00C47073" w:rsidP="00FA0552">
      <w:pPr>
        <w:jc w:val="center"/>
        <w:rPr>
          <w:b/>
        </w:rPr>
      </w:pPr>
    </w:p>
    <w:p w:rsidR="00C47073" w:rsidRPr="001E441F" w:rsidRDefault="00C47073" w:rsidP="001E441F">
      <w:pPr>
        <w:overflowPunct w:val="0"/>
        <w:autoSpaceDE w:val="0"/>
        <w:autoSpaceDN w:val="0"/>
        <w:adjustRightInd w:val="0"/>
        <w:ind w:firstLine="708"/>
        <w:jc w:val="both"/>
        <w:textAlignment w:val="baseline"/>
        <w:rPr>
          <w:b/>
          <w:i/>
          <w:lang w:eastAsia="en-US"/>
        </w:rPr>
      </w:pPr>
      <w:r w:rsidRPr="001E441F">
        <w:rPr>
          <w:b/>
          <w:i/>
          <w:lang w:eastAsia="en-US"/>
        </w:rPr>
        <w:t>1. Проект Международного Олимпийского Комитета по Исследованию влияния Олимпийских игр «</w:t>
      </w:r>
      <w:r w:rsidRPr="001E441F">
        <w:rPr>
          <w:b/>
          <w:i/>
          <w:lang w:val="en-US" w:eastAsia="en-US"/>
        </w:rPr>
        <w:t>OGI</w:t>
      </w:r>
      <w:r w:rsidRPr="001E441F">
        <w:rPr>
          <w:b/>
          <w:i/>
          <w:lang w:eastAsia="en-US"/>
        </w:rPr>
        <w:t>. Сочи-2014»</w:t>
      </w:r>
      <w:r w:rsidRPr="001E441F">
        <w:rPr>
          <w:rFonts w:ascii="Courier New" w:hAnsi="Courier New"/>
          <w:szCs w:val="20"/>
        </w:rPr>
        <w:t xml:space="preserve"> </w:t>
      </w:r>
      <w:r w:rsidRPr="001E441F">
        <w:rPr>
          <w:b/>
          <w:i/>
          <w:lang w:eastAsia="en-US"/>
        </w:rPr>
        <w:t>по ряду индикаторов.</w:t>
      </w:r>
      <w:r w:rsidRPr="001E441F">
        <w:rPr>
          <w:rFonts w:ascii="Courier New" w:hAnsi="Courier New"/>
          <w:szCs w:val="20"/>
        </w:rPr>
        <w:t xml:space="preserve"> </w:t>
      </w:r>
      <w:r w:rsidRPr="001E441F">
        <w:rPr>
          <w:b/>
          <w:bCs/>
          <w:i/>
          <w:spacing w:val="-2"/>
        </w:rPr>
        <w:t xml:space="preserve"> (ответственная - проф.</w:t>
      </w:r>
      <w:r>
        <w:rPr>
          <w:b/>
          <w:bCs/>
          <w:i/>
          <w:spacing w:val="-2"/>
        </w:rPr>
        <w:t>,</w:t>
      </w:r>
      <w:r w:rsidRPr="001E441F">
        <w:rPr>
          <w:b/>
          <w:bCs/>
          <w:i/>
          <w:spacing w:val="-2"/>
        </w:rPr>
        <w:t xml:space="preserve"> д.э.н. Р.П. Колосова, исполнители – доц. М.В. </w:t>
      </w:r>
      <w:proofErr w:type="spellStart"/>
      <w:r w:rsidRPr="001E441F">
        <w:rPr>
          <w:b/>
          <w:bCs/>
          <w:i/>
          <w:spacing w:val="-2"/>
        </w:rPr>
        <w:t>Луданик</w:t>
      </w:r>
      <w:proofErr w:type="spellEnd"/>
      <w:r w:rsidRPr="001E441F">
        <w:rPr>
          <w:b/>
          <w:bCs/>
          <w:i/>
          <w:spacing w:val="-2"/>
        </w:rPr>
        <w:t xml:space="preserve"> и доц. Е.А. Черных).</w:t>
      </w:r>
      <w:r w:rsidRPr="001E441F">
        <w:rPr>
          <w:rFonts w:ascii="Courier New" w:hAnsi="Courier New"/>
          <w:szCs w:val="20"/>
        </w:rPr>
        <w:t xml:space="preserve"> </w:t>
      </w:r>
      <w:r w:rsidRPr="001E441F">
        <w:rPr>
          <w:b/>
          <w:i/>
          <w:lang w:eastAsia="en-US"/>
        </w:rPr>
        <w:t xml:space="preserve">Договор от 01.09.2009 № SPI/09/09/01-4. Заказчик: АНО «Оргкомитет «Сочи-2014» Исполнитель: ФГОУВПО «Московский государственный университет имени </w:t>
      </w:r>
      <w:proofErr w:type="spellStart"/>
      <w:r w:rsidRPr="001E441F">
        <w:rPr>
          <w:b/>
          <w:i/>
          <w:lang w:eastAsia="en-US"/>
        </w:rPr>
        <w:t>М.В.Ломоносова</w:t>
      </w:r>
      <w:proofErr w:type="spellEnd"/>
      <w:r w:rsidRPr="001E441F">
        <w:rPr>
          <w:b/>
          <w:i/>
          <w:lang w:eastAsia="en-US"/>
        </w:rPr>
        <w:t>». Период реализации: 2009-2017 гг.</w:t>
      </w:r>
    </w:p>
    <w:p w:rsidR="00C47073" w:rsidRPr="001E441F" w:rsidRDefault="00C47073" w:rsidP="001E441F">
      <w:pPr>
        <w:overflowPunct w:val="0"/>
        <w:autoSpaceDE w:val="0"/>
        <w:autoSpaceDN w:val="0"/>
        <w:adjustRightInd w:val="0"/>
        <w:ind w:firstLine="709"/>
        <w:jc w:val="both"/>
        <w:textAlignment w:val="baseline"/>
        <w:rPr>
          <w:bCs/>
          <w:spacing w:val="-2"/>
        </w:rPr>
      </w:pPr>
      <w:r w:rsidRPr="001E441F">
        <w:rPr>
          <w:bCs/>
          <w:spacing w:val="-2"/>
        </w:rPr>
        <w:t xml:space="preserve">Проанализировано влияние проведения XXII Олимпийских зимних игр и XI </w:t>
      </w:r>
      <w:proofErr w:type="spellStart"/>
      <w:r w:rsidRPr="001E441F">
        <w:rPr>
          <w:bCs/>
          <w:spacing w:val="-2"/>
        </w:rPr>
        <w:t>Паралимпийских</w:t>
      </w:r>
      <w:proofErr w:type="spellEnd"/>
      <w:r w:rsidRPr="001E441F">
        <w:rPr>
          <w:bCs/>
          <w:spacing w:val="-2"/>
        </w:rPr>
        <w:t xml:space="preserve"> зимних игр 2014 года в г. Сочи на экономические, </w:t>
      </w:r>
      <w:proofErr w:type="spellStart"/>
      <w:r w:rsidRPr="001E441F">
        <w:rPr>
          <w:bCs/>
          <w:spacing w:val="-2"/>
        </w:rPr>
        <w:t>социо</w:t>
      </w:r>
      <w:proofErr w:type="spellEnd"/>
      <w:r w:rsidRPr="001E441F">
        <w:rPr>
          <w:bCs/>
          <w:spacing w:val="-2"/>
        </w:rPr>
        <w:t xml:space="preserve">-культурные и экологические показатели города, страны и региона в соответствии с утвержденной Международным Олимпийским Комитетом (МОК) методологией исследования в той части исследования, которая поручена Координатором МГУ Экономическому факультету МГУ </w:t>
      </w:r>
    </w:p>
    <w:p w:rsidR="00C47073" w:rsidRPr="001E441F" w:rsidRDefault="00C47073" w:rsidP="001E441F">
      <w:pPr>
        <w:overflowPunct w:val="0"/>
        <w:autoSpaceDE w:val="0"/>
        <w:autoSpaceDN w:val="0"/>
        <w:adjustRightInd w:val="0"/>
        <w:ind w:firstLine="709"/>
        <w:jc w:val="both"/>
        <w:textAlignment w:val="baseline"/>
        <w:rPr>
          <w:bCs/>
          <w:spacing w:val="-2"/>
        </w:rPr>
      </w:pPr>
      <w:r w:rsidRPr="001E441F">
        <w:rPr>
          <w:bCs/>
          <w:spacing w:val="-2"/>
        </w:rPr>
        <w:t xml:space="preserve">Акцентом данного 2015 года исследования является – Постолимпийское наследие. Выполнены следующие задачи: 1) сформирован «Отчет о влиянии Игр» за 2015 г. по этапам проекта, Отчет сдан Правительству РФ, которое направило его в МОК; 2) выявлено глубокое положительное влияние проведения XXII Олимпийских зимних игр и XI </w:t>
      </w:r>
      <w:proofErr w:type="spellStart"/>
      <w:r w:rsidRPr="001E441F">
        <w:rPr>
          <w:bCs/>
          <w:spacing w:val="-2"/>
        </w:rPr>
        <w:t>Паралимпийских</w:t>
      </w:r>
      <w:proofErr w:type="spellEnd"/>
      <w:r w:rsidRPr="001E441F">
        <w:rPr>
          <w:bCs/>
          <w:spacing w:val="-2"/>
        </w:rPr>
        <w:t xml:space="preserve"> зимних игр 2014 года в г. Сочи на сферу труда и занятости; изучен и охарактеризован феномен олимпийского наследия в России по ряду направлений (</w:t>
      </w:r>
      <w:proofErr w:type="spellStart"/>
      <w:r w:rsidRPr="001E441F">
        <w:rPr>
          <w:bCs/>
          <w:spacing w:val="-2"/>
        </w:rPr>
        <w:t>волонтерство</w:t>
      </w:r>
      <w:proofErr w:type="spellEnd"/>
      <w:r w:rsidRPr="001E441F">
        <w:rPr>
          <w:bCs/>
          <w:spacing w:val="-2"/>
        </w:rPr>
        <w:t>, занятость и др.).</w:t>
      </w:r>
    </w:p>
    <w:p w:rsidR="00C47073" w:rsidRPr="001E441F" w:rsidRDefault="00C47073" w:rsidP="001E441F">
      <w:pPr>
        <w:overflowPunct w:val="0"/>
        <w:autoSpaceDE w:val="0"/>
        <w:autoSpaceDN w:val="0"/>
        <w:adjustRightInd w:val="0"/>
        <w:ind w:firstLine="709"/>
        <w:jc w:val="both"/>
        <w:textAlignment w:val="baseline"/>
        <w:rPr>
          <w:bCs/>
          <w:spacing w:val="-2"/>
        </w:rPr>
      </w:pPr>
      <w:r w:rsidRPr="001E441F">
        <w:rPr>
          <w:bCs/>
          <w:spacing w:val="-2"/>
        </w:rPr>
        <w:t>По результатам проведенного исследования подготовлен Отчет по ряду индикаторов, представлены</w:t>
      </w:r>
      <w:r w:rsidRPr="001E441F">
        <w:rPr>
          <w:rFonts w:ascii="Courier New" w:hAnsi="Courier New"/>
          <w:b/>
          <w:szCs w:val="20"/>
        </w:rPr>
        <w:t xml:space="preserve"> </w:t>
      </w:r>
      <w:r w:rsidRPr="001E441F">
        <w:rPr>
          <w:bCs/>
          <w:spacing w:val="-2"/>
        </w:rPr>
        <w:t>таблицы измерения, краткие и расширенные выводы.</w:t>
      </w:r>
    </w:p>
    <w:p w:rsidR="00C47073" w:rsidRPr="001E441F" w:rsidRDefault="00C47073" w:rsidP="001E441F">
      <w:pPr>
        <w:overflowPunct w:val="0"/>
        <w:autoSpaceDE w:val="0"/>
        <w:autoSpaceDN w:val="0"/>
        <w:adjustRightInd w:val="0"/>
        <w:jc w:val="both"/>
        <w:textAlignment w:val="baseline"/>
        <w:rPr>
          <w:lang w:eastAsia="en-US"/>
        </w:rPr>
      </w:pPr>
    </w:p>
    <w:p w:rsidR="00C47073" w:rsidRPr="001E441F" w:rsidRDefault="00C47073" w:rsidP="001E441F">
      <w:pPr>
        <w:overflowPunct w:val="0"/>
        <w:autoSpaceDE w:val="0"/>
        <w:autoSpaceDN w:val="0"/>
        <w:adjustRightInd w:val="0"/>
        <w:ind w:firstLine="708"/>
        <w:jc w:val="both"/>
        <w:textAlignment w:val="baseline"/>
        <w:rPr>
          <w:b/>
          <w:i/>
          <w:lang w:eastAsia="en-US"/>
        </w:rPr>
      </w:pPr>
      <w:r w:rsidRPr="001E441F">
        <w:rPr>
          <w:b/>
        </w:rPr>
        <w:t xml:space="preserve">2. </w:t>
      </w:r>
      <w:proofErr w:type="spellStart"/>
      <w:r w:rsidRPr="001E441F">
        <w:rPr>
          <w:b/>
          <w:i/>
        </w:rPr>
        <w:t>Госзадание</w:t>
      </w:r>
      <w:proofErr w:type="spellEnd"/>
      <w:r w:rsidRPr="001E441F">
        <w:rPr>
          <w:b/>
          <w:i/>
        </w:rPr>
        <w:t xml:space="preserve"> </w:t>
      </w:r>
      <w:r w:rsidRPr="001E441F">
        <w:rPr>
          <w:b/>
        </w:rPr>
        <w:t>«</w:t>
      </w:r>
      <w:r w:rsidRPr="001E441F">
        <w:rPr>
          <w:b/>
          <w:i/>
        </w:rPr>
        <w:t>Разработка механизма формирования и функционирования системы профессионально-общественной аккредитации в области социальных наук»</w:t>
      </w:r>
      <w:r w:rsidRPr="001E441F">
        <w:rPr>
          <w:b/>
          <w:i/>
          <w:lang w:eastAsia="en-US"/>
        </w:rPr>
        <w:t xml:space="preserve"> (2014-2015 гг.) (ответственная – доц. М.В. </w:t>
      </w:r>
      <w:proofErr w:type="spellStart"/>
      <w:r w:rsidRPr="001E441F">
        <w:rPr>
          <w:b/>
          <w:i/>
          <w:lang w:eastAsia="en-US"/>
        </w:rPr>
        <w:t>Луданик</w:t>
      </w:r>
      <w:proofErr w:type="spellEnd"/>
      <w:r w:rsidRPr="001E441F">
        <w:rPr>
          <w:b/>
          <w:i/>
          <w:lang w:eastAsia="en-US"/>
        </w:rPr>
        <w:t xml:space="preserve">, исполнители – доц. М.В. Артамонова, доц. О.А. </w:t>
      </w:r>
      <w:proofErr w:type="spellStart"/>
      <w:r w:rsidRPr="001E441F">
        <w:rPr>
          <w:b/>
          <w:i/>
          <w:lang w:eastAsia="en-US"/>
        </w:rPr>
        <w:t>Золотина</w:t>
      </w:r>
      <w:proofErr w:type="spellEnd"/>
      <w:r w:rsidRPr="001E441F">
        <w:rPr>
          <w:b/>
          <w:i/>
          <w:lang w:eastAsia="en-US"/>
        </w:rPr>
        <w:t>, асс. А.Б. Алёшина)</w:t>
      </w:r>
    </w:p>
    <w:p w:rsidR="00C47073" w:rsidRPr="001E441F" w:rsidRDefault="00C47073" w:rsidP="001E441F">
      <w:pPr>
        <w:overflowPunct w:val="0"/>
        <w:autoSpaceDE w:val="0"/>
        <w:autoSpaceDN w:val="0"/>
        <w:adjustRightInd w:val="0"/>
        <w:ind w:firstLine="708"/>
        <w:jc w:val="both"/>
        <w:textAlignment w:val="baseline"/>
      </w:pPr>
      <w:r w:rsidRPr="001E441F">
        <w:t>В 2015 г. подготовлены: итоговый Отчет и выступления на 2 научных конференциях (Юбилейной научной конференции «Ломоносовские чтения-2015» «Альтернативы экономической политики в условиях замедления экономического роста: разработки и рекомендации экономистов МГУ», на секции 10</w:t>
      </w:r>
      <w:r w:rsidRPr="001E441F">
        <w:rPr>
          <w:rFonts w:ascii="Courier New" w:hAnsi="Courier New"/>
          <w:szCs w:val="20"/>
        </w:rPr>
        <w:t xml:space="preserve"> «</w:t>
      </w:r>
      <w:r w:rsidRPr="001E441F">
        <w:t xml:space="preserve">Социальная политика в новых экономических условиях», подсекции 4 «Развитие высшего образования в России», 20 января 2015 г. и Международной видеоконференции  "Интеграция рынка труда, высшего образования и корпоративной социальной ответственности бизнеса: проблема согласованного развития в условиях экономической нестабильности" (14 сентября 2015 г.) в рамках II Международной конференции «КОРПОРАТИВНАЯ СОЦИАЛЬНАЯ ОТВЕТСТВЕННОСТЬ: РОЛЬ УНИВЕРСИТЕТОВ В РАЗВИТИИ СТРАНЫ», </w:t>
      </w:r>
      <w:proofErr w:type="spellStart"/>
      <w:r w:rsidRPr="001E441F">
        <w:t>Conference</w:t>
      </w:r>
      <w:proofErr w:type="spellEnd"/>
      <w:r w:rsidRPr="001E441F">
        <w:t xml:space="preserve"> </w:t>
      </w:r>
      <w:proofErr w:type="spellStart"/>
      <w:r w:rsidRPr="001E441F">
        <w:t>Proceedings</w:t>
      </w:r>
      <w:proofErr w:type="spellEnd"/>
      <w:r w:rsidRPr="001E441F">
        <w:t xml:space="preserve">. </w:t>
      </w:r>
      <w:r w:rsidRPr="001E441F">
        <w:rPr>
          <w:lang w:val="en-US"/>
        </w:rPr>
        <w:t xml:space="preserve">The </w:t>
      </w:r>
      <w:proofErr w:type="spellStart"/>
      <w:r w:rsidRPr="001E441F">
        <w:rPr>
          <w:lang w:val="en-US"/>
        </w:rPr>
        <w:t>IInd</w:t>
      </w:r>
      <w:proofErr w:type="spellEnd"/>
      <w:r w:rsidRPr="001E441F">
        <w:rPr>
          <w:lang w:val="en-US"/>
        </w:rPr>
        <w:t xml:space="preserve"> International «CSR: Universities Build the World» of the section “HRM as the Foundation and Technology of Corporate Social Responsibility” September 11–14, 2015. </w:t>
      </w:r>
      <w:proofErr w:type="spellStart"/>
      <w:r w:rsidRPr="001E441F">
        <w:t>Prague</w:t>
      </w:r>
      <w:proofErr w:type="spellEnd"/>
      <w:r w:rsidRPr="001E441F">
        <w:t xml:space="preserve">, </w:t>
      </w:r>
      <w:proofErr w:type="spellStart"/>
      <w:r w:rsidRPr="001E441F">
        <w:t>Czech</w:t>
      </w:r>
      <w:proofErr w:type="spellEnd"/>
      <w:r w:rsidRPr="001E441F">
        <w:t xml:space="preserve"> </w:t>
      </w:r>
      <w:proofErr w:type="spellStart"/>
      <w:r w:rsidRPr="001E441F">
        <w:t>Republic</w:t>
      </w:r>
      <w:proofErr w:type="spellEnd"/>
      <w:r w:rsidRPr="001E441F">
        <w:t xml:space="preserve">, Экономический факультет МГУ имени М.В. Ломоносова, г. Москва - Пражский экономический университет, г. Прага, 14.09.2015 г.) с докладами по данной проблематике, а также 4 публикации: 1) </w:t>
      </w:r>
      <w:proofErr w:type="spellStart"/>
      <w:r w:rsidRPr="001E441F">
        <w:t>Золотина</w:t>
      </w:r>
      <w:proofErr w:type="spellEnd"/>
      <w:r w:rsidRPr="001E441F">
        <w:t xml:space="preserve"> О.А., </w:t>
      </w:r>
      <w:proofErr w:type="spellStart"/>
      <w:r w:rsidRPr="001E441F">
        <w:t>Луданик</w:t>
      </w:r>
      <w:proofErr w:type="spellEnd"/>
      <w:r w:rsidRPr="001E441F">
        <w:t xml:space="preserve"> М.В., </w:t>
      </w:r>
      <w:proofErr w:type="spellStart"/>
      <w:r w:rsidRPr="001E441F">
        <w:t>Телешова</w:t>
      </w:r>
      <w:proofErr w:type="spellEnd"/>
      <w:r w:rsidRPr="001E441F">
        <w:t xml:space="preserve"> И.Г. Перспективные направления независимой оценки качества образования при синхронизации профессиональных и образовательных стандартов. //  В сб. </w:t>
      </w:r>
      <w:proofErr w:type="spellStart"/>
      <w:r w:rsidRPr="001E441F">
        <w:t>науч.статей</w:t>
      </w:r>
      <w:proofErr w:type="spellEnd"/>
      <w:r w:rsidRPr="001E441F">
        <w:t xml:space="preserve"> «Альтернативы экономической политики в условиях замедления экономического роста: разработки и рекомендации экономистов МГУ» Научной конференции «Ломоносовские чтения», посвященная 260-летию МГУ имени </w:t>
      </w:r>
      <w:proofErr w:type="spellStart"/>
      <w:r w:rsidRPr="001E441F">
        <w:t>М.В.Ломоносова</w:t>
      </w:r>
      <w:proofErr w:type="spellEnd"/>
      <w:r w:rsidRPr="001E441F">
        <w:t xml:space="preserve"> / под общей ред. </w:t>
      </w:r>
      <w:proofErr w:type="spellStart"/>
      <w:r w:rsidRPr="001E441F">
        <w:t>А.А.Аузана</w:t>
      </w:r>
      <w:proofErr w:type="spellEnd"/>
      <w:r w:rsidRPr="001E441F">
        <w:t xml:space="preserve">, </w:t>
      </w:r>
      <w:proofErr w:type="spellStart"/>
      <w:r w:rsidRPr="001E441F">
        <w:t>В.В.Герасименко</w:t>
      </w:r>
      <w:proofErr w:type="spellEnd"/>
      <w:r w:rsidRPr="001E441F">
        <w:t xml:space="preserve">. М.: Экономический факультет МГУ имени </w:t>
      </w:r>
      <w:proofErr w:type="spellStart"/>
      <w:r w:rsidRPr="001E441F">
        <w:t>М.В.Ломоносова</w:t>
      </w:r>
      <w:proofErr w:type="spellEnd"/>
      <w:r w:rsidRPr="001E441F">
        <w:t xml:space="preserve">, 2015. – 832 с. (с. 706-720); 2) </w:t>
      </w:r>
      <w:proofErr w:type="spellStart"/>
      <w:r w:rsidRPr="001E441F">
        <w:t>Olga</w:t>
      </w:r>
      <w:proofErr w:type="spellEnd"/>
      <w:r w:rsidRPr="001E441F">
        <w:t xml:space="preserve"> </w:t>
      </w:r>
      <w:proofErr w:type="spellStart"/>
      <w:r w:rsidRPr="001E441F">
        <w:t>Zolotina,Marina</w:t>
      </w:r>
      <w:proofErr w:type="spellEnd"/>
      <w:r w:rsidRPr="001E441F">
        <w:t xml:space="preserve"> </w:t>
      </w:r>
      <w:proofErr w:type="spellStart"/>
      <w:r w:rsidRPr="001E441F">
        <w:t>Ludanik</w:t>
      </w:r>
      <w:proofErr w:type="spellEnd"/>
      <w:r w:rsidRPr="001E441F">
        <w:t xml:space="preserve">, </w:t>
      </w:r>
      <w:proofErr w:type="spellStart"/>
      <w:r w:rsidRPr="001E441F">
        <w:t>Irina</w:t>
      </w:r>
      <w:proofErr w:type="spellEnd"/>
      <w:r w:rsidRPr="001E441F">
        <w:t xml:space="preserve"> </w:t>
      </w:r>
      <w:proofErr w:type="spellStart"/>
      <w:r w:rsidRPr="001E441F">
        <w:t>Teleshova</w:t>
      </w:r>
      <w:proofErr w:type="spellEnd"/>
      <w:r w:rsidRPr="001E441F">
        <w:t xml:space="preserve"> </w:t>
      </w:r>
      <w:proofErr w:type="spellStart"/>
      <w:r w:rsidRPr="001E441F">
        <w:t>Independent</w:t>
      </w:r>
      <w:proofErr w:type="spellEnd"/>
      <w:r w:rsidRPr="001E441F">
        <w:t xml:space="preserve"> </w:t>
      </w:r>
      <w:proofErr w:type="spellStart"/>
      <w:r w:rsidRPr="001E441F">
        <w:t>professional</w:t>
      </w:r>
      <w:proofErr w:type="spellEnd"/>
      <w:r w:rsidRPr="001E441F">
        <w:t xml:space="preserve"> </w:t>
      </w:r>
      <w:proofErr w:type="spellStart"/>
      <w:r w:rsidRPr="001E441F">
        <w:t>assessment</w:t>
      </w:r>
      <w:proofErr w:type="spellEnd"/>
      <w:r w:rsidRPr="001E441F">
        <w:t xml:space="preserve"> </w:t>
      </w:r>
      <w:proofErr w:type="spellStart"/>
      <w:r w:rsidRPr="001E441F">
        <w:t>of</w:t>
      </w:r>
      <w:proofErr w:type="spellEnd"/>
      <w:r w:rsidRPr="001E441F">
        <w:t xml:space="preserve"> </w:t>
      </w:r>
      <w:proofErr w:type="spellStart"/>
      <w:r w:rsidRPr="001E441F">
        <w:t>quality</w:t>
      </w:r>
      <w:proofErr w:type="spellEnd"/>
      <w:r w:rsidRPr="001E441F">
        <w:t xml:space="preserve"> </w:t>
      </w:r>
      <w:proofErr w:type="spellStart"/>
      <w:r w:rsidRPr="001E441F">
        <w:t>of</w:t>
      </w:r>
      <w:proofErr w:type="spellEnd"/>
      <w:r w:rsidRPr="001E441F">
        <w:t xml:space="preserve"> </w:t>
      </w:r>
      <w:proofErr w:type="spellStart"/>
      <w:r w:rsidRPr="001E441F">
        <w:t>education</w:t>
      </w:r>
      <w:proofErr w:type="spellEnd"/>
      <w:r w:rsidRPr="001E441F">
        <w:t xml:space="preserve"> </w:t>
      </w:r>
      <w:proofErr w:type="spellStart"/>
      <w:r w:rsidRPr="001E441F">
        <w:t>in</w:t>
      </w:r>
      <w:proofErr w:type="spellEnd"/>
      <w:r w:rsidRPr="001E441F">
        <w:t xml:space="preserve"> </w:t>
      </w:r>
      <w:proofErr w:type="spellStart"/>
      <w:r w:rsidRPr="001E441F">
        <w:t>Russia</w:t>
      </w:r>
      <w:proofErr w:type="spellEnd"/>
      <w:r w:rsidRPr="001E441F">
        <w:t xml:space="preserve">: </w:t>
      </w:r>
      <w:proofErr w:type="spellStart"/>
      <w:r w:rsidRPr="001E441F">
        <w:t>problems</w:t>
      </w:r>
      <w:proofErr w:type="spellEnd"/>
      <w:r w:rsidRPr="001E441F">
        <w:t xml:space="preserve"> </w:t>
      </w:r>
      <w:proofErr w:type="spellStart"/>
      <w:r w:rsidRPr="001E441F">
        <w:t>and</w:t>
      </w:r>
      <w:proofErr w:type="spellEnd"/>
      <w:r w:rsidRPr="001E441F">
        <w:t xml:space="preserve"> </w:t>
      </w:r>
      <w:proofErr w:type="spellStart"/>
      <w:r w:rsidRPr="001E441F">
        <w:lastRenderedPageBreak/>
        <w:t>perspectives</w:t>
      </w:r>
      <w:proofErr w:type="spellEnd"/>
      <w:r w:rsidRPr="001E441F">
        <w:t xml:space="preserve"> </w:t>
      </w:r>
      <w:proofErr w:type="spellStart"/>
      <w:r w:rsidRPr="001E441F">
        <w:t>of</w:t>
      </w:r>
      <w:proofErr w:type="spellEnd"/>
      <w:r w:rsidRPr="001E441F">
        <w:t xml:space="preserve"> </w:t>
      </w:r>
      <w:proofErr w:type="spellStart"/>
      <w:r w:rsidRPr="001E441F">
        <w:t>development</w:t>
      </w:r>
      <w:proofErr w:type="spellEnd"/>
      <w:r w:rsidRPr="001E441F">
        <w:t xml:space="preserve">// В Онлайн сборнике научных трудов («Материалы конференции») </w:t>
      </w:r>
      <w:proofErr w:type="spellStart"/>
      <w:r w:rsidRPr="001E441F">
        <w:t>Conference</w:t>
      </w:r>
      <w:proofErr w:type="spellEnd"/>
      <w:r w:rsidRPr="001E441F">
        <w:t xml:space="preserve"> </w:t>
      </w:r>
      <w:proofErr w:type="spellStart"/>
      <w:r w:rsidRPr="001E441F">
        <w:t>Proceedings</w:t>
      </w:r>
      <w:proofErr w:type="spellEnd"/>
      <w:r w:rsidRPr="001E441F">
        <w:t xml:space="preserve">. </w:t>
      </w:r>
      <w:r w:rsidRPr="001E441F">
        <w:rPr>
          <w:lang w:val="en-US"/>
        </w:rPr>
        <w:t xml:space="preserve">The </w:t>
      </w:r>
      <w:proofErr w:type="spellStart"/>
      <w:r w:rsidRPr="001E441F">
        <w:rPr>
          <w:lang w:val="en-US"/>
        </w:rPr>
        <w:t>IIth</w:t>
      </w:r>
      <w:proofErr w:type="spellEnd"/>
      <w:r w:rsidRPr="001E441F">
        <w:rPr>
          <w:lang w:val="en-US"/>
        </w:rPr>
        <w:t xml:space="preserve"> International «CSR: Universities Build the World» of the section “HRM as the Foundation and Technology of Corporate Social Responsibility” September 11–14, 2015. </w:t>
      </w:r>
      <w:proofErr w:type="spellStart"/>
      <w:r w:rsidRPr="001E441F">
        <w:t>Prague-Moscow</w:t>
      </w:r>
      <w:proofErr w:type="spellEnd"/>
      <w:r w:rsidRPr="001E441F">
        <w:t xml:space="preserve">, </w:t>
      </w:r>
      <w:proofErr w:type="spellStart"/>
      <w:r w:rsidRPr="001E441F">
        <w:t>Czech</w:t>
      </w:r>
      <w:proofErr w:type="spellEnd"/>
      <w:r w:rsidRPr="001E441F">
        <w:t xml:space="preserve"> </w:t>
      </w:r>
      <w:proofErr w:type="spellStart"/>
      <w:r w:rsidRPr="001E441F">
        <w:t>Republic-Russia</w:t>
      </w:r>
      <w:proofErr w:type="spellEnd"/>
      <w:r w:rsidRPr="001E441F">
        <w:t xml:space="preserve">; 3) Артамонова М.В. Совершенствование системы профессионально-общественной аккредитации в России. – В сб.: Альтернативы экономической политики в условиях замедления экономического роста: Сборник статей / Под ред. А.А. </w:t>
      </w:r>
      <w:proofErr w:type="spellStart"/>
      <w:r w:rsidRPr="001E441F">
        <w:t>Аузана</w:t>
      </w:r>
      <w:proofErr w:type="spellEnd"/>
      <w:r w:rsidRPr="001E441F">
        <w:t xml:space="preserve">, В.В. Герасименко. – М.: Экономический факультет МГУ имени М.В. Ломоносова, 2015. – 832 с. (С. 779-798); 4) Алёшина А.Б. Система профессионально-общественной аккредитации в сфере образования: опыт АККОРК. -  В сб.: Альтернативы экономической политики в условиях замедления экономического роста: Сборник статей / Под ред. А.А. </w:t>
      </w:r>
      <w:proofErr w:type="spellStart"/>
      <w:r w:rsidRPr="001E441F">
        <w:t>Аузана</w:t>
      </w:r>
      <w:proofErr w:type="spellEnd"/>
      <w:r w:rsidRPr="001E441F">
        <w:t xml:space="preserve">, В.В. Герасименко. – М.: Экономический факультет МГУ имени М.В. Ломоносова, 2015. – 832 с. (С.807-820). </w:t>
      </w:r>
    </w:p>
    <w:p w:rsidR="00C47073" w:rsidRPr="001E441F" w:rsidRDefault="00C47073" w:rsidP="001E441F">
      <w:pPr>
        <w:overflowPunct w:val="0"/>
        <w:autoSpaceDE w:val="0"/>
        <w:autoSpaceDN w:val="0"/>
        <w:adjustRightInd w:val="0"/>
        <w:ind w:firstLine="709"/>
        <w:jc w:val="both"/>
        <w:textAlignment w:val="baseline"/>
      </w:pPr>
    </w:p>
    <w:p w:rsidR="00C47073" w:rsidRPr="001E441F" w:rsidRDefault="00C47073" w:rsidP="001E441F">
      <w:pPr>
        <w:overflowPunct w:val="0"/>
        <w:autoSpaceDE w:val="0"/>
        <w:autoSpaceDN w:val="0"/>
        <w:adjustRightInd w:val="0"/>
        <w:ind w:firstLine="708"/>
        <w:jc w:val="both"/>
        <w:textAlignment w:val="baseline"/>
        <w:rPr>
          <w:b/>
          <w:i/>
          <w:lang w:eastAsia="en-US"/>
        </w:rPr>
      </w:pPr>
      <w:r w:rsidRPr="001E441F">
        <w:rPr>
          <w:b/>
          <w:i/>
        </w:rPr>
        <w:t>3.</w:t>
      </w:r>
      <w:r w:rsidRPr="001E441F">
        <w:rPr>
          <w:i/>
        </w:rPr>
        <w:t xml:space="preserve">  </w:t>
      </w:r>
      <w:proofErr w:type="spellStart"/>
      <w:r w:rsidRPr="001E441F">
        <w:rPr>
          <w:b/>
          <w:i/>
        </w:rPr>
        <w:t>Госзадание</w:t>
      </w:r>
      <w:proofErr w:type="spellEnd"/>
      <w:r w:rsidRPr="001E441F">
        <w:rPr>
          <w:b/>
          <w:i/>
        </w:rPr>
        <w:t xml:space="preserve"> «</w:t>
      </w:r>
      <w:r w:rsidRPr="001E441F">
        <w:rPr>
          <w:b/>
          <w:i/>
          <w:shd w:val="clear" w:color="auto" w:fill="FFFFFF"/>
        </w:rPr>
        <w:t>Разработка механизмов обеспечения сбалансированности между потребностями рынка труда в кадрах с высшим образованием и возможностями системы образования</w:t>
      </w:r>
      <w:r w:rsidRPr="001E441F">
        <w:rPr>
          <w:b/>
          <w:i/>
        </w:rPr>
        <w:t xml:space="preserve">» (руководитель – проф. Т.О. </w:t>
      </w:r>
      <w:proofErr w:type="spellStart"/>
      <w:r w:rsidRPr="001E441F">
        <w:rPr>
          <w:b/>
          <w:i/>
        </w:rPr>
        <w:t>Разумова</w:t>
      </w:r>
      <w:proofErr w:type="spellEnd"/>
      <w:r w:rsidRPr="001E441F">
        <w:rPr>
          <w:b/>
          <w:i/>
        </w:rPr>
        <w:t xml:space="preserve">, исполнители – доц. Е.А. Черных, </w:t>
      </w:r>
      <w:proofErr w:type="spellStart"/>
      <w:r w:rsidRPr="001E441F">
        <w:rPr>
          <w:b/>
          <w:i/>
        </w:rPr>
        <w:t>асп</w:t>
      </w:r>
      <w:proofErr w:type="spellEnd"/>
      <w:r w:rsidRPr="001E441F">
        <w:rPr>
          <w:b/>
          <w:i/>
        </w:rPr>
        <w:t>. И.Д. Бурак).</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xml:space="preserve">Цель данной работы: </w:t>
      </w:r>
      <w:r w:rsidRPr="001E441F">
        <w:rPr>
          <w:color w:val="222222"/>
          <w:shd w:val="clear" w:color="auto" w:fill="FFFFFF"/>
        </w:rPr>
        <w:t>разработка механизмов обеспечения сбалансированности между потребностями рынка труда в кадрах с высшим образованием и возможностями системы образования</w:t>
      </w:r>
      <w:r w:rsidRPr="001E441F">
        <w:t xml:space="preserve"> в Российской Федерации. Для достижения поставленной цели в 2015 г. были решены следующие задачи:  </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xml:space="preserve">-  разработаны принципы формирования модели взаимосвязи потребностей рынка труда и возможностей системы подготовки кадров с высшим образованием в отраслевом и региональном разрезе, </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xml:space="preserve">- предложены Методические рекомендации по разработке среднесрочных и долгосрочных прогнозов потребности в кадрах с высшим образованием, </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разработаны предложения по созданию системы прогнозирования потребности в кадрах с высшим образованием, определив функциональную ответственность и механизмы взаимодействия участников (Министерство образования, региональные органы власти, вузы, представители рынка труда).</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rPr>
          <w:lang w:eastAsia="en-US"/>
        </w:rPr>
      </w:pPr>
      <w:r w:rsidRPr="001E441F">
        <w:t>По результатам проведенного исследования подготовлены: итоговый Отчет, в</w:t>
      </w:r>
      <w:r w:rsidRPr="001E441F">
        <w:rPr>
          <w:color w:val="222222"/>
          <w:shd w:val="clear" w:color="auto" w:fill="FFFFFF"/>
        </w:rPr>
        <w:t xml:space="preserve">ыступление </w:t>
      </w:r>
      <w:proofErr w:type="spellStart"/>
      <w:r w:rsidRPr="001E441F">
        <w:rPr>
          <w:lang w:eastAsia="en-US"/>
        </w:rPr>
        <w:t>Разумовой</w:t>
      </w:r>
      <w:proofErr w:type="spellEnd"/>
      <w:r w:rsidRPr="001E441F">
        <w:rPr>
          <w:lang w:eastAsia="en-US"/>
        </w:rPr>
        <w:t xml:space="preserve"> Т.О., Черных Е.А. и Бурак И.Д.</w:t>
      </w:r>
      <w:r w:rsidRPr="001E441F">
        <w:rPr>
          <w:b/>
          <w:lang w:eastAsia="en-US"/>
        </w:rPr>
        <w:t xml:space="preserve"> </w:t>
      </w:r>
      <w:r w:rsidRPr="001E441F">
        <w:rPr>
          <w:lang w:eastAsia="en-US"/>
        </w:rPr>
        <w:t>с докладом</w:t>
      </w:r>
      <w:r w:rsidRPr="001E441F">
        <w:rPr>
          <w:b/>
          <w:lang w:eastAsia="en-US"/>
        </w:rPr>
        <w:t xml:space="preserve"> </w:t>
      </w:r>
      <w:r w:rsidRPr="001E441F">
        <w:rPr>
          <w:lang w:eastAsia="en-US"/>
        </w:rPr>
        <w:t>«</w:t>
      </w:r>
      <w:r w:rsidRPr="001E441F">
        <w:rPr>
          <w:color w:val="000000"/>
          <w:lang w:eastAsia="en-US"/>
        </w:rPr>
        <w:t>Факторы, влияющие на формирование спроса на кадры с высшим образованием со стороны рынка труда</w:t>
      </w:r>
      <w:r w:rsidRPr="001E441F">
        <w:rPr>
          <w:lang w:eastAsia="en-US"/>
        </w:rPr>
        <w:t xml:space="preserve">» на </w:t>
      </w:r>
      <w:r w:rsidRPr="001E441F">
        <w:t>Юбилейной научной конференции «Ломоносовские чтения-2015» «Альтернативы экономической политики в условиях замедления экономического роста: разработки и рекомендации экономистов МГУ» на секции 10</w:t>
      </w:r>
      <w:r w:rsidRPr="001E441F">
        <w:rPr>
          <w:rFonts w:ascii="Courier New" w:hAnsi="Courier New"/>
          <w:szCs w:val="20"/>
        </w:rPr>
        <w:t xml:space="preserve"> «</w:t>
      </w:r>
      <w:r w:rsidRPr="001E441F">
        <w:t xml:space="preserve">Социальная политика в новых экономических условиях», подсекции 4 «Развитие высшего образования в России», экономический факультет МГУ имени М.В. Ломоносова, 20 января 2015 г. и ряд публикаций: 1) </w:t>
      </w:r>
      <w:proofErr w:type="spellStart"/>
      <w:r w:rsidRPr="001E441F">
        <w:t>Разумова</w:t>
      </w:r>
      <w:proofErr w:type="spellEnd"/>
      <w:r w:rsidRPr="001E441F">
        <w:t xml:space="preserve"> Т.О., Черных Е.А. </w:t>
      </w:r>
      <w:r w:rsidRPr="001E441F">
        <w:rPr>
          <w:color w:val="000000"/>
          <w:lang w:eastAsia="en-US"/>
        </w:rPr>
        <w:t xml:space="preserve">Факторы, влияющие на формирование спроса в кадрах с высшим образованием со стороны рынка труда: вопросы теории и методологии. – В сб.: </w:t>
      </w:r>
      <w:r w:rsidRPr="001E441F">
        <w:t xml:space="preserve">Альтернативы экономической политики в условиях замедления экономического роста: Сборник статей / Под ред. А.А. </w:t>
      </w:r>
      <w:proofErr w:type="spellStart"/>
      <w:r w:rsidRPr="001E441F">
        <w:t>Аузана</w:t>
      </w:r>
      <w:proofErr w:type="spellEnd"/>
      <w:r w:rsidRPr="001E441F">
        <w:t xml:space="preserve">, В.В. Герасименко. – М.: Экономический факультет МГУ имени М.В. Ломоносова, 2015. – 832 с. (С. 720-733); 2) </w:t>
      </w:r>
      <w:proofErr w:type="spellStart"/>
      <w:r w:rsidRPr="001E441F">
        <w:t>Разумова</w:t>
      </w:r>
      <w:proofErr w:type="spellEnd"/>
      <w:r w:rsidRPr="001E441F">
        <w:t xml:space="preserve"> Т.О. Молодежь на рынке труда РФ: преимущества и риски в условиях </w:t>
      </w:r>
      <w:proofErr w:type="spellStart"/>
      <w:r w:rsidRPr="001E441F">
        <w:t>прекаризации</w:t>
      </w:r>
      <w:proofErr w:type="spellEnd"/>
      <w:r w:rsidRPr="001E441F">
        <w:t>. - В книге: Неустойчивость занятости (</w:t>
      </w:r>
      <w:proofErr w:type="spellStart"/>
      <w:r w:rsidRPr="001E441F">
        <w:t>прекаризация</w:t>
      </w:r>
      <w:proofErr w:type="spellEnd"/>
      <w:r w:rsidRPr="001E441F">
        <w:t xml:space="preserve">): особенное и общее с учетом интеграционных усилий государства и общества/Главный научный редактор В.Н. Бобков. Редакционный коллектив: Артамонов Г.Н., </w:t>
      </w:r>
      <w:proofErr w:type="spellStart"/>
      <w:r w:rsidRPr="001E441F">
        <w:t>Локтюхина</w:t>
      </w:r>
      <w:proofErr w:type="spellEnd"/>
      <w:r w:rsidRPr="001E441F">
        <w:t xml:space="preserve"> Н.В., Панина Т.А., Рожков В.Д., М: Издательский Дом МАГИСТР-ПРЕСС, 2015.-448 с. (С. 314-319); 3) Бурак И.Д. Дополнительное профессиональное образование как способ адаптации работников к рынку труда в условиях экономического кризиса. </w:t>
      </w:r>
      <w:r w:rsidRPr="001E441F">
        <w:rPr>
          <w:color w:val="000000"/>
          <w:lang w:eastAsia="en-US"/>
        </w:rPr>
        <w:t xml:space="preserve">– В сб.: </w:t>
      </w:r>
      <w:r w:rsidRPr="001E441F">
        <w:t xml:space="preserve">Альтернативы экономической политики в условиях замедления экономического роста: Сборник статей / Под ред. А.А. </w:t>
      </w:r>
      <w:proofErr w:type="spellStart"/>
      <w:r w:rsidRPr="001E441F">
        <w:t>Аузана</w:t>
      </w:r>
      <w:proofErr w:type="spellEnd"/>
      <w:r w:rsidRPr="001E441F">
        <w:t xml:space="preserve">, В.В. </w:t>
      </w:r>
      <w:r w:rsidRPr="001E441F">
        <w:lastRenderedPageBreak/>
        <w:t>Герасименко. – М.: Экономический факультет МГУ имени М.В. Ломоносова, 2015. – 832 с. (С. 734-748).</w:t>
      </w:r>
    </w:p>
    <w:p w:rsidR="00C47073" w:rsidRPr="001E441F" w:rsidRDefault="00C47073" w:rsidP="001E441F">
      <w:pPr>
        <w:overflowPunct w:val="0"/>
        <w:autoSpaceDE w:val="0"/>
        <w:autoSpaceDN w:val="0"/>
        <w:adjustRightInd w:val="0"/>
        <w:ind w:left="360"/>
        <w:jc w:val="both"/>
        <w:textAlignment w:val="baseline"/>
        <w:rPr>
          <w:i/>
          <w:lang w:eastAsia="en-US"/>
        </w:rPr>
      </w:pPr>
    </w:p>
    <w:p w:rsidR="00C47073" w:rsidRPr="001E441F" w:rsidRDefault="00C47073" w:rsidP="001E441F">
      <w:pPr>
        <w:overflowPunct w:val="0"/>
        <w:autoSpaceDE w:val="0"/>
        <w:autoSpaceDN w:val="0"/>
        <w:adjustRightInd w:val="0"/>
        <w:ind w:firstLine="708"/>
        <w:jc w:val="both"/>
        <w:textAlignment w:val="baseline"/>
        <w:rPr>
          <w:b/>
          <w:i/>
          <w:lang w:eastAsia="en-US"/>
        </w:rPr>
      </w:pPr>
      <w:r w:rsidRPr="001E441F">
        <w:rPr>
          <w:b/>
          <w:i/>
          <w:szCs w:val="20"/>
        </w:rPr>
        <w:t xml:space="preserve">4. </w:t>
      </w:r>
      <w:proofErr w:type="spellStart"/>
      <w:r w:rsidRPr="001E441F">
        <w:rPr>
          <w:b/>
          <w:i/>
          <w:szCs w:val="20"/>
        </w:rPr>
        <w:t>Госзадание</w:t>
      </w:r>
      <w:proofErr w:type="spellEnd"/>
      <w:r w:rsidRPr="001E441F">
        <w:rPr>
          <w:b/>
          <w:i/>
          <w:szCs w:val="20"/>
        </w:rPr>
        <w:t xml:space="preserve"> «Механизм оптимизации дифференциации и структуры заработной платы» (руководитель – проф. Р.П. Колосова, исполнитель – асс. А.Б.</w:t>
      </w:r>
      <w:r>
        <w:rPr>
          <w:b/>
          <w:i/>
          <w:szCs w:val="20"/>
        </w:rPr>
        <w:t xml:space="preserve"> </w:t>
      </w:r>
      <w:r w:rsidRPr="001E441F">
        <w:rPr>
          <w:b/>
          <w:i/>
          <w:szCs w:val="20"/>
        </w:rPr>
        <w:t>Алёшина).</w:t>
      </w:r>
    </w:p>
    <w:p w:rsidR="00C47073" w:rsidRPr="001E441F" w:rsidRDefault="00C47073" w:rsidP="001E441F">
      <w:pPr>
        <w:overflowPunct w:val="0"/>
        <w:autoSpaceDE w:val="0"/>
        <w:autoSpaceDN w:val="0"/>
        <w:adjustRightInd w:val="0"/>
        <w:ind w:firstLine="709"/>
        <w:jc w:val="both"/>
        <w:textAlignment w:val="baseline"/>
      </w:pPr>
      <w:r w:rsidRPr="001E441F">
        <w:t>В рамках данного проекта проведен анализ дифференциации заработной платы по регионам страны в разрезе видов экономической деятельности и категорий хозяйствующих субъектов за 2008-2013 гг. Выявлены региональные особенности в уровне оплаты труда по видам экономической деятельности и категориям хозяйствующих субъектов. Разработаны конкретные предложения по совершенствованию методологии расчета средней заработной платы на региональном уровне.</w:t>
      </w:r>
    </w:p>
    <w:p w:rsidR="00C47073" w:rsidRPr="001E441F" w:rsidRDefault="00C47073" w:rsidP="001E441F">
      <w:pPr>
        <w:overflowPunct w:val="0"/>
        <w:autoSpaceDE w:val="0"/>
        <w:autoSpaceDN w:val="0"/>
        <w:adjustRightInd w:val="0"/>
        <w:ind w:firstLine="709"/>
        <w:jc w:val="both"/>
        <w:textAlignment w:val="baseline"/>
      </w:pPr>
      <w:r w:rsidRPr="001E441F">
        <w:t xml:space="preserve"> Разработана система предложений, направленных на смягчение дифференциации в заработных платах. </w:t>
      </w:r>
    </w:p>
    <w:p w:rsidR="00C47073" w:rsidRPr="001E441F" w:rsidRDefault="00C47073" w:rsidP="001E441F">
      <w:pPr>
        <w:overflowPunct w:val="0"/>
        <w:autoSpaceDE w:val="0"/>
        <w:autoSpaceDN w:val="0"/>
        <w:adjustRightInd w:val="0"/>
        <w:ind w:left="360"/>
        <w:jc w:val="both"/>
        <w:textAlignment w:val="baseline"/>
        <w:rPr>
          <w:i/>
          <w:lang w:eastAsia="en-US"/>
        </w:rPr>
      </w:pPr>
    </w:p>
    <w:p w:rsidR="00C47073" w:rsidRPr="001E441F" w:rsidRDefault="00C47073" w:rsidP="001E441F">
      <w:pPr>
        <w:overflowPunct w:val="0"/>
        <w:autoSpaceDE w:val="0"/>
        <w:autoSpaceDN w:val="0"/>
        <w:adjustRightInd w:val="0"/>
        <w:ind w:firstLine="708"/>
        <w:jc w:val="both"/>
        <w:textAlignment w:val="baseline"/>
        <w:rPr>
          <w:b/>
          <w:i/>
        </w:rPr>
      </w:pPr>
      <w:r w:rsidRPr="001E441F">
        <w:rPr>
          <w:b/>
          <w:i/>
        </w:rPr>
        <w:t xml:space="preserve">5. </w:t>
      </w:r>
      <w:proofErr w:type="spellStart"/>
      <w:r w:rsidRPr="001E441F">
        <w:rPr>
          <w:b/>
          <w:i/>
        </w:rPr>
        <w:t>Госзадание</w:t>
      </w:r>
      <w:proofErr w:type="spellEnd"/>
      <w:r w:rsidRPr="001E441F">
        <w:rPr>
          <w:b/>
          <w:i/>
        </w:rPr>
        <w:t xml:space="preserve"> «Занятость инвалидов» (2013-2015 гг.) (Исполнитель – доц. М.В. </w:t>
      </w:r>
      <w:proofErr w:type="spellStart"/>
      <w:r w:rsidRPr="001E441F">
        <w:rPr>
          <w:b/>
          <w:i/>
        </w:rPr>
        <w:t>Луданик</w:t>
      </w:r>
      <w:proofErr w:type="spellEnd"/>
      <w:r w:rsidRPr="001E441F">
        <w:rPr>
          <w:b/>
          <w:i/>
        </w:rPr>
        <w:t>)</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xml:space="preserve">Отчет в 2015 г. – Отчет и публикация (2016 г.). В годовой отчет входит раздел, написанный в соавторстве с Захаровой Е.А., </w:t>
      </w:r>
      <w:proofErr w:type="spellStart"/>
      <w:r w:rsidRPr="001E441F">
        <w:t>Калабихиной</w:t>
      </w:r>
      <w:proofErr w:type="spellEnd"/>
      <w:r w:rsidRPr="001E441F">
        <w:t xml:space="preserve"> И.Е. «Возможности и ограничения оценки экономической эффективности использования труда инвалидов при условии создания для них специально оборудованных (оснащенных) рабочих мест (на уровне субъектов Российской Федерации)». В 2015 г. осуществляется подготовка совместной публикации по теме Раздела, публикация которой планируется в 2016 году.</w:t>
      </w:r>
      <w:r w:rsidRPr="001E441F">
        <w:rPr>
          <w:rFonts w:ascii="Courier New" w:hAnsi="Courier New"/>
          <w:szCs w:val="20"/>
        </w:rPr>
        <w:t xml:space="preserve"> </w:t>
      </w:r>
      <w:proofErr w:type="spellStart"/>
      <w:r w:rsidRPr="001E441F">
        <w:t>Луданик</w:t>
      </w:r>
      <w:proofErr w:type="spellEnd"/>
      <w:r w:rsidRPr="001E441F">
        <w:t xml:space="preserve"> М.В. – входит в состав разработчиков темы.</w:t>
      </w:r>
    </w:p>
    <w:p w:rsidR="00C47073" w:rsidRDefault="00C47073" w:rsidP="00C80ACF">
      <w:pPr>
        <w:ind w:firstLine="709"/>
        <w:jc w:val="both"/>
        <w:rPr>
          <w:b/>
          <w:i/>
        </w:rPr>
      </w:pPr>
    </w:p>
    <w:p w:rsidR="00C47073" w:rsidRPr="001E441F" w:rsidRDefault="00C47073" w:rsidP="00C80ACF">
      <w:pPr>
        <w:ind w:firstLine="709"/>
        <w:jc w:val="both"/>
        <w:rPr>
          <w:b/>
          <w:i/>
          <w:lang w:eastAsia="en-US"/>
        </w:rPr>
      </w:pPr>
      <w:r w:rsidRPr="001E441F">
        <w:rPr>
          <w:b/>
          <w:i/>
        </w:rPr>
        <w:t xml:space="preserve">6. </w:t>
      </w:r>
      <w:proofErr w:type="spellStart"/>
      <w:r w:rsidRPr="001E441F">
        <w:rPr>
          <w:b/>
          <w:i/>
        </w:rPr>
        <w:t>Госзадание</w:t>
      </w:r>
      <w:proofErr w:type="spellEnd"/>
      <w:r w:rsidRPr="001E441F">
        <w:rPr>
          <w:b/>
          <w:i/>
        </w:rPr>
        <w:t xml:space="preserve"> «Разработка программы развития системы подготовки рабочих кадров в субъектах Российской Федерации» (руководитель – проф. Т.О. </w:t>
      </w:r>
      <w:proofErr w:type="spellStart"/>
      <w:r w:rsidRPr="001E441F">
        <w:rPr>
          <w:b/>
          <w:i/>
        </w:rPr>
        <w:t>Разумова</w:t>
      </w:r>
      <w:proofErr w:type="spellEnd"/>
      <w:r w:rsidRPr="001E441F">
        <w:rPr>
          <w:b/>
          <w:i/>
        </w:rPr>
        <w:t>, исполнитель – доц. Е.А. Черных).</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xml:space="preserve">Цель данной работы: разработка программы развития системы подготовки рабочих кадров в субъектах Российской Федерации.  Для достижения поставленной цели были решены следующие задачи: </w:t>
      </w:r>
    </w:p>
    <w:p w:rsidR="00C47073" w:rsidRPr="001E441F" w:rsidRDefault="00C47073" w:rsidP="001E441F">
      <w:pPr>
        <w:tabs>
          <w:tab w:val="center" w:pos="4512"/>
        </w:tabs>
        <w:suppressAutoHyphens/>
        <w:overflowPunct w:val="0"/>
        <w:autoSpaceDE w:val="0"/>
        <w:autoSpaceDN w:val="0"/>
        <w:adjustRightInd w:val="0"/>
        <w:ind w:left="360"/>
        <w:jc w:val="both"/>
        <w:textAlignment w:val="baseline"/>
      </w:pPr>
      <w:r w:rsidRPr="001E441F">
        <w:t xml:space="preserve">- сделан обзор российской и зарубежной литературы по данной проблематике; </w:t>
      </w:r>
    </w:p>
    <w:p w:rsidR="00C47073" w:rsidRPr="001E441F" w:rsidRDefault="00C47073" w:rsidP="001E441F">
      <w:pPr>
        <w:tabs>
          <w:tab w:val="center" w:pos="4512"/>
        </w:tabs>
        <w:suppressAutoHyphens/>
        <w:overflowPunct w:val="0"/>
        <w:autoSpaceDE w:val="0"/>
        <w:autoSpaceDN w:val="0"/>
        <w:adjustRightInd w:val="0"/>
        <w:ind w:left="360"/>
        <w:jc w:val="both"/>
        <w:textAlignment w:val="baseline"/>
      </w:pPr>
      <w:r w:rsidRPr="001E441F">
        <w:t xml:space="preserve">- проанализированы статистические данные; </w:t>
      </w:r>
    </w:p>
    <w:p w:rsidR="00C47073" w:rsidRPr="001E441F" w:rsidRDefault="00C47073" w:rsidP="001E441F">
      <w:pPr>
        <w:tabs>
          <w:tab w:val="center" w:pos="4512"/>
        </w:tabs>
        <w:suppressAutoHyphens/>
        <w:overflowPunct w:val="0"/>
        <w:autoSpaceDE w:val="0"/>
        <w:autoSpaceDN w:val="0"/>
        <w:adjustRightInd w:val="0"/>
        <w:ind w:left="360"/>
        <w:jc w:val="both"/>
        <w:textAlignment w:val="baseline"/>
      </w:pPr>
      <w:r w:rsidRPr="001E441F">
        <w:t xml:space="preserve">- проведен анализ нормативно-правовой базы; </w:t>
      </w:r>
    </w:p>
    <w:p w:rsidR="00C47073" w:rsidRPr="001E441F" w:rsidRDefault="00C47073" w:rsidP="001E441F">
      <w:pPr>
        <w:tabs>
          <w:tab w:val="center" w:pos="4512"/>
        </w:tabs>
        <w:suppressAutoHyphens/>
        <w:overflowPunct w:val="0"/>
        <w:autoSpaceDE w:val="0"/>
        <w:autoSpaceDN w:val="0"/>
        <w:adjustRightInd w:val="0"/>
        <w:ind w:firstLine="360"/>
        <w:jc w:val="both"/>
        <w:textAlignment w:val="baseline"/>
      </w:pPr>
      <w:r w:rsidRPr="001E441F">
        <w:t>- разработана методология создания программы развития системы подготовки рабочих кадров в субъектах Российской Федерации.</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r w:rsidRPr="001E441F">
        <w:t xml:space="preserve">В рамках проведенного исследования подготовлен доклад Колосовой Р.П. и  </w:t>
      </w:r>
      <w:proofErr w:type="spellStart"/>
      <w:r w:rsidRPr="001E441F">
        <w:t>Разумовой</w:t>
      </w:r>
      <w:proofErr w:type="spellEnd"/>
      <w:r w:rsidRPr="001E441F">
        <w:t xml:space="preserve"> Т.О. «Неустойчивость занятости: введение в анализ» на Юбилейной научной конференции «Ломоносовские чтения-2015» «Альтернативы экономической политики в условиях замедления экономического роста: разработки и рекомендации экономистов МГУ», на секции 10</w:t>
      </w:r>
      <w:r w:rsidRPr="001E441F">
        <w:rPr>
          <w:rFonts w:ascii="Courier New" w:hAnsi="Courier New"/>
          <w:szCs w:val="20"/>
        </w:rPr>
        <w:t xml:space="preserve"> «</w:t>
      </w:r>
      <w:r w:rsidRPr="001E441F">
        <w:t xml:space="preserve">Социальная политика в новых экономических условиях», подсекции 2  «Труд и занятость в условиях экономической неопределённости» на экономическом факультете МГУ имени М.В. Ломоносова, 20 января 2015 г. и ряд публикаций: 1) Колосова Р.П., </w:t>
      </w:r>
      <w:proofErr w:type="spellStart"/>
      <w:r w:rsidRPr="001E441F">
        <w:t>Разумова</w:t>
      </w:r>
      <w:proofErr w:type="spellEnd"/>
      <w:r w:rsidRPr="001E441F">
        <w:t xml:space="preserve"> Т.О. Неустойчивость занятости: введение в анализ. – В сб.: Альтернативы экономической политики в условиях замедления экономического роста: Сборник статей / Под ред. А.А. </w:t>
      </w:r>
      <w:proofErr w:type="spellStart"/>
      <w:r w:rsidRPr="001E441F">
        <w:t>Аузана</w:t>
      </w:r>
      <w:proofErr w:type="spellEnd"/>
      <w:r w:rsidRPr="001E441F">
        <w:t xml:space="preserve">, В.В. Герасименко. – М.: Экономический факультет МГУ имени М.В. Ломоносова, 2015. – 832 с. (С. 559-569); 2) Колосова Р.П., </w:t>
      </w:r>
      <w:proofErr w:type="spellStart"/>
      <w:r w:rsidRPr="001E441F">
        <w:t>Разумова</w:t>
      </w:r>
      <w:proofErr w:type="spellEnd"/>
      <w:r w:rsidRPr="001E441F">
        <w:t xml:space="preserve"> Т.О. Неустойчивость занятости: введение в анализ. - В  книге: Неустойчивость занятости (</w:t>
      </w:r>
      <w:proofErr w:type="spellStart"/>
      <w:r w:rsidRPr="001E441F">
        <w:t>прекаризация</w:t>
      </w:r>
      <w:proofErr w:type="spellEnd"/>
      <w:r w:rsidRPr="001E441F">
        <w:t xml:space="preserve">): особенное и общее с учетом интеграционных усилий государства и общества/Главный научный редактор В.Н. Бобков. Редакционный коллектив: Артамонов Г.Н., </w:t>
      </w:r>
      <w:proofErr w:type="spellStart"/>
      <w:r w:rsidRPr="001E441F">
        <w:t>Локтюхина</w:t>
      </w:r>
      <w:proofErr w:type="spellEnd"/>
      <w:r w:rsidRPr="001E441F">
        <w:t xml:space="preserve"> Н.В., Панина Т.А., Рожков В.Д., М: Издательский Дом МАГИСТР-ПРЕСС, 2015.-448 с. (С. 33 – 41); 3) Черных Е.А. Неустойчивость </w:t>
      </w:r>
      <w:r w:rsidRPr="001E441F">
        <w:lastRenderedPageBreak/>
        <w:t>занятости рабочих кадров: особенности проявления и пути преодоления. - В книге: Неустойчивость занятости (</w:t>
      </w:r>
      <w:proofErr w:type="spellStart"/>
      <w:r w:rsidRPr="001E441F">
        <w:t>прекаризация</w:t>
      </w:r>
      <w:proofErr w:type="spellEnd"/>
      <w:r w:rsidRPr="001E441F">
        <w:t xml:space="preserve">): особенное и общее с учетом интеграционных усилий государства и общества / Главный научный редактор В.Н. Бобков. Редакционный коллектив: Артамонов Г.Н., </w:t>
      </w:r>
      <w:proofErr w:type="spellStart"/>
      <w:r w:rsidRPr="001E441F">
        <w:t>Локтюхина</w:t>
      </w:r>
      <w:proofErr w:type="spellEnd"/>
      <w:r w:rsidRPr="001E441F">
        <w:t xml:space="preserve"> Н.В., Панина Т.А., Рожков В.Д., М: Издательский Дом МАГИСТР-ПРЕСС, 2015.-448 с. (С. 320-329). </w:t>
      </w: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pPr>
    </w:p>
    <w:p w:rsidR="00C47073" w:rsidRPr="001E441F" w:rsidRDefault="00C47073" w:rsidP="001E441F">
      <w:pPr>
        <w:tabs>
          <w:tab w:val="center" w:pos="4512"/>
        </w:tabs>
        <w:suppressAutoHyphens/>
        <w:overflowPunct w:val="0"/>
        <w:autoSpaceDE w:val="0"/>
        <w:autoSpaceDN w:val="0"/>
        <w:adjustRightInd w:val="0"/>
        <w:ind w:firstLine="709"/>
        <w:jc w:val="both"/>
        <w:textAlignment w:val="baseline"/>
        <w:rPr>
          <w:b/>
          <w:i/>
          <w:lang w:eastAsia="en-US"/>
        </w:rPr>
      </w:pPr>
      <w:r w:rsidRPr="001E441F">
        <w:rPr>
          <w:b/>
          <w:i/>
        </w:rPr>
        <w:t>7.</w:t>
      </w:r>
      <w:r w:rsidRPr="001E441F">
        <w:t xml:space="preserve"> </w:t>
      </w:r>
      <w:r w:rsidRPr="001E441F">
        <w:rPr>
          <w:b/>
          <w:i/>
          <w:lang w:eastAsia="en-US"/>
        </w:rPr>
        <w:t>Международный проект "Управление человеческими ресурсами в мульти национальных корпорациях в переходный период", который осуществляется в рамках Международной исследовательской группы Восточной и Центральной Европы (CEEIRT), на 2014-2016 гг. (Руководитель проекта – проф. Р.П. Колосова, исполнители – доц. М.В.</w:t>
      </w:r>
      <w:r>
        <w:rPr>
          <w:b/>
          <w:i/>
          <w:lang w:eastAsia="en-US"/>
        </w:rPr>
        <w:t xml:space="preserve"> </w:t>
      </w:r>
      <w:proofErr w:type="spellStart"/>
      <w:r w:rsidRPr="001E441F">
        <w:rPr>
          <w:b/>
          <w:i/>
          <w:lang w:eastAsia="en-US"/>
        </w:rPr>
        <w:t>Луданик</w:t>
      </w:r>
      <w:proofErr w:type="spellEnd"/>
      <w:r w:rsidRPr="001E441F">
        <w:rPr>
          <w:b/>
          <w:i/>
          <w:lang w:eastAsia="en-US"/>
        </w:rPr>
        <w:t>, доц. Д.И.</w:t>
      </w:r>
      <w:r>
        <w:rPr>
          <w:b/>
          <w:i/>
          <w:lang w:eastAsia="en-US"/>
        </w:rPr>
        <w:t xml:space="preserve"> </w:t>
      </w:r>
      <w:proofErr w:type="spellStart"/>
      <w:r w:rsidRPr="001E441F">
        <w:rPr>
          <w:b/>
          <w:i/>
          <w:lang w:eastAsia="en-US"/>
        </w:rPr>
        <w:t>Линге</w:t>
      </w:r>
      <w:proofErr w:type="spellEnd"/>
      <w:r w:rsidRPr="001E441F">
        <w:rPr>
          <w:b/>
          <w:i/>
          <w:lang w:eastAsia="en-US"/>
        </w:rPr>
        <w:t>).</w:t>
      </w:r>
    </w:p>
    <w:p w:rsidR="00C47073" w:rsidRPr="001E441F" w:rsidRDefault="00C47073" w:rsidP="001E441F">
      <w:pPr>
        <w:tabs>
          <w:tab w:val="center" w:pos="4512"/>
        </w:tabs>
        <w:suppressAutoHyphens/>
        <w:overflowPunct w:val="0"/>
        <w:autoSpaceDE w:val="0"/>
        <w:autoSpaceDN w:val="0"/>
        <w:adjustRightInd w:val="0"/>
        <w:ind w:firstLine="567"/>
        <w:jc w:val="both"/>
        <w:textAlignment w:val="baseline"/>
        <w:rPr>
          <w:bCs/>
          <w:spacing w:val="-2"/>
        </w:rPr>
      </w:pPr>
      <w:r w:rsidRPr="001E441F">
        <w:rPr>
          <w:bCs/>
          <w:spacing w:val="-2"/>
        </w:rPr>
        <w:t xml:space="preserve">В 2015 г. подготовлен Отчет – Опрос работодателей российских предприятий, предоставление данных по  11 заполненным анкетам по </w:t>
      </w:r>
      <w:proofErr w:type="spellStart"/>
      <w:r w:rsidRPr="001E441F">
        <w:rPr>
          <w:bCs/>
          <w:spacing w:val="-2"/>
        </w:rPr>
        <w:t>мультинациональным</w:t>
      </w:r>
      <w:proofErr w:type="spellEnd"/>
      <w:r w:rsidRPr="001E441F">
        <w:rPr>
          <w:bCs/>
          <w:spacing w:val="-2"/>
        </w:rPr>
        <w:t xml:space="preserve"> корпорациям, которые удалось получить во время опроса работодателей 31 марта 2015 года.</w:t>
      </w:r>
    </w:p>
    <w:p w:rsidR="00C47073" w:rsidRPr="001E441F" w:rsidRDefault="00C47073" w:rsidP="001E441F">
      <w:pPr>
        <w:overflowPunct w:val="0"/>
        <w:autoSpaceDE w:val="0"/>
        <w:autoSpaceDN w:val="0"/>
        <w:adjustRightInd w:val="0"/>
        <w:jc w:val="both"/>
        <w:textAlignment w:val="baseline"/>
      </w:pPr>
    </w:p>
    <w:p w:rsidR="00C47073" w:rsidRPr="001E441F" w:rsidRDefault="00C47073" w:rsidP="001E441F">
      <w:pPr>
        <w:overflowPunct w:val="0"/>
        <w:autoSpaceDE w:val="0"/>
        <w:autoSpaceDN w:val="0"/>
        <w:adjustRightInd w:val="0"/>
        <w:ind w:firstLine="709"/>
        <w:jc w:val="both"/>
        <w:textAlignment w:val="baseline"/>
        <w:rPr>
          <w:b/>
          <w:i/>
        </w:rPr>
      </w:pPr>
      <w:r w:rsidRPr="001E441F">
        <w:rPr>
          <w:b/>
          <w:i/>
        </w:rPr>
        <w:t>8. Проект Российского гуманитарного научного фонда (РГНФ) (2013-2015 гг.) №13-02-00269 «Прогнозно-аналитическое исследование взаимодействия систем занятости и образования в России: структурные аспекты» (Руководитель проекта – д.э.н. А.Г.</w:t>
      </w:r>
      <w:r>
        <w:rPr>
          <w:b/>
          <w:i/>
        </w:rPr>
        <w:t xml:space="preserve"> </w:t>
      </w:r>
      <w:proofErr w:type="spellStart"/>
      <w:r w:rsidRPr="001E441F">
        <w:rPr>
          <w:b/>
          <w:i/>
        </w:rPr>
        <w:t>Коровкин</w:t>
      </w:r>
      <w:proofErr w:type="spellEnd"/>
      <w:r w:rsidRPr="001E441F">
        <w:rPr>
          <w:b/>
          <w:i/>
        </w:rPr>
        <w:t>).</w:t>
      </w:r>
    </w:p>
    <w:p w:rsidR="00C47073" w:rsidRPr="001E441F" w:rsidRDefault="00C47073" w:rsidP="001E441F">
      <w:pPr>
        <w:overflowPunct w:val="0"/>
        <w:autoSpaceDE w:val="0"/>
        <w:autoSpaceDN w:val="0"/>
        <w:adjustRightInd w:val="0"/>
        <w:ind w:firstLine="709"/>
        <w:jc w:val="both"/>
        <w:textAlignment w:val="baseline"/>
      </w:pPr>
      <w:r w:rsidRPr="001E441F">
        <w:t>Проведена оценка изменений масштабов структурных дисбалансов на российском рынке труда (по регионам, по видам экономической деятельности, по видам занятий). Выявлены особенности согласования спроса на рабочую силу с различными образовательными характеристиками и ее предложения. Проведено моделирование динамики параметров модели согласования спроса на рабочую силу и ее предложения. Даны оценки перспективной взаимосвязанной динамики основных параметров занятости и рынка труда РФ с учетом особенностей динамики спроса на рабочую силу с разным уровнем образования и образовательных характеристик рабочей силы. Исследовано влияния  различных социально-экономических факторов на эффективность процесса взаимодействия спроса на рабочую силу и ее предложения.</w:t>
      </w:r>
    </w:p>
    <w:p w:rsidR="00C47073" w:rsidRPr="001E441F" w:rsidRDefault="00C47073" w:rsidP="001E441F">
      <w:pPr>
        <w:overflowPunct w:val="0"/>
        <w:autoSpaceDE w:val="0"/>
        <w:autoSpaceDN w:val="0"/>
        <w:adjustRightInd w:val="0"/>
        <w:ind w:firstLine="709"/>
        <w:jc w:val="both"/>
        <w:textAlignment w:val="baseline"/>
      </w:pPr>
      <w:r w:rsidRPr="001E441F">
        <w:t xml:space="preserve">По результатам проведенного исследования подготовлен ряд публикаций: 1)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Образовательные характеристики рабочей силы как фактор согласования спроса и предложения на российском рынке труда // Научные труды: Ин-т народнохозяйственного прогнозирования РАН. М.: МАКС Пресс, 2015. - 640 с.; 2)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Повышение пенсионного возраста, российский рынок труда и система образования / Социально-экономические и пространственно-временные особенности развития демографических процессов в регионах России: сборник материалов VI Уральского демографического форума с международным участием: Том II. Экономико-демографическое поведение домохозяйств в условиях перехода на инновационный тип развития. Медико-демографические аспекты естественного и механического движения населения. Опыт демографической политики на постсоветском пространстве: риски пенсионной реформы (круглый стол) / отв. ред. акад. РАН А.И. Татаркин, д. </w:t>
      </w:r>
      <w:proofErr w:type="spellStart"/>
      <w:r w:rsidRPr="001E441F">
        <w:t>социол</w:t>
      </w:r>
      <w:proofErr w:type="spellEnd"/>
      <w:r w:rsidRPr="001E441F">
        <w:t xml:space="preserve">. н. А.И. Кузьмин.– Екатеринбург: Институт экономики </w:t>
      </w:r>
      <w:proofErr w:type="spellStart"/>
      <w:r w:rsidRPr="001E441F">
        <w:t>УрО</w:t>
      </w:r>
      <w:proofErr w:type="spellEnd"/>
      <w:r w:rsidRPr="001E441F">
        <w:t xml:space="preserve"> РАН, 2015. – 445 с. С. 431-436; 3)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Современные проблемы совершенствования  системы подготовки квалифицированных кадров  в экономике Российской Федерации и ее регионах. Современная экономика: концепции  и модели инновационного развития: материалы VII Международной научно-практической конференции. 19-20 февраля 2015 г.: в 2 кн. – Москва: ФГБОУ ВПО «РЭУ им. Г.В. Плеханова», 2015. кн. 1 – 444 с. С. 285-290; 4) </w:t>
      </w:r>
      <w:proofErr w:type="spellStart"/>
      <w:r w:rsidRPr="001E441F">
        <w:t>Коровкин</w:t>
      </w:r>
      <w:proofErr w:type="spellEnd"/>
      <w:r w:rsidRPr="001E441F">
        <w:t xml:space="preserve"> A.Г. (в </w:t>
      </w:r>
      <w:proofErr w:type="spellStart"/>
      <w:r w:rsidRPr="001E441F">
        <w:t>соавт</w:t>
      </w:r>
      <w:proofErr w:type="spellEnd"/>
      <w:r w:rsidRPr="001E441F">
        <w:t xml:space="preserve">.). Перспективная динамика занятости по видам занятий / Стратегическое планирование и развитие предприятий. Секция 5 / материалы Шестнадцатого всероссийского симпозиума. Москва,14-15 апреля 2015 г. Под ред. чл.-корр. РАН Г.Б. </w:t>
      </w:r>
      <w:proofErr w:type="spellStart"/>
      <w:r w:rsidRPr="001E441F">
        <w:t>Клейнера</w:t>
      </w:r>
      <w:proofErr w:type="spellEnd"/>
      <w:r w:rsidRPr="001E441F">
        <w:t xml:space="preserve">. – М.: ЦЭМИ РАН, 2015. – 171 с. С. 82-84; 5) </w:t>
      </w:r>
      <w:proofErr w:type="spellStart"/>
      <w:r w:rsidRPr="001E441F">
        <w:t>Коровкин</w:t>
      </w:r>
      <w:proofErr w:type="spellEnd"/>
      <w:r w:rsidRPr="001E441F">
        <w:t xml:space="preserve"> А.Г. Особенности динамики рынка труда РФ и </w:t>
      </w:r>
      <w:r w:rsidRPr="001E441F">
        <w:lastRenderedPageBreak/>
        <w:t xml:space="preserve">перспективы изменения структуры занятости по видам занятий. – В сб.: Труд и общество в XXI веке: парадигмы рынка труда и занятости, управления персоналом и социальных отношений: материалы Международной научно-практической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 10 апреля 2015 г. / под ред. В.Н. </w:t>
      </w:r>
      <w:proofErr w:type="spellStart"/>
      <w:r w:rsidRPr="001E441F">
        <w:t>Бобкова</w:t>
      </w:r>
      <w:proofErr w:type="spellEnd"/>
      <w:r w:rsidRPr="001E441F">
        <w:t xml:space="preserve">, А.Л. </w:t>
      </w:r>
      <w:proofErr w:type="spellStart"/>
      <w:r w:rsidRPr="001E441F">
        <w:t>Полтарыхина</w:t>
      </w:r>
      <w:proofErr w:type="spellEnd"/>
      <w:r w:rsidRPr="001E441F">
        <w:t xml:space="preserve">, О.Н. </w:t>
      </w:r>
      <w:proofErr w:type="spellStart"/>
      <w:r w:rsidRPr="001E441F">
        <w:t>Альхименко</w:t>
      </w:r>
      <w:proofErr w:type="spellEnd"/>
      <w:r w:rsidRPr="001E441F">
        <w:t>: в 2 кн. – Кн. 1. – Москва: ФГБОУ ВПО «РЭУ им. Г.В. Плеханова», 2015. – 440 с. С. 161-168.</w:t>
      </w:r>
    </w:p>
    <w:p w:rsidR="00C47073" w:rsidRPr="001E441F" w:rsidRDefault="00C47073" w:rsidP="001E441F">
      <w:pPr>
        <w:overflowPunct w:val="0"/>
        <w:autoSpaceDE w:val="0"/>
        <w:autoSpaceDN w:val="0"/>
        <w:adjustRightInd w:val="0"/>
        <w:jc w:val="both"/>
        <w:textAlignment w:val="baseline"/>
      </w:pPr>
    </w:p>
    <w:p w:rsidR="00C47073" w:rsidRPr="001E441F" w:rsidRDefault="00C47073" w:rsidP="001E441F">
      <w:pPr>
        <w:overflowPunct w:val="0"/>
        <w:autoSpaceDE w:val="0"/>
        <w:autoSpaceDN w:val="0"/>
        <w:adjustRightInd w:val="0"/>
        <w:ind w:firstLine="709"/>
        <w:jc w:val="both"/>
        <w:textAlignment w:val="baseline"/>
        <w:rPr>
          <w:b/>
        </w:rPr>
      </w:pPr>
      <w:r w:rsidRPr="001E441F">
        <w:rPr>
          <w:b/>
        </w:rPr>
        <w:t xml:space="preserve">9. </w:t>
      </w:r>
      <w:r w:rsidRPr="001E441F">
        <w:rPr>
          <w:b/>
          <w:i/>
        </w:rPr>
        <w:t>Проект Российского фонда фундаментальных исследований (РФФИ) (2013-2015 гг.) № 13-06-00507 «Развитие прогнозно-аналитических моделей оценки динамики и структуры движения населения и рабочей силы в РФ» (Руководитель проекта – д.э.н. А.Г.</w:t>
      </w:r>
      <w:r>
        <w:rPr>
          <w:b/>
          <w:i/>
        </w:rPr>
        <w:t xml:space="preserve"> </w:t>
      </w:r>
      <w:proofErr w:type="spellStart"/>
      <w:r w:rsidRPr="001E441F">
        <w:rPr>
          <w:b/>
          <w:i/>
        </w:rPr>
        <w:t>Коровкин</w:t>
      </w:r>
      <w:proofErr w:type="spellEnd"/>
      <w:r w:rsidRPr="001E441F">
        <w:rPr>
          <w:b/>
          <w:i/>
        </w:rPr>
        <w:t>).</w:t>
      </w:r>
    </w:p>
    <w:p w:rsidR="00C47073" w:rsidRPr="001E441F" w:rsidRDefault="00C47073" w:rsidP="001E441F">
      <w:pPr>
        <w:overflowPunct w:val="0"/>
        <w:autoSpaceDE w:val="0"/>
        <w:autoSpaceDN w:val="0"/>
        <w:adjustRightInd w:val="0"/>
        <w:ind w:firstLine="709"/>
        <w:jc w:val="both"/>
        <w:textAlignment w:val="baseline"/>
      </w:pPr>
      <w:r w:rsidRPr="001E441F">
        <w:t>Выявлены наиболее значимые социально-экономические факторы, оказывающие влияние на динамику межрегионального движения занятого населения РФ, построены регрессионные уравнения, отражающие зависимость интенсивности потоков занятого населения между федеральными округами от наиболее значимых социально-экономических факторов; проведены сценарные прогнозные расчеты численности и региональной структуры занятого населения РФ, разработана и апробирована технология оценки влияния процесса движения занятого населения на изменение объемов и структуры показателя ВРП.</w:t>
      </w:r>
    </w:p>
    <w:p w:rsidR="00C47073" w:rsidRPr="001E441F" w:rsidRDefault="00C47073" w:rsidP="001E441F">
      <w:pPr>
        <w:overflowPunct w:val="0"/>
        <w:autoSpaceDE w:val="0"/>
        <w:autoSpaceDN w:val="0"/>
        <w:adjustRightInd w:val="0"/>
        <w:ind w:firstLine="709"/>
        <w:jc w:val="both"/>
        <w:textAlignment w:val="baseline"/>
      </w:pPr>
      <w:r w:rsidRPr="001E441F">
        <w:t xml:space="preserve">По результатам проведенного исследования подготовлен ряд публикаций: 1) </w:t>
      </w:r>
      <w:proofErr w:type="spellStart"/>
      <w:r w:rsidRPr="001E441F">
        <w:t>Коровкин</w:t>
      </w:r>
      <w:proofErr w:type="spellEnd"/>
      <w:r w:rsidRPr="001E441F">
        <w:t xml:space="preserve"> А.Г.(в </w:t>
      </w:r>
      <w:proofErr w:type="spellStart"/>
      <w:r w:rsidRPr="001E441F">
        <w:t>соавт</w:t>
      </w:r>
      <w:proofErr w:type="spellEnd"/>
      <w:r w:rsidRPr="001E441F">
        <w:t xml:space="preserve">.). Трудовые ресурсы: оценка и прогноз численности. Глава 6. В кн. Демографические процессы, динамика трудовых ресурсов  и риски здоровью населения Европейской части Арктической зоны России. М.:ЛЕНАНД, 2016 – 304 с.; 2)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Взаимосвязь внутренней трудовой миграции и динамики региональных структурных дисбалансов на рынке труда (на примере федеральных округов РФ). Материалы III Всероссийского симпозиума по региональной экономике. Том 2. Институты регионального инфраструктурного развития и обустройства территории. Институты саморазвития территорий разного уровня. Инструментарий и методы прогнозирования регионального развития.  Екатеринбург: Институт экономики </w:t>
      </w:r>
      <w:proofErr w:type="spellStart"/>
      <w:r w:rsidRPr="001E441F">
        <w:t>УрО</w:t>
      </w:r>
      <w:proofErr w:type="spellEnd"/>
      <w:r w:rsidRPr="001E441F">
        <w:t xml:space="preserve"> РАН, 2015. 252 с. С. 187-192.  </w:t>
      </w:r>
    </w:p>
    <w:p w:rsidR="00C47073" w:rsidRPr="001E441F" w:rsidRDefault="00C47073" w:rsidP="001E441F">
      <w:pPr>
        <w:overflowPunct w:val="0"/>
        <w:autoSpaceDE w:val="0"/>
        <w:autoSpaceDN w:val="0"/>
        <w:adjustRightInd w:val="0"/>
        <w:jc w:val="both"/>
        <w:textAlignment w:val="baseline"/>
      </w:pPr>
    </w:p>
    <w:p w:rsidR="00C47073" w:rsidRPr="001E441F" w:rsidRDefault="00C47073" w:rsidP="001E441F">
      <w:pPr>
        <w:overflowPunct w:val="0"/>
        <w:autoSpaceDE w:val="0"/>
        <w:autoSpaceDN w:val="0"/>
        <w:adjustRightInd w:val="0"/>
        <w:ind w:firstLine="709"/>
        <w:jc w:val="both"/>
        <w:textAlignment w:val="baseline"/>
        <w:rPr>
          <w:b/>
          <w:i/>
        </w:rPr>
      </w:pPr>
      <w:r w:rsidRPr="001E441F">
        <w:rPr>
          <w:b/>
          <w:i/>
        </w:rPr>
        <w:t xml:space="preserve">10. Проект Российского гуманитарного научного фонда (РГНФ) (2015-2016 гг.) №15-02-00569 «Взаимосвязь налоговой нагрузки и производительности труда в России с учетом уровней бюджетной системы (региональный разрез)» (д.э.н. А.Г. </w:t>
      </w:r>
      <w:proofErr w:type="spellStart"/>
      <w:r w:rsidRPr="001E441F">
        <w:rPr>
          <w:b/>
          <w:i/>
        </w:rPr>
        <w:t>Коровкин</w:t>
      </w:r>
      <w:proofErr w:type="spellEnd"/>
      <w:r>
        <w:rPr>
          <w:b/>
          <w:i/>
        </w:rPr>
        <w:t xml:space="preserve"> </w:t>
      </w:r>
      <w:r w:rsidRPr="001E441F">
        <w:rPr>
          <w:b/>
          <w:i/>
        </w:rPr>
        <w:t>–исполнитель проекта).</w:t>
      </w:r>
    </w:p>
    <w:p w:rsidR="00C47073" w:rsidRPr="001E441F" w:rsidRDefault="00C47073" w:rsidP="001E441F">
      <w:pPr>
        <w:overflowPunct w:val="0"/>
        <w:autoSpaceDE w:val="0"/>
        <w:autoSpaceDN w:val="0"/>
        <w:adjustRightInd w:val="0"/>
        <w:ind w:firstLine="709"/>
        <w:jc w:val="both"/>
        <w:textAlignment w:val="baseline"/>
      </w:pPr>
      <w:r w:rsidRPr="001E441F">
        <w:t xml:space="preserve">Выявлены и проанализированы факторы, определяющие динамику налоговой нагрузки и производительности труда, величину и динамику налоговых поступлений по 2-м уровням бюджетной системы РФ. Разработан и реализован в виде системы взаимосвязанных таблиц в среде </w:t>
      </w:r>
      <w:proofErr w:type="spellStart"/>
      <w:r w:rsidRPr="001E441F">
        <w:t>Microsoft</w:t>
      </w:r>
      <w:proofErr w:type="spellEnd"/>
      <w:r w:rsidRPr="001E441F">
        <w:t xml:space="preserve"> </w:t>
      </w:r>
      <w:proofErr w:type="spellStart"/>
      <w:r w:rsidRPr="001E441F">
        <w:t>Excel</w:t>
      </w:r>
      <w:proofErr w:type="spellEnd"/>
      <w:r w:rsidRPr="001E441F">
        <w:t xml:space="preserve"> вариант модели взаимосвязи динамики налоговой нагрузки и эффективности использования фактора труда с учетом уровней бюджетной системы. Выявлен  вклад различных факторов в общее изменение налоговой нагрузки. Проведена апробация модели взаимосвязи динамики налоговой нагрузки и эффективности использования факторов производства на данных российской статистики.</w:t>
      </w:r>
    </w:p>
    <w:p w:rsidR="00C47073" w:rsidRPr="001E441F" w:rsidRDefault="00C47073" w:rsidP="001E441F">
      <w:pPr>
        <w:overflowPunct w:val="0"/>
        <w:autoSpaceDE w:val="0"/>
        <w:autoSpaceDN w:val="0"/>
        <w:adjustRightInd w:val="0"/>
        <w:ind w:firstLine="709"/>
        <w:jc w:val="both"/>
        <w:textAlignment w:val="baseline"/>
      </w:pPr>
      <w:r w:rsidRPr="001E441F">
        <w:t xml:space="preserve">По результатам проведенного исследования подготовлен ряд публикаций: 1)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Фактор относительной производительности труда  при распределении налоговой нагрузки между федеральными округами РФ // Научные труды: Ин-т народнохозяйственного прогнозирования РАН. М.: МАКС Пресс, 2015. 640 с.; 2)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Сложившиеся пропорции при распределении налоговой нагрузки между уровнями бюджетной системы в Российской Федерации // Вестник экономической интеграции. №10. 2015 (в печати); 3)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Исследование межрегиональных различий в динамике производительности труда и </w:t>
      </w:r>
      <w:r w:rsidRPr="001E441F">
        <w:lastRenderedPageBreak/>
        <w:t xml:space="preserve">налоговой нагрузки (на примере регионов европейской части Российской Арктики). Реструктуризация экономики и инженерное образование: проблемы и перспективы. Труды Инженерно-экономического института </w:t>
      </w:r>
      <w:proofErr w:type="spellStart"/>
      <w:r w:rsidRPr="001E441F">
        <w:t>СПбПУ</w:t>
      </w:r>
      <w:proofErr w:type="spellEnd"/>
      <w:r w:rsidRPr="001E441F">
        <w:t xml:space="preserve">. Санкт-Петербург. 2015 (в печати). </w:t>
      </w:r>
    </w:p>
    <w:p w:rsidR="00C47073" w:rsidRPr="001E441F" w:rsidRDefault="00C47073" w:rsidP="001E441F">
      <w:pPr>
        <w:overflowPunct w:val="0"/>
        <w:autoSpaceDE w:val="0"/>
        <w:autoSpaceDN w:val="0"/>
        <w:adjustRightInd w:val="0"/>
        <w:jc w:val="both"/>
        <w:textAlignment w:val="baseline"/>
      </w:pPr>
    </w:p>
    <w:p w:rsidR="00C47073" w:rsidRPr="001E441F" w:rsidRDefault="00C47073" w:rsidP="001E441F">
      <w:pPr>
        <w:overflowPunct w:val="0"/>
        <w:autoSpaceDE w:val="0"/>
        <w:autoSpaceDN w:val="0"/>
        <w:adjustRightInd w:val="0"/>
        <w:ind w:firstLine="709"/>
        <w:jc w:val="both"/>
        <w:textAlignment w:val="baseline"/>
        <w:rPr>
          <w:b/>
          <w:i/>
        </w:rPr>
      </w:pPr>
      <w:r w:rsidRPr="001E441F">
        <w:rPr>
          <w:b/>
          <w:i/>
        </w:rPr>
        <w:t xml:space="preserve">11. Проект Российского научного фонда (РНФ)  №14-38-00009 «Программно-целевое управление комплексным развитием Арктической зоны РФ». Санкт-Петербургский государственный политехнический университет Петра Великого НИР Программно-целевое управление комплексным развитием Арктической зоны РФ: текущая и перспективная обеспеченность субъектов РФ Арктической зоны трудовыми ресурсами (д.э.н. А.Г. </w:t>
      </w:r>
      <w:proofErr w:type="spellStart"/>
      <w:r w:rsidRPr="001E441F">
        <w:rPr>
          <w:b/>
          <w:i/>
        </w:rPr>
        <w:t>Коровкин</w:t>
      </w:r>
      <w:proofErr w:type="spellEnd"/>
      <w:r>
        <w:rPr>
          <w:b/>
          <w:i/>
        </w:rPr>
        <w:t xml:space="preserve"> </w:t>
      </w:r>
      <w:r w:rsidRPr="001E441F">
        <w:rPr>
          <w:b/>
          <w:i/>
        </w:rPr>
        <w:t>– исполнитель).</w:t>
      </w:r>
    </w:p>
    <w:p w:rsidR="00C47073" w:rsidRPr="001E441F" w:rsidRDefault="00C47073" w:rsidP="001E441F">
      <w:pPr>
        <w:overflowPunct w:val="0"/>
        <w:autoSpaceDE w:val="0"/>
        <w:autoSpaceDN w:val="0"/>
        <w:adjustRightInd w:val="0"/>
        <w:ind w:firstLine="709"/>
        <w:jc w:val="both"/>
        <w:textAlignment w:val="baseline"/>
      </w:pPr>
      <w:r w:rsidRPr="001E441F">
        <w:t>Дана оценка обеспеченности субъектов РФ европейской части Арктической зоны трудовыми ресурсами. Выявлены сложившиеся тенденции развития рынков труда субъектов РФ европейской части Арктической зоны с точки зрения динамики основных показателей баланса трудовых ресурсов. Показаны изменения в структуре трудовых ресурсов субъектов РФ европейской части Арктической зоны по источникам формирования и направлениям использования. Дана качественная характеристика произошедших изменений и показано влияние фактора состояния сферы занятости и рынка труда на экономическое развитие субъектов РФ европейской части Арктической зоны. Дана оценка вклада внутрироссийской трудовой миграции как источника пополнения трудовых ресурсов рассматриваемых регионов. Исследованы масштабы и направления движения внутренних трудовых мигрантов. Показана специфика этих процессов в субъектах РФ европейской части Арктической зоны.</w:t>
      </w:r>
    </w:p>
    <w:p w:rsidR="00C47073" w:rsidRPr="001E441F" w:rsidRDefault="00C47073" w:rsidP="001E441F">
      <w:pPr>
        <w:overflowPunct w:val="0"/>
        <w:autoSpaceDE w:val="0"/>
        <w:autoSpaceDN w:val="0"/>
        <w:adjustRightInd w:val="0"/>
        <w:ind w:firstLine="709"/>
        <w:jc w:val="both"/>
        <w:textAlignment w:val="baseline"/>
      </w:pPr>
      <w:r w:rsidRPr="001E441F">
        <w:t xml:space="preserve">Дана оценка обеспеченности субъектов РФ европейской части Арктической зоны трудовыми ресурсами в среднесрочной и долгосрочной перспективе. Выявлены перспективные изменения  в структуре трудовых ресурсов по источникам формирования и направлениям использования, в структуре распределения занятого населения по видам экономической деятельности. Предложены подходы к оценке прогнозной динамики численности трудовых ресурсов субъектов РФ Арктической зоны. </w:t>
      </w:r>
    </w:p>
    <w:p w:rsidR="00C47073" w:rsidRPr="001E441F" w:rsidRDefault="00C47073" w:rsidP="001E441F">
      <w:pPr>
        <w:overflowPunct w:val="0"/>
        <w:autoSpaceDE w:val="0"/>
        <w:autoSpaceDN w:val="0"/>
        <w:adjustRightInd w:val="0"/>
        <w:ind w:firstLine="709"/>
        <w:jc w:val="both"/>
        <w:textAlignment w:val="baseline"/>
      </w:pPr>
      <w:r w:rsidRPr="001E441F">
        <w:t xml:space="preserve">Дана оценка обеспеченности субъектов РФ азиатской части Арктической зоны трудовыми ресурсами. Уточнены и сопоставлены сложившиеся тенденции развития рынков труда субъектов РФ азиатской части Арктической зоны. Выявлены изменения в структуре трудовых ресурсов субъектов РФ азиатской части Арктической зоны по источникам формирования и направлениям использования. Проведена оценка значимости внутрироссийской трудовой миграции как источника пополнения трудовых ресурсов субъектов РФ азиатской части Арктической зоны. </w:t>
      </w:r>
    </w:p>
    <w:p w:rsidR="00C47073" w:rsidRPr="001E441F" w:rsidRDefault="00C47073" w:rsidP="001E441F">
      <w:pPr>
        <w:overflowPunct w:val="0"/>
        <w:autoSpaceDE w:val="0"/>
        <w:autoSpaceDN w:val="0"/>
        <w:adjustRightInd w:val="0"/>
        <w:ind w:firstLine="709"/>
        <w:jc w:val="both"/>
        <w:textAlignment w:val="baseline"/>
      </w:pPr>
      <w:r w:rsidRPr="001E441F">
        <w:t xml:space="preserve">Выполнена среднесрочная и долгосрочная оценка обеспеченности субъектов РФ азиатской части Арктической зоны трудовыми ресурсами. Дан прогноз изменений перспективной структуры трудовых ресурсов по источникам формирования и направлениям использования. Выявлены и проанализированы тенденции распределения занятого населения в субъектах РФ азиатской части Арктической зоны по видам экономической деятельности. </w:t>
      </w:r>
    </w:p>
    <w:p w:rsidR="00C47073" w:rsidRPr="001E441F" w:rsidRDefault="00C47073" w:rsidP="001E441F">
      <w:pPr>
        <w:overflowPunct w:val="0"/>
        <w:autoSpaceDE w:val="0"/>
        <w:autoSpaceDN w:val="0"/>
        <w:adjustRightInd w:val="0"/>
        <w:ind w:firstLine="709"/>
        <w:jc w:val="both"/>
        <w:textAlignment w:val="baseline"/>
      </w:pPr>
      <w:r w:rsidRPr="001E441F">
        <w:t>По результатам проведенного исследования подготовлен ряд публикаций:</w:t>
      </w:r>
    </w:p>
    <w:p w:rsidR="00C47073" w:rsidRPr="00E17068" w:rsidRDefault="00C47073" w:rsidP="001E441F">
      <w:pPr>
        <w:overflowPunct w:val="0"/>
        <w:autoSpaceDE w:val="0"/>
        <w:autoSpaceDN w:val="0"/>
        <w:adjustRightInd w:val="0"/>
        <w:ind w:firstLine="709"/>
        <w:jc w:val="both"/>
        <w:textAlignment w:val="baseline"/>
        <w:rPr>
          <w:lang w:val="en-US"/>
        </w:rPr>
      </w:pPr>
      <w:r w:rsidRPr="001E441F">
        <w:t>1.</w:t>
      </w:r>
      <w:r w:rsidRPr="001E441F">
        <w:tab/>
      </w:r>
      <w:proofErr w:type="spellStart"/>
      <w:r w:rsidRPr="001E441F">
        <w:t>Коровкин</w:t>
      </w:r>
      <w:proofErr w:type="spellEnd"/>
      <w:r w:rsidRPr="001E441F">
        <w:t xml:space="preserve"> А.Г. Макроэкономическая оценка состояния региональных рынков труда в Европейской части  Российской Арктики // Проблемы прогнозирования. </w:t>
      </w:r>
      <w:r w:rsidRPr="001E441F">
        <w:rPr>
          <w:lang w:val="en-US"/>
        </w:rPr>
        <w:t>2016. №1. (</w:t>
      </w:r>
      <w:r w:rsidRPr="001E441F">
        <w:t>в</w:t>
      </w:r>
      <w:r w:rsidRPr="001E441F">
        <w:rPr>
          <w:lang w:val="en-US"/>
        </w:rPr>
        <w:t xml:space="preserve"> </w:t>
      </w:r>
      <w:r w:rsidRPr="001E441F">
        <w:t>печати</w:t>
      </w:r>
      <w:r w:rsidRPr="001E441F">
        <w:rPr>
          <w:lang w:val="en-US"/>
        </w:rPr>
        <w:t xml:space="preserve">). </w:t>
      </w:r>
    </w:p>
    <w:p w:rsidR="00C47073" w:rsidRPr="001E441F" w:rsidRDefault="00C47073" w:rsidP="001E441F">
      <w:pPr>
        <w:overflowPunct w:val="0"/>
        <w:autoSpaceDE w:val="0"/>
        <w:autoSpaceDN w:val="0"/>
        <w:adjustRightInd w:val="0"/>
        <w:ind w:firstLine="709"/>
        <w:jc w:val="both"/>
        <w:textAlignment w:val="baseline"/>
        <w:rPr>
          <w:lang w:val="en-US"/>
        </w:rPr>
      </w:pPr>
      <w:r w:rsidRPr="001E441F">
        <w:rPr>
          <w:lang w:val="en-US"/>
        </w:rPr>
        <w:t>2.</w:t>
      </w:r>
      <w:r w:rsidRPr="001E441F">
        <w:rPr>
          <w:lang w:val="en-US"/>
        </w:rPr>
        <w:tab/>
      </w:r>
      <w:proofErr w:type="spellStart"/>
      <w:r w:rsidRPr="001E441F">
        <w:rPr>
          <w:lang w:val="en-US"/>
        </w:rPr>
        <w:t>Korovkin</w:t>
      </w:r>
      <w:proofErr w:type="spellEnd"/>
      <w:r w:rsidRPr="00890884">
        <w:rPr>
          <w:lang w:val="en-US"/>
        </w:rPr>
        <w:t xml:space="preserve"> </w:t>
      </w:r>
      <w:r w:rsidRPr="001E441F">
        <w:rPr>
          <w:lang w:val="en-US"/>
        </w:rPr>
        <w:t xml:space="preserve">A.G. Macroeconomic assessment of regional </w:t>
      </w:r>
      <w:proofErr w:type="spellStart"/>
      <w:r w:rsidRPr="001E441F">
        <w:rPr>
          <w:lang w:val="en-US"/>
        </w:rPr>
        <w:t>labour</w:t>
      </w:r>
      <w:proofErr w:type="spellEnd"/>
      <w:r w:rsidRPr="001E441F">
        <w:rPr>
          <w:lang w:val="en-US"/>
        </w:rPr>
        <w:t xml:space="preserve"> markets in the European part of the Russian Arctic Studies on Russian Economic Development Volume 26, Issue 1,  by </w:t>
      </w:r>
      <w:r w:rsidRPr="001E441F">
        <w:t>МА</w:t>
      </w:r>
      <w:r w:rsidRPr="001E441F">
        <w:rPr>
          <w:lang w:val="en-US"/>
        </w:rPr>
        <w:t>I</w:t>
      </w:r>
      <w:r w:rsidRPr="001E441F">
        <w:t>К</w:t>
      </w:r>
      <w:r w:rsidRPr="001E441F">
        <w:rPr>
          <w:lang w:val="en-US"/>
        </w:rPr>
        <w:t xml:space="preserve">,–– </w:t>
      </w:r>
      <w:proofErr w:type="spellStart"/>
      <w:r w:rsidRPr="001E441F">
        <w:rPr>
          <w:lang w:val="en-US"/>
        </w:rPr>
        <w:t>Nauka</w:t>
      </w:r>
      <w:proofErr w:type="spellEnd"/>
      <w:r w:rsidRPr="001E441F">
        <w:rPr>
          <w:lang w:val="en-US"/>
        </w:rPr>
        <w:t xml:space="preserve"> / </w:t>
      </w:r>
      <w:proofErr w:type="spellStart"/>
      <w:r w:rsidRPr="001E441F">
        <w:rPr>
          <w:lang w:val="en-US"/>
        </w:rPr>
        <w:t>Interperiodica</w:t>
      </w:r>
      <w:proofErr w:type="spellEnd"/>
      <w:r w:rsidRPr="001E441F">
        <w:rPr>
          <w:lang w:val="en-US"/>
        </w:rPr>
        <w:t xml:space="preserve"> (Russia) (in print)  </w:t>
      </w:r>
    </w:p>
    <w:p w:rsidR="00C47073" w:rsidRPr="00E17068" w:rsidRDefault="00C47073" w:rsidP="001E441F">
      <w:pPr>
        <w:overflowPunct w:val="0"/>
        <w:autoSpaceDE w:val="0"/>
        <w:autoSpaceDN w:val="0"/>
        <w:adjustRightInd w:val="0"/>
        <w:ind w:firstLine="709"/>
        <w:jc w:val="both"/>
        <w:textAlignment w:val="baseline"/>
        <w:rPr>
          <w:lang w:val="en-US"/>
        </w:rPr>
      </w:pPr>
      <w:r w:rsidRPr="001E441F">
        <w:t>3.</w:t>
      </w:r>
      <w:r w:rsidRPr="001E441F">
        <w:tab/>
      </w:r>
      <w:proofErr w:type="spellStart"/>
      <w:r w:rsidRPr="001E441F">
        <w:t>Коровкин</w:t>
      </w:r>
      <w:proofErr w:type="spellEnd"/>
      <w:r w:rsidRPr="001E441F">
        <w:t xml:space="preserve"> А.Г. Макроэкономическая оценка состояния региональных рынков труда Азиатской части Российской Арктики // Проблемы прогнозирования. </w:t>
      </w:r>
      <w:r w:rsidRPr="00E17068">
        <w:rPr>
          <w:lang w:val="en-US"/>
        </w:rPr>
        <w:t>2016. №2. (</w:t>
      </w:r>
      <w:r w:rsidRPr="001E441F">
        <w:t>в</w:t>
      </w:r>
      <w:r w:rsidRPr="00E17068">
        <w:rPr>
          <w:lang w:val="en-US"/>
        </w:rPr>
        <w:t xml:space="preserve"> </w:t>
      </w:r>
      <w:r w:rsidRPr="001E441F">
        <w:t>печати</w:t>
      </w:r>
      <w:r w:rsidRPr="00E17068">
        <w:rPr>
          <w:lang w:val="en-US"/>
        </w:rPr>
        <w:t xml:space="preserve">) </w:t>
      </w:r>
    </w:p>
    <w:p w:rsidR="00C47073" w:rsidRPr="001E441F" w:rsidRDefault="00C47073" w:rsidP="001E441F">
      <w:pPr>
        <w:overflowPunct w:val="0"/>
        <w:autoSpaceDE w:val="0"/>
        <w:autoSpaceDN w:val="0"/>
        <w:adjustRightInd w:val="0"/>
        <w:ind w:firstLine="709"/>
        <w:jc w:val="both"/>
        <w:textAlignment w:val="baseline"/>
        <w:rPr>
          <w:lang w:val="en-US"/>
        </w:rPr>
      </w:pPr>
      <w:r w:rsidRPr="001E441F">
        <w:rPr>
          <w:lang w:val="en-US"/>
        </w:rPr>
        <w:lastRenderedPageBreak/>
        <w:t>4.</w:t>
      </w:r>
      <w:r w:rsidRPr="001E441F">
        <w:rPr>
          <w:lang w:val="en-US"/>
        </w:rPr>
        <w:tab/>
      </w:r>
      <w:proofErr w:type="spellStart"/>
      <w:r w:rsidRPr="001E441F">
        <w:rPr>
          <w:lang w:val="en-US"/>
        </w:rPr>
        <w:t>Korovkin</w:t>
      </w:r>
      <w:proofErr w:type="spellEnd"/>
      <w:r w:rsidRPr="00890884">
        <w:rPr>
          <w:lang w:val="en-US"/>
        </w:rPr>
        <w:t xml:space="preserve"> </w:t>
      </w:r>
      <w:r w:rsidRPr="001E441F">
        <w:rPr>
          <w:lang w:val="en-US"/>
        </w:rPr>
        <w:t xml:space="preserve">A.G. Macroeconomic assessment of regional </w:t>
      </w:r>
      <w:proofErr w:type="spellStart"/>
      <w:r w:rsidRPr="001E441F">
        <w:rPr>
          <w:lang w:val="en-US"/>
        </w:rPr>
        <w:t>labour</w:t>
      </w:r>
      <w:proofErr w:type="spellEnd"/>
      <w:r w:rsidRPr="001E441F">
        <w:rPr>
          <w:lang w:val="en-US"/>
        </w:rPr>
        <w:t xml:space="preserve"> markets in the Asian part of the Russian Arctic Studies on Russian Economic Development Volume 26, Issue 2,  by </w:t>
      </w:r>
      <w:r w:rsidRPr="001E441F">
        <w:t>МА</w:t>
      </w:r>
      <w:r w:rsidRPr="001E441F">
        <w:rPr>
          <w:lang w:val="en-US"/>
        </w:rPr>
        <w:t>I</w:t>
      </w:r>
      <w:r w:rsidRPr="001E441F">
        <w:t>К</w:t>
      </w:r>
      <w:r w:rsidRPr="001E441F">
        <w:rPr>
          <w:lang w:val="en-US"/>
        </w:rPr>
        <w:t xml:space="preserve">,–– </w:t>
      </w:r>
      <w:proofErr w:type="spellStart"/>
      <w:r w:rsidRPr="001E441F">
        <w:rPr>
          <w:lang w:val="en-US"/>
        </w:rPr>
        <w:t>Nauka</w:t>
      </w:r>
      <w:proofErr w:type="spellEnd"/>
      <w:r w:rsidRPr="001E441F">
        <w:rPr>
          <w:lang w:val="en-US"/>
        </w:rPr>
        <w:t xml:space="preserve"> / </w:t>
      </w:r>
      <w:proofErr w:type="spellStart"/>
      <w:r w:rsidRPr="001E441F">
        <w:rPr>
          <w:lang w:val="en-US"/>
        </w:rPr>
        <w:t>Interperiodica</w:t>
      </w:r>
      <w:proofErr w:type="spellEnd"/>
      <w:r w:rsidRPr="001E441F">
        <w:rPr>
          <w:lang w:val="en-US"/>
        </w:rPr>
        <w:t xml:space="preserve"> (Russia) (in print) </w:t>
      </w:r>
    </w:p>
    <w:p w:rsidR="00C47073" w:rsidRPr="001E441F" w:rsidRDefault="00C47073" w:rsidP="001E441F">
      <w:pPr>
        <w:overflowPunct w:val="0"/>
        <w:autoSpaceDE w:val="0"/>
        <w:autoSpaceDN w:val="0"/>
        <w:adjustRightInd w:val="0"/>
        <w:ind w:firstLine="709"/>
        <w:jc w:val="both"/>
        <w:textAlignment w:val="baseline"/>
      </w:pPr>
      <w:r w:rsidRPr="001E441F">
        <w:t>5.</w:t>
      </w:r>
      <w:r w:rsidRPr="001E441F">
        <w:tab/>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Трудовые ресурсы: оценка и прогноз численности. Глава 6. В кн. Демографические процессы, динамика трудовых ресурсов  и риски здоровью населения Европейской части Арктической зоны России. М.:ЛЕНАНД, 2016. – 304 с. </w:t>
      </w:r>
    </w:p>
    <w:p w:rsidR="00C47073" w:rsidRPr="001E441F" w:rsidRDefault="00C47073" w:rsidP="001E441F">
      <w:pPr>
        <w:overflowPunct w:val="0"/>
        <w:autoSpaceDE w:val="0"/>
        <w:autoSpaceDN w:val="0"/>
        <w:adjustRightInd w:val="0"/>
        <w:ind w:firstLine="709"/>
        <w:jc w:val="both"/>
        <w:textAlignment w:val="baseline"/>
      </w:pPr>
      <w:r w:rsidRPr="001E441F">
        <w:t>6.</w:t>
      </w:r>
      <w:r w:rsidRPr="001E441F">
        <w:tab/>
      </w:r>
      <w:proofErr w:type="spellStart"/>
      <w:r w:rsidRPr="001E441F">
        <w:t>Коровкин</w:t>
      </w:r>
      <w:proofErr w:type="spellEnd"/>
      <w:r w:rsidRPr="001E441F">
        <w:t xml:space="preserve"> А.Г. Современное состояние и перспективы развития трудового потенциала Архангельской области и Ненецкого автономного округа. В кн. Стратегические приоритеты развития Российской Арктики: сборник научных трудов/ под науч. ред. В.В. </w:t>
      </w:r>
      <w:proofErr w:type="spellStart"/>
      <w:r w:rsidRPr="001E441F">
        <w:t>Ивантера</w:t>
      </w:r>
      <w:proofErr w:type="spellEnd"/>
      <w:r w:rsidRPr="001E441F">
        <w:t xml:space="preserve">, академика РАН. – М.: Издательский дом «Наука», 2014 г. – 368 с.  0,8 </w:t>
      </w:r>
      <w:proofErr w:type="spellStart"/>
      <w:r w:rsidRPr="001E441F">
        <w:t>п.л</w:t>
      </w:r>
      <w:proofErr w:type="spellEnd"/>
      <w:r w:rsidRPr="001E441F">
        <w:t xml:space="preserve">. ISBN 978-5-9902337-6-8 стр. 38-52 </w:t>
      </w:r>
    </w:p>
    <w:p w:rsidR="00C47073" w:rsidRPr="001E441F" w:rsidRDefault="00C47073" w:rsidP="001E441F">
      <w:pPr>
        <w:overflowPunct w:val="0"/>
        <w:autoSpaceDE w:val="0"/>
        <w:autoSpaceDN w:val="0"/>
        <w:adjustRightInd w:val="0"/>
        <w:ind w:firstLine="709"/>
        <w:jc w:val="both"/>
        <w:textAlignment w:val="baseline"/>
      </w:pPr>
      <w:r w:rsidRPr="001E441F">
        <w:t>7.</w:t>
      </w:r>
      <w:r w:rsidRPr="001E441F">
        <w:tab/>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Роль трудовой миграции в формировании трудовых ресурсов регионов Азиатской части Российской Арктики. Реструктуризация экономики и инженерное образование: проблемы и перспективы. Труды Инженерно-экономического института </w:t>
      </w:r>
      <w:proofErr w:type="spellStart"/>
      <w:r w:rsidRPr="001E441F">
        <w:t>СПбПУ</w:t>
      </w:r>
      <w:proofErr w:type="spellEnd"/>
      <w:r w:rsidRPr="001E441F">
        <w:t>. Санкт-Петербург. 2015. (в печати)</w:t>
      </w:r>
    </w:p>
    <w:p w:rsidR="00C47073" w:rsidRPr="001E441F" w:rsidRDefault="00C47073" w:rsidP="001E441F">
      <w:pPr>
        <w:overflowPunct w:val="0"/>
        <w:autoSpaceDE w:val="0"/>
        <w:autoSpaceDN w:val="0"/>
        <w:adjustRightInd w:val="0"/>
        <w:ind w:firstLine="709"/>
        <w:jc w:val="both"/>
        <w:textAlignment w:val="baseline"/>
      </w:pPr>
    </w:p>
    <w:p w:rsidR="00C47073" w:rsidRPr="001E441F" w:rsidRDefault="00C47073" w:rsidP="001E441F">
      <w:pPr>
        <w:overflowPunct w:val="0"/>
        <w:autoSpaceDE w:val="0"/>
        <w:autoSpaceDN w:val="0"/>
        <w:adjustRightInd w:val="0"/>
        <w:ind w:firstLine="709"/>
        <w:jc w:val="both"/>
        <w:textAlignment w:val="baseline"/>
        <w:rPr>
          <w:b/>
          <w:i/>
        </w:rPr>
      </w:pPr>
      <w:r w:rsidRPr="001E441F">
        <w:rPr>
          <w:b/>
          <w:i/>
        </w:rPr>
        <w:t xml:space="preserve">12. НИР «Разработка средне- и долгосрочных прогнозов динамики сферы занятости и рынка труда РФ  и ее регионов», руководитель </w:t>
      </w:r>
      <w:proofErr w:type="spellStart"/>
      <w:r w:rsidRPr="001E441F">
        <w:rPr>
          <w:b/>
          <w:i/>
        </w:rPr>
        <w:t>Коровкин</w:t>
      </w:r>
      <w:proofErr w:type="spellEnd"/>
      <w:r w:rsidRPr="001E441F">
        <w:rPr>
          <w:b/>
          <w:i/>
        </w:rPr>
        <w:t xml:space="preserve"> А.Г. по плану работ лаборатории прогнозирования трудовых ресурсов ИНП РАН, тема 82.5. «Составление и уточнение кратко-, средне- и долгосрочных прогнозов по развитию социального сектора экономики» (Рег. Номер 01201264181). (Руководитель – д.э.н. А.Г. </w:t>
      </w:r>
      <w:proofErr w:type="spellStart"/>
      <w:r w:rsidRPr="001E441F">
        <w:rPr>
          <w:b/>
          <w:i/>
        </w:rPr>
        <w:t>Коровкин</w:t>
      </w:r>
      <w:proofErr w:type="spellEnd"/>
      <w:r w:rsidRPr="001E441F">
        <w:rPr>
          <w:b/>
          <w:i/>
        </w:rPr>
        <w:t>)</w:t>
      </w:r>
    </w:p>
    <w:p w:rsidR="00C47073" w:rsidRPr="001E441F" w:rsidRDefault="00C47073" w:rsidP="001E441F">
      <w:pPr>
        <w:overflowPunct w:val="0"/>
        <w:autoSpaceDE w:val="0"/>
        <w:autoSpaceDN w:val="0"/>
        <w:adjustRightInd w:val="0"/>
        <w:ind w:firstLine="709"/>
        <w:jc w:val="both"/>
        <w:textAlignment w:val="baseline"/>
      </w:pPr>
      <w:r w:rsidRPr="001E441F">
        <w:t>Проведены сценарные прогнозные расчеты средне- и долгосрочной динамики основных параметров сферы занятости и рынка труда в экономике России и ее регионах, выявлены и проанализированы основные сложившиеся в сфере занятости и на рынке труда тенденции, исследованы и систематизированы определяющие эти тенденции факторы. Предложены пути по развитию экономико-математического инструментария, в частности, используемого при перспективной оценке миграционной подвижности населения и рабочей силы, при изучении процессов согласования спроса на рабочую силу и ее предложения. Рассматриваются возможности преодоления существующих в сфере прикладного макроэкономического прогнозирования сферы занятости и рынка труда информационных ограничений.</w:t>
      </w:r>
    </w:p>
    <w:p w:rsidR="00C47073" w:rsidRPr="001E441F" w:rsidRDefault="00C47073" w:rsidP="001E441F">
      <w:pPr>
        <w:overflowPunct w:val="0"/>
        <w:autoSpaceDE w:val="0"/>
        <w:autoSpaceDN w:val="0"/>
        <w:adjustRightInd w:val="0"/>
        <w:ind w:firstLine="709"/>
        <w:jc w:val="both"/>
        <w:textAlignment w:val="baseline"/>
      </w:pPr>
      <w:r w:rsidRPr="001E441F">
        <w:t xml:space="preserve">По результатам проведенного исследования подготовлен ряд публикаций: 1) </w:t>
      </w:r>
      <w:proofErr w:type="spellStart"/>
      <w:r w:rsidRPr="001E441F">
        <w:t>Коровкин</w:t>
      </w:r>
      <w:proofErr w:type="spellEnd"/>
      <w:r w:rsidRPr="001E441F">
        <w:t xml:space="preserve"> А.Г.  (в </w:t>
      </w:r>
      <w:proofErr w:type="spellStart"/>
      <w:r w:rsidRPr="001E441F">
        <w:t>соавт</w:t>
      </w:r>
      <w:proofErr w:type="spellEnd"/>
      <w:r w:rsidRPr="001E441F">
        <w:t xml:space="preserve">.) Динамика высокопроизводительных рабочих мест в экономике России: опыт макроэкономической оценки // Сб. тезисов докладов научной конференции по проблемам прогнозирования российской экономики. г. Москва, ИНП РАН, 2015 (в печати); 2) </w:t>
      </w:r>
      <w:proofErr w:type="spellStart"/>
      <w:r w:rsidRPr="001E441F">
        <w:t>Коровкин</w:t>
      </w:r>
      <w:proofErr w:type="spellEnd"/>
      <w:r w:rsidRPr="001E441F">
        <w:t xml:space="preserve"> А.Г. (в </w:t>
      </w:r>
      <w:proofErr w:type="spellStart"/>
      <w:r w:rsidRPr="001E441F">
        <w:t>соавт</w:t>
      </w:r>
      <w:proofErr w:type="spellEnd"/>
      <w:r w:rsidRPr="001E441F">
        <w:t>.) Высокопроизводительные рабочие места: методические подходы к учету, анализу и прогнозированию // Научные труды: Ин-т народнохозяйственного прогнозирования РАН. М.: МАКС Пресс, 2015.- 640 с.</w:t>
      </w:r>
    </w:p>
    <w:p w:rsidR="00C47073" w:rsidRPr="001E441F" w:rsidRDefault="00C47073" w:rsidP="001E441F">
      <w:pPr>
        <w:overflowPunct w:val="0"/>
        <w:autoSpaceDE w:val="0"/>
        <w:autoSpaceDN w:val="0"/>
        <w:adjustRightInd w:val="0"/>
        <w:jc w:val="both"/>
        <w:textAlignment w:val="baseline"/>
      </w:pPr>
    </w:p>
    <w:p w:rsidR="00C47073" w:rsidRPr="001E441F" w:rsidRDefault="00C47073" w:rsidP="001E441F">
      <w:pPr>
        <w:overflowPunct w:val="0"/>
        <w:autoSpaceDE w:val="0"/>
        <w:autoSpaceDN w:val="0"/>
        <w:adjustRightInd w:val="0"/>
        <w:ind w:firstLine="709"/>
        <w:jc w:val="both"/>
        <w:textAlignment w:val="baseline"/>
        <w:rPr>
          <w:b/>
          <w:i/>
          <w:sz w:val="28"/>
          <w:szCs w:val="28"/>
        </w:rPr>
      </w:pPr>
      <w:r w:rsidRPr="001E441F">
        <w:rPr>
          <w:b/>
          <w:i/>
        </w:rPr>
        <w:t>13.</w:t>
      </w:r>
      <w:r w:rsidRPr="001E441F">
        <w:rPr>
          <w:i/>
        </w:rPr>
        <w:t xml:space="preserve"> </w:t>
      </w:r>
      <w:r w:rsidRPr="001E441F">
        <w:rPr>
          <w:b/>
          <w:i/>
        </w:rPr>
        <w:t>Инновационное развитие сферы услуг (01.2.00 950875)» до 31.12.2019 (руководитель - проф. Н.А.</w:t>
      </w:r>
      <w:r>
        <w:rPr>
          <w:b/>
          <w:i/>
        </w:rPr>
        <w:t xml:space="preserve"> </w:t>
      </w:r>
      <w:proofErr w:type="spellStart"/>
      <w:r w:rsidRPr="001E441F">
        <w:rPr>
          <w:b/>
          <w:i/>
        </w:rPr>
        <w:t>Восколович</w:t>
      </w:r>
      <w:proofErr w:type="spellEnd"/>
      <w:r w:rsidRPr="001E441F">
        <w:rPr>
          <w:b/>
          <w:i/>
        </w:rPr>
        <w:t>, исполнитель - доц.</w:t>
      </w:r>
      <w:r w:rsidRPr="00890884">
        <w:rPr>
          <w:b/>
          <w:i/>
        </w:rPr>
        <w:t xml:space="preserve"> </w:t>
      </w:r>
      <w:r w:rsidRPr="001E441F">
        <w:rPr>
          <w:b/>
          <w:i/>
        </w:rPr>
        <w:t xml:space="preserve">С.Д. </w:t>
      </w:r>
      <w:proofErr w:type="spellStart"/>
      <w:r w:rsidRPr="001E441F">
        <w:rPr>
          <w:b/>
          <w:i/>
        </w:rPr>
        <w:t>Еникеева</w:t>
      </w:r>
      <w:proofErr w:type="spellEnd"/>
      <w:r w:rsidRPr="001E441F">
        <w:rPr>
          <w:b/>
          <w:i/>
        </w:rPr>
        <w:t>).</w:t>
      </w:r>
    </w:p>
    <w:p w:rsidR="00C47073" w:rsidRPr="001E441F" w:rsidRDefault="00C47073" w:rsidP="001E441F">
      <w:pPr>
        <w:overflowPunct w:val="0"/>
        <w:autoSpaceDE w:val="0"/>
        <w:autoSpaceDN w:val="0"/>
        <w:adjustRightInd w:val="0"/>
        <w:ind w:firstLine="709"/>
        <w:jc w:val="both"/>
        <w:textAlignment w:val="baseline"/>
      </w:pPr>
      <w:r w:rsidRPr="001E441F">
        <w:t xml:space="preserve">В 2015 г. исследованы факторы формирования социально значимых услуг здравоохранения, образования, социального обеспечения, спорта, туризма, торговли и др. Полученные результаты свидетельствуют о необходимости уточнения соответствующих целевых программ на предстоящий период, в том числе по улучшению ресурсного обеспечения, привлечения внебюджетных средств, повышению уровня квалификации занятых работников, внедрения современных технологий обслуживания. </w:t>
      </w:r>
    </w:p>
    <w:p w:rsidR="00C47073" w:rsidRPr="001E441F" w:rsidRDefault="00C47073" w:rsidP="001E441F">
      <w:pPr>
        <w:overflowPunct w:val="0"/>
        <w:autoSpaceDE w:val="0"/>
        <w:autoSpaceDN w:val="0"/>
        <w:adjustRightInd w:val="0"/>
        <w:ind w:firstLine="709"/>
        <w:jc w:val="both"/>
        <w:textAlignment w:val="baseline"/>
      </w:pPr>
      <w:r w:rsidRPr="001E441F">
        <w:t xml:space="preserve">По результатам проведенного исследования подготовлены доклады на научных конференциях: 1) </w:t>
      </w:r>
      <w:proofErr w:type="spellStart"/>
      <w:r w:rsidRPr="001E441F">
        <w:t>Восколович</w:t>
      </w:r>
      <w:proofErr w:type="spellEnd"/>
      <w:r w:rsidRPr="001E441F">
        <w:t xml:space="preserve"> Н.А. выступила с докладом на тему: «</w:t>
      </w:r>
      <w:proofErr w:type="spellStart"/>
      <w:r w:rsidRPr="001E441F">
        <w:t>Features</w:t>
      </w:r>
      <w:proofErr w:type="spellEnd"/>
      <w:r w:rsidRPr="001E441F">
        <w:t xml:space="preserve"> </w:t>
      </w:r>
      <w:proofErr w:type="spellStart"/>
      <w:r w:rsidRPr="001E441F">
        <w:t>of</w:t>
      </w:r>
      <w:proofErr w:type="spellEnd"/>
      <w:r w:rsidRPr="001E441F">
        <w:t xml:space="preserve"> </w:t>
      </w:r>
      <w:proofErr w:type="spellStart"/>
      <w:r w:rsidRPr="001E441F">
        <w:t>development</w:t>
      </w:r>
      <w:proofErr w:type="spellEnd"/>
      <w:r w:rsidRPr="001E441F">
        <w:t xml:space="preserve"> </w:t>
      </w:r>
      <w:proofErr w:type="spellStart"/>
      <w:r w:rsidRPr="001E441F">
        <w:t>of</w:t>
      </w:r>
      <w:proofErr w:type="spellEnd"/>
      <w:r w:rsidRPr="001E441F">
        <w:t xml:space="preserve"> </w:t>
      </w:r>
      <w:proofErr w:type="spellStart"/>
      <w:r w:rsidRPr="001E441F">
        <w:t>rural</w:t>
      </w:r>
      <w:proofErr w:type="spellEnd"/>
      <w:r w:rsidRPr="001E441F">
        <w:t xml:space="preserve"> </w:t>
      </w:r>
      <w:proofErr w:type="spellStart"/>
      <w:r w:rsidRPr="001E441F">
        <w:t>tourismin</w:t>
      </w:r>
      <w:proofErr w:type="spellEnd"/>
      <w:r w:rsidRPr="001E441F">
        <w:t xml:space="preserve"> </w:t>
      </w:r>
      <w:proofErr w:type="spellStart"/>
      <w:r w:rsidRPr="001E441F">
        <w:t>Russia</w:t>
      </w:r>
      <w:proofErr w:type="spellEnd"/>
      <w:r w:rsidRPr="001E441F">
        <w:t xml:space="preserve">» (Особенности развития сельского туризма в России) </w:t>
      </w:r>
      <w:r w:rsidRPr="001E441F">
        <w:lastRenderedPageBreak/>
        <w:t xml:space="preserve">на Международной конференции в г. </w:t>
      </w:r>
      <w:proofErr w:type="spellStart"/>
      <w:r w:rsidRPr="001E441F">
        <w:t>Сольнок</w:t>
      </w:r>
      <w:proofErr w:type="spellEnd"/>
      <w:r w:rsidRPr="001E441F">
        <w:t xml:space="preserve">, Венгрии «9 </w:t>
      </w:r>
      <w:proofErr w:type="spellStart"/>
      <w:r w:rsidRPr="001E441F">
        <w:t>Alfoldi</w:t>
      </w:r>
      <w:proofErr w:type="spellEnd"/>
      <w:r w:rsidRPr="001E441F">
        <w:t xml:space="preserve"> </w:t>
      </w:r>
      <w:proofErr w:type="spellStart"/>
      <w:r w:rsidRPr="001E441F">
        <w:t>Tudomanyos</w:t>
      </w:r>
      <w:proofErr w:type="spellEnd"/>
      <w:r w:rsidRPr="001E441F">
        <w:t xml:space="preserve"> </w:t>
      </w:r>
      <w:proofErr w:type="spellStart"/>
      <w:r w:rsidRPr="001E441F">
        <w:t>Tajgazdalkodasi</w:t>
      </w:r>
      <w:proofErr w:type="spellEnd"/>
      <w:r w:rsidRPr="001E441F">
        <w:t xml:space="preserve"> </w:t>
      </w:r>
      <w:proofErr w:type="spellStart"/>
      <w:r w:rsidRPr="001E441F">
        <w:t>Narok</w:t>
      </w:r>
      <w:proofErr w:type="spellEnd"/>
      <w:r w:rsidRPr="001E441F">
        <w:t xml:space="preserve">» от 10.11.2015; 2) </w:t>
      </w:r>
      <w:proofErr w:type="spellStart"/>
      <w:r w:rsidRPr="001E441F">
        <w:t>Еникеева</w:t>
      </w:r>
      <w:proofErr w:type="spellEnd"/>
      <w:r w:rsidRPr="001E441F">
        <w:t xml:space="preserve"> С.Д.  выступила с докладом на тему: «Федеральные университеты как основа устойчивого социально-экономического развития регионов России» на Международной видеоконференции «CSR: </w:t>
      </w:r>
      <w:proofErr w:type="spellStart"/>
      <w:r w:rsidRPr="001E441F">
        <w:t>Universities</w:t>
      </w:r>
      <w:proofErr w:type="spellEnd"/>
      <w:r w:rsidRPr="001E441F">
        <w:t xml:space="preserve"> </w:t>
      </w:r>
      <w:proofErr w:type="spellStart"/>
      <w:r w:rsidRPr="001E441F">
        <w:t>build</w:t>
      </w:r>
      <w:proofErr w:type="spellEnd"/>
      <w:r w:rsidRPr="001E441F">
        <w:t xml:space="preserve"> </w:t>
      </w:r>
      <w:proofErr w:type="spellStart"/>
      <w:r w:rsidRPr="001E441F">
        <w:t>the</w:t>
      </w:r>
      <w:proofErr w:type="spellEnd"/>
      <w:r w:rsidRPr="001E441F">
        <w:t xml:space="preserve"> </w:t>
      </w:r>
      <w:proofErr w:type="spellStart"/>
      <w:r w:rsidRPr="001E441F">
        <w:t>World</w:t>
      </w:r>
      <w:proofErr w:type="spellEnd"/>
      <w:r w:rsidRPr="001E441F">
        <w:t>» - «Интеграция рынка труда, высшего образования и корпоративной социальной ответственности бизнеса: проблема согласованного развития в условиях экономической нестабильности» от 14.09.2015.</w:t>
      </w:r>
    </w:p>
    <w:p w:rsidR="00C47073" w:rsidRPr="001E441F" w:rsidRDefault="00C47073" w:rsidP="001E441F">
      <w:pPr>
        <w:shd w:val="clear" w:color="auto" w:fill="FFFFFF"/>
        <w:overflowPunct w:val="0"/>
        <w:autoSpaceDE w:val="0"/>
        <w:autoSpaceDN w:val="0"/>
        <w:adjustRightInd w:val="0"/>
        <w:ind w:firstLine="708"/>
        <w:jc w:val="both"/>
        <w:textAlignment w:val="baseline"/>
        <w:rPr>
          <w:bCs/>
        </w:rPr>
      </w:pPr>
      <w:r w:rsidRPr="001E441F">
        <w:t xml:space="preserve">Подготовлен Отчет и ряд публикаций: 1) </w:t>
      </w:r>
      <w:proofErr w:type="spellStart"/>
      <w:r w:rsidRPr="001E441F">
        <w:t>Восколович</w:t>
      </w:r>
      <w:proofErr w:type="spellEnd"/>
      <w:r w:rsidRPr="001E441F">
        <w:t xml:space="preserve"> Н.А. Влияние рекламы на формирование доступности товаров и услуг населению в условиях экономической нестабильности // Аудит и финансовый анализ, 2015, № 2. С. 293-296; 2) </w:t>
      </w:r>
      <w:proofErr w:type="spellStart"/>
      <w:r w:rsidRPr="001E441F">
        <w:t>Восколович</w:t>
      </w:r>
      <w:proofErr w:type="spellEnd"/>
      <w:r w:rsidRPr="001E441F">
        <w:t xml:space="preserve"> Н.А. (в </w:t>
      </w:r>
      <w:proofErr w:type="spellStart"/>
      <w:r w:rsidRPr="001E441F">
        <w:t>соавт</w:t>
      </w:r>
      <w:proofErr w:type="spellEnd"/>
      <w:r w:rsidRPr="001E441F">
        <w:t xml:space="preserve">.) Интернет-услуги в торговле: опыт России и Китая // Научные исследования экономического факультета. Электронный журнал экономического факультета МГУ имени М.В. Ломоносова, том 6, № 4. С. 64-73; 3) </w:t>
      </w:r>
      <w:proofErr w:type="spellStart"/>
      <w:r w:rsidRPr="001E441F">
        <w:t>Восколович</w:t>
      </w:r>
      <w:proofErr w:type="spellEnd"/>
      <w:r w:rsidRPr="001E441F">
        <w:t xml:space="preserve"> Н.А. Проблемы развития индустрии туризма в России в условиях экономической нестабильности // Новая экономика и региональная наука, 2015, № 2. С. 34-35; 4) </w:t>
      </w:r>
      <w:proofErr w:type="spellStart"/>
      <w:r w:rsidRPr="001E441F">
        <w:rPr>
          <w:bCs/>
          <w:iCs/>
        </w:rPr>
        <w:t>Еникеева</w:t>
      </w:r>
      <w:proofErr w:type="spellEnd"/>
      <w:r w:rsidRPr="001E441F">
        <w:rPr>
          <w:bCs/>
          <w:iCs/>
        </w:rPr>
        <w:t xml:space="preserve"> С.Д.</w:t>
      </w:r>
      <w:r w:rsidRPr="001E441F">
        <w:rPr>
          <w:b/>
          <w:bCs/>
          <w:i/>
          <w:iCs/>
        </w:rPr>
        <w:t xml:space="preserve"> </w:t>
      </w:r>
      <w:r w:rsidRPr="001E441F">
        <w:rPr>
          <w:bCs/>
          <w:iCs/>
        </w:rPr>
        <w:t xml:space="preserve">(в </w:t>
      </w:r>
      <w:proofErr w:type="spellStart"/>
      <w:r w:rsidRPr="001E441F">
        <w:rPr>
          <w:bCs/>
          <w:iCs/>
        </w:rPr>
        <w:t>соавт</w:t>
      </w:r>
      <w:proofErr w:type="spellEnd"/>
      <w:r w:rsidRPr="001E441F">
        <w:rPr>
          <w:bCs/>
          <w:iCs/>
        </w:rPr>
        <w:t xml:space="preserve">.). </w:t>
      </w:r>
      <w:r w:rsidRPr="001E441F">
        <w:rPr>
          <w:bCs/>
        </w:rPr>
        <w:t xml:space="preserve">Современная образовательная стратегия: новые социальные ориентиры. - В сб.: Альтернативы экономической политики в условиях замедления экономического роста: Сборник статей / Под ред. А.А. </w:t>
      </w:r>
      <w:proofErr w:type="spellStart"/>
      <w:r w:rsidRPr="001E441F">
        <w:rPr>
          <w:bCs/>
        </w:rPr>
        <w:t>Аузана</w:t>
      </w:r>
      <w:proofErr w:type="spellEnd"/>
      <w:r w:rsidRPr="001E441F">
        <w:rPr>
          <w:bCs/>
        </w:rPr>
        <w:t>, В.В. Герасименко. – М.: Экономический факультет МГУ имени М.В. Ломоносова, 2015. – 832 с. С. 688-691.</w:t>
      </w:r>
    </w:p>
    <w:p w:rsidR="00C47073" w:rsidRPr="001E441F" w:rsidRDefault="00C47073" w:rsidP="001E441F">
      <w:pPr>
        <w:shd w:val="clear" w:color="auto" w:fill="FFFFFF"/>
        <w:overflowPunct w:val="0"/>
        <w:autoSpaceDE w:val="0"/>
        <w:autoSpaceDN w:val="0"/>
        <w:adjustRightInd w:val="0"/>
        <w:ind w:firstLine="708"/>
        <w:jc w:val="both"/>
        <w:textAlignment w:val="baseline"/>
      </w:pPr>
    </w:p>
    <w:p w:rsidR="00C47073" w:rsidRPr="001E441F" w:rsidRDefault="00C47073" w:rsidP="001E441F">
      <w:pPr>
        <w:overflowPunct w:val="0"/>
        <w:autoSpaceDE w:val="0"/>
        <w:autoSpaceDN w:val="0"/>
        <w:adjustRightInd w:val="0"/>
        <w:ind w:firstLine="709"/>
        <w:jc w:val="both"/>
        <w:textAlignment w:val="baseline"/>
        <w:rPr>
          <w:b/>
          <w:i/>
          <w:sz w:val="28"/>
          <w:szCs w:val="28"/>
        </w:rPr>
      </w:pPr>
      <w:r w:rsidRPr="001E441F">
        <w:rPr>
          <w:b/>
          <w:i/>
        </w:rPr>
        <w:t>14. Государственные и рыночные механизмы регулирования социальной сферы за 2015 г. (руководитель - проф. Н.А.</w:t>
      </w:r>
      <w:r>
        <w:rPr>
          <w:b/>
          <w:i/>
        </w:rPr>
        <w:t xml:space="preserve"> </w:t>
      </w:r>
      <w:proofErr w:type="spellStart"/>
      <w:r w:rsidRPr="001E441F">
        <w:rPr>
          <w:b/>
          <w:i/>
        </w:rPr>
        <w:t>Восколович</w:t>
      </w:r>
      <w:proofErr w:type="spellEnd"/>
      <w:r w:rsidRPr="001E441F">
        <w:rPr>
          <w:b/>
          <w:i/>
        </w:rPr>
        <w:t>, исполнитель - доц. С.Д.</w:t>
      </w:r>
      <w:r>
        <w:rPr>
          <w:b/>
          <w:i/>
        </w:rPr>
        <w:t xml:space="preserve"> </w:t>
      </w:r>
      <w:proofErr w:type="spellStart"/>
      <w:r w:rsidRPr="001E441F">
        <w:rPr>
          <w:b/>
          <w:i/>
        </w:rPr>
        <w:t>Еникеева</w:t>
      </w:r>
      <w:proofErr w:type="spellEnd"/>
      <w:r w:rsidRPr="001E441F">
        <w:rPr>
          <w:b/>
          <w:i/>
        </w:rPr>
        <w:t>)</w:t>
      </w:r>
    </w:p>
    <w:p w:rsidR="00C47073" w:rsidRPr="001E441F" w:rsidRDefault="00C47073" w:rsidP="001E441F">
      <w:pPr>
        <w:overflowPunct w:val="0"/>
        <w:autoSpaceDE w:val="0"/>
        <w:autoSpaceDN w:val="0"/>
        <w:adjustRightInd w:val="0"/>
        <w:ind w:firstLine="709"/>
        <w:jc w:val="both"/>
        <w:textAlignment w:val="baseline"/>
      </w:pPr>
      <w:r w:rsidRPr="001E441F">
        <w:t>В 2015 г. исследованы тенденции и факторы развития социальной сферы, доступности социально значимых благ здравоохранения, образования, социального обеспечения, культуры, физкультуры и спорта, туризма.</w:t>
      </w:r>
    </w:p>
    <w:p w:rsidR="00C47073" w:rsidRPr="001E441F" w:rsidRDefault="00C47073" w:rsidP="001E441F">
      <w:pPr>
        <w:overflowPunct w:val="0"/>
        <w:autoSpaceDE w:val="0"/>
        <w:autoSpaceDN w:val="0"/>
        <w:adjustRightInd w:val="0"/>
        <w:ind w:firstLine="709"/>
        <w:jc w:val="both"/>
        <w:textAlignment w:val="baseline"/>
      </w:pPr>
      <w:r w:rsidRPr="001E441F">
        <w:t>Обоснованы рекомендации по совершенствованию разработки и реализации, оценки эффективности федеральных и региональных целевых программ, развитию автономных бюджетных учреждений.</w:t>
      </w:r>
    </w:p>
    <w:p w:rsidR="00C47073" w:rsidRPr="001E441F" w:rsidRDefault="00C47073" w:rsidP="001E441F">
      <w:pPr>
        <w:overflowPunct w:val="0"/>
        <w:autoSpaceDE w:val="0"/>
        <w:autoSpaceDN w:val="0"/>
        <w:adjustRightInd w:val="0"/>
        <w:ind w:firstLine="709"/>
        <w:jc w:val="both"/>
        <w:textAlignment w:val="baseline"/>
      </w:pPr>
      <w:r w:rsidRPr="001E441F">
        <w:t xml:space="preserve">Подготовлен Отчет и ряд публикаций: 1) </w:t>
      </w:r>
      <w:proofErr w:type="spellStart"/>
      <w:r w:rsidRPr="001E441F">
        <w:t>Восколович</w:t>
      </w:r>
      <w:proofErr w:type="spellEnd"/>
      <w:r w:rsidRPr="001E441F">
        <w:t xml:space="preserve"> Н.А. (в </w:t>
      </w:r>
      <w:proofErr w:type="spellStart"/>
      <w:r w:rsidRPr="001E441F">
        <w:t>соавт</w:t>
      </w:r>
      <w:proofErr w:type="spellEnd"/>
      <w:r w:rsidRPr="001E441F">
        <w:t xml:space="preserve">.) Тенденции и факторы развития социальной сферы // Экономика и управление социальной сферой. — ИТР Дашков и К.: Москва, 2015. — С. 44–73; 2) </w:t>
      </w:r>
      <w:proofErr w:type="spellStart"/>
      <w:r w:rsidRPr="001E441F">
        <w:t>Восколович</w:t>
      </w:r>
      <w:proofErr w:type="spellEnd"/>
      <w:r w:rsidRPr="001E441F">
        <w:t xml:space="preserve"> Н. Физическая культура и спорт // Экономика и управление социальной сферой. — ИТР Дашков и К. Москва, 2015. — С. 338–362; 3) </w:t>
      </w:r>
      <w:proofErr w:type="spellStart"/>
      <w:r w:rsidRPr="001E441F">
        <w:t>Восколович</w:t>
      </w:r>
      <w:proofErr w:type="spellEnd"/>
      <w:r w:rsidRPr="001E441F">
        <w:t xml:space="preserve"> Н.А. (в </w:t>
      </w:r>
      <w:proofErr w:type="spellStart"/>
      <w:r w:rsidRPr="001E441F">
        <w:t>соавт</w:t>
      </w:r>
      <w:proofErr w:type="spellEnd"/>
      <w:r w:rsidRPr="001E441F">
        <w:t xml:space="preserve">.) Экономические основы функционирования секторов социальной сферы // Экономика и управление социальной сферой. — ИТР Дашков и К. Москва, 2015. — С. 74–112. </w:t>
      </w:r>
    </w:p>
    <w:p w:rsidR="00C47073" w:rsidRPr="001E441F" w:rsidRDefault="00C47073" w:rsidP="001E441F">
      <w:pPr>
        <w:overflowPunct w:val="0"/>
        <w:autoSpaceDE w:val="0"/>
        <w:autoSpaceDN w:val="0"/>
        <w:adjustRightInd w:val="0"/>
        <w:ind w:firstLine="709"/>
        <w:jc w:val="both"/>
        <w:textAlignment w:val="baseline"/>
      </w:pPr>
      <w:proofErr w:type="spellStart"/>
      <w:r w:rsidRPr="001E441F">
        <w:t>Еникеева</w:t>
      </w:r>
      <w:proofErr w:type="spellEnd"/>
      <w:r w:rsidRPr="001E441F">
        <w:t xml:space="preserve"> С.Д. выступила с докладом на тему: «Современная образовательная стратегия: новые социальные ориентиры» на Юбилейной научной конференции "Ломоносовские чтения-2015". "Альтернативы экономической политики в условиях замедления экономического роста: разработки и рекомендации экономистов МГУ" (секция экономических наук) от 20.01.2015.</w:t>
      </w:r>
    </w:p>
    <w:p w:rsidR="00C47073" w:rsidRPr="001E441F" w:rsidRDefault="00C47073" w:rsidP="001E441F">
      <w:pPr>
        <w:overflowPunct w:val="0"/>
        <w:autoSpaceDE w:val="0"/>
        <w:autoSpaceDN w:val="0"/>
        <w:adjustRightInd w:val="0"/>
        <w:jc w:val="both"/>
        <w:textAlignment w:val="baseline"/>
        <w:rPr>
          <w:b/>
          <w:i/>
        </w:rPr>
      </w:pPr>
    </w:p>
    <w:p w:rsidR="00C47073" w:rsidRPr="001E441F" w:rsidRDefault="00C47073" w:rsidP="001E441F">
      <w:pPr>
        <w:overflowPunct w:val="0"/>
        <w:autoSpaceDE w:val="0"/>
        <w:autoSpaceDN w:val="0"/>
        <w:adjustRightInd w:val="0"/>
        <w:ind w:firstLine="709"/>
        <w:jc w:val="both"/>
        <w:textAlignment w:val="baseline"/>
        <w:rPr>
          <w:b/>
          <w:i/>
        </w:rPr>
      </w:pPr>
      <w:r w:rsidRPr="001E441F">
        <w:rPr>
          <w:b/>
          <w:i/>
        </w:rPr>
        <w:t>15. «Рынок труда и рынок образования молодых специалистов в инновационной экономике: апробация методики оценки карьерных ожиданий выпускников вузов» (Сроки: 26.10.2015 - 31.01.2016) (Руководитель НИР – проф. Т.О.</w:t>
      </w:r>
      <w:r>
        <w:rPr>
          <w:b/>
          <w:i/>
        </w:rPr>
        <w:t xml:space="preserve"> </w:t>
      </w:r>
      <w:proofErr w:type="spellStart"/>
      <w:r w:rsidRPr="001E441F">
        <w:rPr>
          <w:b/>
          <w:i/>
        </w:rPr>
        <w:t>Разумова</w:t>
      </w:r>
      <w:proofErr w:type="spellEnd"/>
      <w:r w:rsidRPr="001E441F">
        <w:rPr>
          <w:b/>
          <w:i/>
        </w:rPr>
        <w:t>, исполнитель – доц. О.А.</w:t>
      </w:r>
      <w:r>
        <w:rPr>
          <w:b/>
          <w:i/>
        </w:rPr>
        <w:t xml:space="preserve"> </w:t>
      </w:r>
      <w:proofErr w:type="spellStart"/>
      <w:r w:rsidRPr="001E441F">
        <w:rPr>
          <w:b/>
          <w:i/>
        </w:rPr>
        <w:t>Золотина</w:t>
      </w:r>
      <w:proofErr w:type="spellEnd"/>
      <w:r w:rsidRPr="001E441F">
        <w:rPr>
          <w:b/>
          <w:i/>
        </w:rPr>
        <w:t>)</w:t>
      </w:r>
    </w:p>
    <w:p w:rsidR="00C47073" w:rsidRPr="001E441F" w:rsidRDefault="00C47073" w:rsidP="001E441F">
      <w:pPr>
        <w:overflowPunct w:val="0"/>
        <w:autoSpaceDE w:val="0"/>
        <w:autoSpaceDN w:val="0"/>
        <w:adjustRightInd w:val="0"/>
        <w:ind w:firstLine="709"/>
        <w:jc w:val="both"/>
        <w:textAlignment w:val="baseline"/>
      </w:pPr>
      <w:r w:rsidRPr="001E441F">
        <w:t>Аннотация:</w:t>
      </w:r>
    </w:p>
    <w:p w:rsidR="00C47073" w:rsidRPr="001E441F" w:rsidRDefault="00C47073" w:rsidP="001E441F">
      <w:pPr>
        <w:overflowPunct w:val="0"/>
        <w:autoSpaceDE w:val="0"/>
        <w:autoSpaceDN w:val="0"/>
        <w:adjustRightInd w:val="0"/>
        <w:ind w:firstLine="709"/>
        <w:jc w:val="both"/>
        <w:textAlignment w:val="baseline"/>
      </w:pPr>
      <w:r w:rsidRPr="001E441F">
        <w:t>Разработка методологии для анализа карьерных ожиданий молодых специалистов – выпускников Российских вузов.</w:t>
      </w:r>
    </w:p>
    <w:p w:rsidR="00C47073" w:rsidRPr="001E441F" w:rsidRDefault="00C47073" w:rsidP="001E441F">
      <w:pPr>
        <w:overflowPunct w:val="0"/>
        <w:autoSpaceDE w:val="0"/>
        <w:autoSpaceDN w:val="0"/>
        <w:adjustRightInd w:val="0"/>
        <w:ind w:firstLine="709"/>
        <w:jc w:val="both"/>
        <w:textAlignment w:val="baseline"/>
      </w:pPr>
      <w:r w:rsidRPr="001E441F">
        <w:t>Апробация методики путем проведения исследования карьерных ожиданий молодых специалистов - анкетирования студентов старших курсов в количестве не менее 1000 человек в 4 крупных городах - региональных центрах РФ.</w:t>
      </w:r>
    </w:p>
    <w:p w:rsidR="00C47073" w:rsidRPr="001E441F" w:rsidRDefault="00C47073" w:rsidP="001E441F">
      <w:pPr>
        <w:overflowPunct w:val="0"/>
        <w:autoSpaceDE w:val="0"/>
        <w:autoSpaceDN w:val="0"/>
        <w:adjustRightInd w:val="0"/>
        <w:ind w:firstLine="709"/>
        <w:jc w:val="both"/>
        <w:textAlignment w:val="baseline"/>
      </w:pPr>
      <w:r w:rsidRPr="001E441F">
        <w:t>В 2015 году:</w:t>
      </w:r>
    </w:p>
    <w:p w:rsidR="00C47073" w:rsidRPr="001E441F" w:rsidRDefault="00C47073" w:rsidP="001E441F">
      <w:pPr>
        <w:overflowPunct w:val="0"/>
        <w:autoSpaceDE w:val="0"/>
        <w:autoSpaceDN w:val="0"/>
        <w:adjustRightInd w:val="0"/>
        <w:ind w:firstLine="709"/>
        <w:jc w:val="both"/>
        <w:textAlignment w:val="baseline"/>
      </w:pPr>
      <w:r w:rsidRPr="001E441F">
        <w:lastRenderedPageBreak/>
        <w:t>- разработана методология оценки карьерных ожиданий молодых специалистов;</w:t>
      </w:r>
    </w:p>
    <w:p w:rsidR="00C47073" w:rsidRPr="001E441F" w:rsidRDefault="00C47073" w:rsidP="001E441F">
      <w:pPr>
        <w:overflowPunct w:val="0"/>
        <w:autoSpaceDE w:val="0"/>
        <w:autoSpaceDN w:val="0"/>
        <w:adjustRightInd w:val="0"/>
        <w:ind w:firstLine="709"/>
        <w:jc w:val="both"/>
        <w:textAlignment w:val="baseline"/>
      </w:pPr>
      <w:r w:rsidRPr="001E441F">
        <w:t>- в том числе подготовлен и апробирован опросник для сбора информации и оценки карьерных ожиданий. Апробация проводилась на Экономическом факультете МГУ;</w:t>
      </w:r>
    </w:p>
    <w:p w:rsidR="00C47073" w:rsidRPr="001E441F" w:rsidRDefault="00C47073" w:rsidP="001E441F">
      <w:pPr>
        <w:overflowPunct w:val="0"/>
        <w:autoSpaceDE w:val="0"/>
        <w:autoSpaceDN w:val="0"/>
        <w:adjustRightInd w:val="0"/>
        <w:ind w:firstLine="709"/>
        <w:jc w:val="both"/>
        <w:textAlignment w:val="baseline"/>
      </w:pPr>
      <w:r w:rsidRPr="001E441F">
        <w:t>- договоренности о проведении анкетирования достигнуты с вузами Москвы, Санкт-Петербурга, Новосибирска, Екатеринбурга;</w:t>
      </w:r>
    </w:p>
    <w:p w:rsidR="00C47073" w:rsidRPr="001E441F" w:rsidRDefault="00C47073" w:rsidP="001E441F">
      <w:pPr>
        <w:overflowPunct w:val="0"/>
        <w:autoSpaceDE w:val="0"/>
        <w:autoSpaceDN w:val="0"/>
        <w:adjustRightInd w:val="0"/>
        <w:ind w:firstLine="709"/>
        <w:jc w:val="both"/>
        <w:textAlignment w:val="baseline"/>
      </w:pPr>
      <w:r w:rsidRPr="001E441F">
        <w:t>- отправлена анкета и запущен онлайн-опрос.</w:t>
      </w:r>
    </w:p>
    <w:p w:rsidR="00C47073" w:rsidRPr="001E441F" w:rsidRDefault="00C47073" w:rsidP="001E441F">
      <w:pPr>
        <w:overflowPunct w:val="0"/>
        <w:autoSpaceDE w:val="0"/>
        <w:autoSpaceDN w:val="0"/>
        <w:adjustRightInd w:val="0"/>
        <w:ind w:firstLine="708"/>
        <w:jc w:val="both"/>
        <w:textAlignment w:val="baseline"/>
        <w:rPr>
          <w:b/>
          <w:i/>
        </w:rPr>
      </w:pPr>
    </w:p>
    <w:p w:rsidR="00C47073" w:rsidRPr="001E441F" w:rsidRDefault="00C47073" w:rsidP="001E441F">
      <w:pPr>
        <w:overflowPunct w:val="0"/>
        <w:autoSpaceDE w:val="0"/>
        <w:autoSpaceDN w:val="0"/>
        <w:adjustRightInd w:val="0"/>
        <w:ind w:firstLine="708"/>
        <w:jc w:val="both"/>
        <w:textAlignment w:val="baseline"/>
        <w:rPr>
          <w:b/>
          <w:i/>
        </w:rPr>
      </w:pPr>
      <w:r w:rsidRPr="001E441F">
        <w:rPr>
          <w:b/>
          <w:i/>
        </w:rPr>
        <w:t>16. Проект о повышении качества предоставления образовательных услуг  в соответствии с Положением «О порядке проведения обследования студентов и преподавателей экономического факультета МГУ имени М.В. Ломоносова для оценки качества образовательных услуг»  (2009-2015 гг.).</w:t>
      </w:r>
      <w:r w:rsidRPr="001E441F">
        <w:rPr>
          <w:rFonts w:ascii="Courier New" w:hAnsi="Courier New"/>
          <w:color w:val="000000"/>
          <w:sz w:val="22"/>
          <w:szCs w:val="22"/>
        </w:rPr>
        <w:t xml:space="preserve"> </w:t>
      </w:r>
      <w:r w:rsidRPr="001E441F">
        <w:rPr>
          <w:b/>
          <w:i/>
        </w:rPr>
        <w:t>(Ответственная – доц. М.В.</w:t>
      </w:r>
      <w:r>
        <w:rPr>
          <w:b/>
          <w:i/>
        </w:rPr>
        <w:t xml:space="preserve"> </w:t>
      </w:r>
      <w:proofErr w:type="spellStart"/>
      <w:r w:rsidRPr="001E441F">
        <w:rPr>
          <w:b/>
          <w:i/>
        </w:rPr>
        <w:t>Луданик</w:t>
      </w:r>
      <w:proofErr w:type="spellEnd"/>
      <w:r w:rsidRPr="001E441F">
        <w:rPr>
          <w:b/>
          <w:i/>
        </w:rPr>
        <w:t>)</w:t>
      </w:r>
    </w:p>
    <w:p w:rsidR="00C47073" w:rsidRPr="001E441F" w:rsidRDefault="00C47073" w:rsidP="001E441F">
      <w:pPr>
        <w:overflowPunct w:val="0"/>
        <w:autoSpaceDE w:val="0"/>
        <w:autoSpaceDN w:val="0"/>
        <w:adjustRightInd w:val="0"/>
        <w:ind w:firstLine="708"/>
        <w:jc w:val="both"/>
        <w:textAlignment w:val="baseline"/>
      </w:pPr>
      <w:r w:rsidRPr="001E441F">
        <w:t xml:space="preserve">В 2015 г. подготовлен Отчет - анкетирование студентов </w:t>
      </w:r>
      <w:proofErr w:type="spellStart"/>
      <w:r w:rsidRPr="001E441F">
        <w:t>бакалавриата</w:t>
      </w:r>
      <w:proofErr w:type="spellEnd"/>
      <w:r w:rsidRPr="001E441F">
        <w:t xml:space="preserve"> 1-4 года обучения двух направлений: «Экономика» и «Менеджмент» в январе-феврале 2015 г.(11 этап опросов); в июне 2015 г.(12 этап опросов) и с 15 декабря 2015 г.(13 этап опросов); предоставление по результатам опросов за 11 и 12 этапы: двух презентаций и краткими резюме – Декану ЭФ МГУ,  двух общих отчетов анкетирования зам. декана по учебной работе </w:t>
      </w:r>
      <w:proofErr w:type="spellStart"/>
      <w:r w:rsidRPr="001E441F">
        <w:t>бакалавриата</w:t>
      </w:r>
      <w:proofErr w:type="spellEnd"/>
      <w:r w:rsidRPr="001E441F">
        <w:t>; 20 и 25 отчетов (соответствующих этапов опросов) руководителям подразделений (зав. кафедрам)  ЭФ МГУ.</w:t>
      </w:r>
      <w:r w:rsidRPr="001E441F">
        <w:rPr>
          <w:rFonts w:ascii="Courier New" w:hAnsi="Courier New"/>
          <w:bCs/>
          <w:color w:val="000000"/>
          <w:szCs w:val="20"/>
        </w:rPr>
        <w:t xml:space="preserve"> </w:t>
      </w:r>
      <w:proofErr w:type="spellStart"/>
      <w:r w:rsidRPr="001E441F">
        <w:t>Луданик</w:t>
      </w:r>
      <w:proofErr w:type="spellEnd"/>
      <w:r w:rsidRPr="001E441F">
        <w:t xml:space="preserve"> М.В. – входит в состав аналитической группы.</w:t>
      </w:r>
    </w:p>
    <w:p w:rsidR="00C47073" w:rsidRDefault="00C47073" w:rsidP="006C7713">
      <w:pPr>
        <w:jc w:val="both"/>
        <w:rPr>
          <w:bCs/>
          <w:spacing w:val="-2"/>
        </w:rPr>
      </w:pPr>
    </w:p>
    <w:p w:rsidR="00C47073" w:rsidRPr="00EC7943" w:rsidRDefault="00C47073" w:rsidP="00890884">
      <w:pPr>
        <w:ind w:firstLine="708"/>
        <w:jc w:val="both"/>
        <w:rPr>
          <w:bCs/>
          <w:spacing w:val="-2"/>
        </w:rPr>
      </w:pPr>
      <w:r w:rsidRPr="00B355F9">
        <w:rPr>
          <w:bCs/>
          <w:spacing w:val="-2"/>
        </w:rPr>
        <w:t xml:space="preserve">В 2015 г. </w:t>
      </w:r>
      <w:r w:rsidRPr="00B355F9">
        <w:rPr>
          <w:b/>
          <w:bCs/>
          <w:i/>
          <w:spacing w:val="-2"/>
        </w:rPr>
        <w:t xml:space="preserve">проф. </w:t>
      </w:r>
      <w:proofErr w:type="spellStart"/>
      <w:r w:rsidRPr="00B355F9">
        <w:rPr>
          <w:b/>
          <w:bCs/>
          <w:i/>
          <w:spacing w:val="-2"/>
        </w:rPr>
        <w:t>Разумова</w:t>
      </w:r>
      <w:proofErr w:type="spellEnd"/>
      <w:r w:rsidRPr="00B355F9">
        <w:rPr>
          <w:b/>
          <w:bCs/>
          <w:i/>
          <w:spacing w:val="-2"/>
        </w:rPr>
        <w:t xml:space="preserve"> Т.О.</w:t>
      </w:r>
      <w:r w:rsidRPr="00B355F9">
        <w:rPr>
          <w:bCs/>
          <w:spacing w:val="-2"/>
        </w:rPr>
        <w:t xml:space="preserve"> приняла участие в выполнении Международного научно-исследовательского проекта </w:t>
      </w:r>
      <w:r w:rsidRPr="00B355F9">
        <w:rPr>
          <w:b/>
          <w:bCs/>
          <w:spacing w:val="-2"/>
        </w:rPr>
        <w:t>"</w:t>
      </w:r>
      <w:proofErr w:type="spellStart"/>
      <w:r w:rsidRPr="00B355F9">
        <w:rPr>
          <w:b/>
          <w:bCs/>
          <w:spacing w:val="-2"/>
        </w:rPr>
        <w:t>Evaluation</w:t>
      </w:r>
      <w:proofErr w:type="spellEnd"/>
      <w:r w:rsidRPr="00B355F9">
        <w:rPr>
          <w:b/>
          <w:bCs/>
          <w:spacing w:val="-2"/>
        </w:rPr>
        <w:t xml:space="preserve">: </w:t>
      </w:r>
      <w:proofErr w:type="spellStart"/>
      <w:r w:rsidRPr="00B355F9">
        <w:rPr>
          <w:b/>
          <w:bCs/>
          <w:spacing w:val="-2"/>
        </w:rPr>
        <w:t>Applying</w:t>
      </w:r>
      <w:proofErr w:type="spellEnd"/>
      <w:r w:rsidRPr="00B355F9">
        <w:rPr>
          <w:b/>
          <w:bCs/>
          <w:spacing w:val="-2"/>
        </w:rPr>
        <w:t xml:space="preserve"> </w:t>
      </w:r>
      <w:proofErr w:type="spellStart"/>
      <w:r w:rsidRPr="00B355F9">
        <w:rPr>
          <w:b/>
          <w:bCs/>
          <w:spacing w:val="-2"/>
        </w:rPr>
        <w:t>the</w:t>
      </w:r>
      <w:proofErr w:type="spellEnd"/>
      <w:r w:rsidRPr="00B355F9">
        <w:rPr>
          <w:b/>
          <w:bCs/>
          <w:spacing w:val="-2"/>
        </w:rPr>
        <w:t xml:space="preserve"> G20 </w:t>
      </w:r>
      <w:proofErr w:type="spellStart"/>
      <w:r w:rsidRPr="00B355F9">
        <w:rPr>
          <w:b/>
          <w:bCs/>
          <w:spacing w:val="-2"/>
        </w:rPr>
        <w:t>Training</w:t>
      </w:r>
      <w:proofErr w:type="spellEnd"/>
      <w:r w:rsidRPr="00B355F9">
        <w:rPr>
          <w:b/>
          <w:bCs/>
          <w:spacing w:val="-2"/>
        </w:rPr>
        <w:t xml:space="preserve"> </w:t>
      </w:r>
      <w:proofErr w:type="spellStart"/>
      <w:r w:rsidRPr="00B355F9">
        <w:rPr>
          <w:b/>
          <w:bCs/>
          <w:spacing w:val="-2"/>
        </w:rPr>
        <w:t>Strategy</w:t>
      </w:r>
      <w:proofErr w:type="spellEnd"/>
      <w:r w:rsidRPr="00B355F9">
        <w:rPr>
          <w:b/>
          <w:bCs/>
          <w:spacing w:val="-2"/>
        </w:rPr>
        <w:t xml:space="preserve"> – </w:t>
      </w:r>
      <w:proofErr w:type="spellStart"/>
      <w:r w:rsidRPr="00B355F9">
        <w:rPr>
          <w:b/>
          <w:bCs/>
          <w:spacing w:val="-2"/>
        </w:rPr>
        <w:t>Partnership</w:t>
      </w:r>
      <w:proofErr w:type="spellEnd"/>
      <w:r w:rsidRPr="00B355F9">
        <w:rPr>
          <w:b/>
          <w:bCs/>
          <w:spacing w:val="-2"/>
        </w:rPr>
        <w:t xml:space="preserve"> </w:t>
      </w:r>
      <w:proofErr w:type="spellStart"/>
      <w:r w:rsidRPr="00B355F9">
        <w:rPr>
          <w:b/>
          <w:bCs/>
          <w:spacing w:val="-2"/>
        </w:rPr>
        <w:t>of</w:t>
      </w:r>
      <w:proofErr w:type="spellEnd"/>
      <w:r w:rsidRPr="00B355F9">
        <w:rPr>
          <w:b/>
          <w:bCs/>
          <w:spacing w:val="-2"/>
        </w:rPr>
        <w:t xml:space="preserve"> </w:t>
      </w:r>
      <w:proofErr w:type="spellStart"/>
      <w:r w:rsidRPr="00B355F9">
        <w:rPr>
          <w:b/>
          <w:bCs/>
          <w:spacing w:val="-2"/>
        </w:rPr>
        <w:t>the</w:t>
      </w:r>
      <w:proofErr w:type="spellEnd"/>
      <w:r w:rsidRPr="00B355F9">
        <w:rPr>
          <w:b/>
          <w:bCs/>
          <w:spacing w:val="-2"/>
        </w:rPr>
        <w:t xml:space="preserve"> ILO </w:t>
      </w:r>
      <w:proofErr w:type="spellStart"/>
      <w:r w:rsidRPr="00B355F9">
        <w:rPr>
          <w:b/>
          <w:bCs/>
          <w:spacing w:val="-2"/>
        </w:rPr>
        <w:t>and</w:t>
      </w:r>
      <w:proofErr w:type="spellEnd"/>
      <w:r w:rsidRPr="00B355F9">
        <w:rPr>
          <w:b/>
          <w:bCs/>
          <w:spacing w:val="-2"/>
        </w:rPr>
        <w:t xml:space="preserve"> </w:t>
      </w:r>
      <w:proofErr w:type="spellStart"/>
      <w:r w:rsidRPr="00B355F9">
        <w:rPr>
          <w:b/>
          <w:bCs/>
          <w:spacing w:val="-2"/>
        </w:rPr>
        <w:t>the</w:t>
      </w:r>
      <w:proofErr w:type="spellEnd"/>
      <w:r w:rsidRPr="00B355F9">
        <w:rPr>
          <w:b/>
          <w:bCs/>
          <w:spacing w:val="-2"/>
        </w:rPr>
        <w:t xml:space="preserve"> </w:t>
      </w:r>
      <w:proofErr w:type="spellStart"/>
      <w:r w:rsidRPr="00B355F9">
        <w:rPr>
          <w:b/>
          <w:bCs/>
          <w:spacing w:val="-2"/>
        </w:rPr>
        <w:t>Russian</w:t>
      </w:r>
      <w:proofErr w:type="spellEnd"/>
      <w:r w:rsidRPr="00B355F9">
        <w:rPr>
          <w:b/>
          <w:bCs/>
          <w:spacing w:val="-2"/>
        </w:rPr>
        <w:t xml:space="preserve"> </w:t>
      </w:r>
      <w:proofErr w:type="spellStart"/>
      <w:r w:rsidRPr="00B355F9">
        <w:rPr>
          <w:b/>
          <w:bCs/>
          <w:spacing w:val="-2"/>
        </w:rPr>
        <w:t>Federation</w:t>
      </w:r>
      <w:proofErr w:type="spellEnd"/>
      <w:r w:rsidRPr="00B355F9">
        <w:rPr>
          <w:b/>
          <w:bCs/>
          <w:spacing w:val="-2"/>
        </w:rPr>
        <w:t>"</w:t>
      </w:r>
      <w:r w:rsidRPr="00B355F9">
        <w:rPr>
          <w:bCs/>
          <w:spacing w:val="-2"/>
        </w:rPr>
        <w:t xml:space="preserve"> по заказу Московского Бюро МОТ. Подготовлен Отчет, одобренный руководителем экспертной группы.</w:t>
      </w:r>
    </w:p>
    <w:p w:rsidR="00C47073" w:rsidRDefault="00C47073" w:rsidP="00FA0552">
      <w:pPr>
        <w:jc w:val="center"/>
        <w:rPr>
          <w:b/>
        </w:rPr>
      </w:pPr>
    </w:p>
    <w:p w:rsidR="00C47073" w:rsidRDefault="00C47073" w:rsidP="00FA0552">
      <w:pPr>
        <w:jc w:val="center"/>
        <w:rPr>
          <w:b/>
        </w:rPr>
      </w:pPr>
      <w:r w:rsidRPr="00E8220B">
        <w:rPr>
          <w:b/>
        </w:rPr>
        <w:t>ПУБЛИКАЦИИ за 2015 г.</w:t>
      </w:r>
    </w:p>
    <w:p w:rsidR="00C47073" w:rsidRPr="001567ED" w:rsidRDefault="00C47073" w:rsidP="00FA0552">
      <w:pPr>
        <w:jc w:val="center"/>
        <w:rPr>
          <w:b/>
        </w:rPr>
      </w:pPr>
    </w:p>
    <w:p w:rsidR="00C47073" w:rsidRDefault="00C47073" w:rsidP="0015188F">
      <w:pPr>
        <w:jc w:val="both"/>
        <w:rPr>
          <w:iCs/>
        </w:rPr>
      </w:pPr>
      <w:r w:rsidRPr="00042500">
        <w:rPr>
          <w:b/>
          <w:bCs/>
          <w:i/>
          <w:iCs/>
          <w:color w:val="000000"/>
          <w:shd w:val="clear" w:color="auto" w:fill="FFFFFF"/>
        </w:rPr>
        <w:t xml:space="preserve">Колосова Р.П. </w:t>
      </w:r>
      <w:r w:rsidRPr="00042500">
        <w:rPr>
          <w:bCs/>
          <w:iCs/>
          <w:color w:val="000000"/>
          <w:shd w:val="clear" w:color="auto" w:fill="FFFFFF"/>
        </w:rPr>
        <w:t xml:space="preserve">(в </w:t>
      </w:r>
      <w:proofErr w:type="spellStart"/>
      <w:r w:rsidRPr="00042500">
        <w:rPr>
          <w:bCs/>
          <w:iCs/>
          <w:color w:val="000000"/>
          <w:shd w:val="clear" w:color="auto" w:fill="FFFFFF"/>
        </w:rPr>
        <w:t>соавт</w:t>
      </w:r>
      <w:proofErr w:type="spellEnd"/>
      <w:r w:rsidRPr="00042500">
        <w:rPr>
          <w:bCs/>
          <w:iCs/>
          <w:color w:val="000000"/>
          <w:shd w:val="clear" w:color="auto" w:fill="FFFFFF"/>
        </w:rPr>
        <w:t>.) Методология оценки сложности труда в системе механизма оптимизации дифференциации и структуры заработной платы. - В кн.:</w:t>
      </w:r>
      <w:r w:rsidRPr="00042500">
        <w:t xml:space="preserve"> </w:t>
      </w:r>
      <w:r w:rsidRPr="00042500">
        <w:rPr>
          <w:iCs/>
        </w:rPr>
        <w:t xml:space="preserve">Труд и общество в </w:t>
      </w:r>
      <w:r w:rsidRPr="00042500">
        <w:rPr>
          <w:iCs/>
          <w:lang w:val="en-US"/>
        </w:rPr>
        <w:t>XXI</w:t>
      </w:r>
      <w:r w:rsidRPr="00042500">
        <w:rPr>
          <w:iCs/>
        </w:rPr>
        <w:t xml:space="preserve"> веке: парадигмы рынка труда и занятости, управления персоналом и  социальных отношений: материалы Международной научно – 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Плеханова,10 апреля 2015г./ под ред. В.Н. </w:t>
      </w:r>
      <w:proofErr w:type="spellStart"/>
      <w:r w:rsidRPr="00042500">
        <w:rPr>
          <w:iCs/>
        </w:rPr>
        <w:t>Бобкова</w:t>
      </w:r>
      <w:proofErr w:type="spellEnd"/>
      <w:r w:rsidRPr="00042500">
        <w:rPr>
          <w:iCs/>
        </w:rPr>
        <w:t xml:space="preserve">, А.Л. </w:t>
      </w:r>
      <w:proofErr w:type="spellStart"/>
      <w:r w:rsidRPr="00042500">
        <w:rPr>
          <w:iCs/>
        </w:rPr>
        <w:t>Полторыхина</w:t>
      </w:r>
      <w:proofErr w:type="spellEnd"/>
      <w:r w:rsidRPr="00042500">
        <w:rPr>
          <w:iCs/>
        </w:rPr>
        <w:t xml:space="preserve">, О.Н. </w:t>
      </w:r>
      <w:proofErr w:type="spellStart"/>
      <w:r w:rsidRPr="00042500">
        <w:rPr>
          <w:iCs/>
        </w:rPr>
        <w:t>Альхименко</w:t>
      </w:r>
      <w:proofErr w:type="spellEnd"/>
      <w:r w:rsidRPr="00042500">
        <w:rPr>
          <w:iCs/>
        </w:rPr>
        <w:t xml:space="preserve">: в 2 кн. – Кн. 2.- Москва: ФГБОУ ВПО «РЭУ им. Г.В. Плеханова, 2015.- </w:t>
      </w:r>
      <w:r>
        <w:rPr>
          <w:iCs/>
        </w:rPr>
        <w:t>312</w:t>
      </w:r>
      <w:r w:rsidRPr="00042500">
        <w:rPr>
          <w:iCs/>
        </w:rPr>
        <w:t xml:space="preserve"> с. С. 79-89.</w:t>
      </w:r>
    </w:p>
    <w:p w:rsidR="00C47073" w:rsidRDefault="00C47073" w:rsidP="0015188F">
      <w:pPr>
        <w:jc w:val="both"/>
        <w:rPr>
          <w:iCs/>
        </w:rPr>
      </w:pPr>
      <w:r>
        <w:rPr>
          <w:iCs/>
          <w:lang w:val="en-US"/>
        </w:rPr>
        <w:t>ISBN</w:t>
      </w:r>
      <w:r w:rsidRPr="00CD514F">
        <w:rPr>
          <w:iCs/>
        </w:rPr>
        <w:t xml:space="preserve"> 978-5-7307-1007-8  </w:t>
      </w:r>
      <w:r>
        <w:rPr>
          <w:iCs/>
        </w:rPr>
        <w:t xml:space="preserve">Кн. 2. – 2015. – 312 с. </w:t>
      </w:r>
      <w:r>
        <w:rPr>
          <w:iCs/>
          <w:lang w:val="en-US"/>
        </w:rPr>
        <w:t>ISBN</w:t>
      </w:r>
      <w:r w:rsidRPr="00CD514F">
        <w:rPr>
          <w:iCs/>
        </w:rPr>
        <w:t xml:space="preserve"> 978-5-7307-</w:t>
      </w:r>
      <w:r>
        <w:rPr>
          <w:iCs/>
        </w:rPr>
        <w:t>1009-2</w:t>
      </w:r>
    </w:p>
    <w:p w:rsidR="00C47073" w:rsidRPr="00CD514F" w:rsidRDefault="00C47073" w:rsidP="0015188F">
      <w:pPr>
        <w:jc w:val="both"/>
        <w:rPr>
          <w:b/>
          <w:bCs/>
          <w:i/>
          <w:iCs/>
          <w:color w:val="000000"/>
          <w:shd w:val="clear" w:color="auto" w:fill="FFFFFF"/>
        </w:rPr>
      </w:pPr>
      <w:r>
        <w:rPr>
          <w:iCs/>
        </w:rPr>
        <w:t>УДК 331(063)     ББК 65я431     Т78</w:t>
      </w:r>
    </w:p>
    <w:p w:rsidR="00C47073" w:rsidRDefault="00C47073" w:rsidP="0015188F">
      <w:pPr>
        <w:jc w:val="both"/>
        <w:rPr>
          <w:b/>
          <w:bCs/>
          <w:i/>
          <w:iCs/>
          <w:color w:val="000000"/>
          <w:highlight w:val="green"/>
          <w:shd w:val="clear" w:color="auto" w:fill="FFFFFF"/>
        </w:rPr>
      </w:pPr>
    </w:p>
    <w:p w:rsidR="00C47073" w:rsidRPr="00E8220B" w:rsidRDefault="00C47073" w:rsidP="0015188F">
      <w:pPr>
        <w:jc w:val="both"/>
        <w:rPr>
          <w:bCs/>
          <w:color w:val="000000"/>
          <w:shd w:val="clear" w:color="auto" w:fill="FFFFFF"/>
        </w:rPr>
      </w:pPr>
      <w:r w:rsidRPr="00E8220B">
        <w:rPr>
          <w:b/>
          <w:bCs/>
          <w:i/>
          <w:iCs/>
          <w:color w:val="000000"/>
          <w:shd w:val="clear" w:color="auto" w:fill="FFFFFF"/>
        </w:rPr>
        <w:t xml:space="preserve">Колосова Р.П., </w:t>
      </w: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color w:val="000000"/>
          <w:shd w:val="clear" w:color="auto" w:fill="FFFFFF"/>
        </w:rPr>
        <w:t xml:space="preserve">Неустойчивость занятости: введение в анализ.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559-569.</w:t>
      </w:r>
    </w:p>
    <w:p w:rsidR="00C47073" w:rsidRPr="00E8220B" w:rsidRDefault="00C47073" w:rsidP="0015188F">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15188F">
      <w:pPr>
        <w:jc w:val="both"/>
        <w:rPr>
          <w:b/>
          <w:bCs/>
          <w:color w:val="000000"/>
          <w:shd w:val="clear" w:color="auto" w:fill="FFFFFF"/>
        </w:rPr>
      </w:pPr>
    </w:p>
    <w:p w:rsidR="00C47073" w:rsidRPr="00E8220B" w:rsidRDefault="00C47073" w:rsidP="0015188F">
      <w:pPr>
        <w:jc w:val="both"/>
        <w:rPr>
          <w:bCs/>
          <w:iCs/>
          <w:color w:val="000000"/>
          <w:shd w:val="clear" w:color="auto" w:fill="FFFFFF"/>
        </w:rPr>
      </w:pPr>
      <w:r w:rsidRPr="00E8220B">
        <w:rPr>
          <w:b/>
          <w:bCs/>
          <w:i/>
          <w:iCs/>
          <w:color w:val="000000"/>
          <w:shd w:val="clear" w:color="auto" w:fill="FFFFFF"/>
        </w:rPr>
        <w:t xml:space="preserve">Колосова Р.П., </w:t>
      </w: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iCs/>
          <w:color w:val="000000"/>
          <w:shd w:val="clear" w:color="auto" w:fill="FFFFFF"/>
        </w:rPr>
        <w:t>Глава I.  Труд и занятость как экономическая основа человеческого развития, п. 1.1.Человеческое развитие, достойный труд и эффективная занятость. - Доклад о развитии человеческого потенциала в Республике Башкортостан «Труд, занятость и человеческое развитие», Академия наук Республики Башкортостан, Институт социологии РАН, Башкирский филиал Института социологии РАН, Институт социально-политических и правовых исследований  РБ, Центр изучения человеческого потенциала, Уфа, 2015. С. 15-20.    УДК 31     ББК 60</w:t>
      </w:r>
    </w:p>
    <w:p w:rsidR="00C47073" w:rsidRPr="00E8220B" w:rsidRDefault="00C47073" w:rsidP="0015188F">
      <w:pPr>
        <w:jc w:val="both"/>
        <w:rPr>
          <w:b/>
          <w:bCs/>
          <w:i/>
          <w:iCs/>
          <w:color w:val="000000"/>
          <w:shd w:val="clear" w:color="auto" w:fill="FFFFFF"/>
        </w:rPr>
      </w:pPr>
    </w:p>
    <w:p w:rsidR="00C47073" w:rsidRPr="00E8220B" w:rsidRDefault="00C47073" w:rsidP="0015188F">
      <w:pPr>
        <w:jc w:val="both"/>
        <w:rPr>
          <w:bCs/>
          <w:iCs/>
          <w:color w:val="000000"/>
          <w:shd w:val="clear" w:color="auto" w:fill="FFFFFF"/>
        </w:rPr>
      </w:pPr>
      <w:r w:rsidRPr="00E8220B">
        <w:rPr>
          <w:b/>
          <w:bCs/>
          <w:i/>
          <w:iCs/>
          <w:color w:val="000000"/>
          <w:shd w:val="clear" w:color="auto" w:fill="FFFFFF"/>
        </w:rPr>
        <w:t xml:space="preserve">Колосова Р.П., </w:t>
      </w: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iCs/>
          <w:color w:val="000000"/>
          <w:shd w:val="clear" w:color="auto" w:fill="FFFFFF"/>
        </w:rPr>
        <w:t>Неустойчивость занятости: введение в анализ. - В книге: Неустойчивость занятости (</w:t>
      </w:r>
      <w:proofErr w:type="spellStart"/>
      <w:r w:rsidRPr="00E8220B">
        <w:rPr>
          <w:bCs/>
          <w:iCs/>
          <w:color w:val="000000"/>
          <w:shd w:val="clear" w:color="auto" w:fill="FFFFFF"/>
        </w:rPr>
        <w:t>прекаризация</w:t>
      </w:r>
      <w:proofErr w:type="spellEnd"/>
      <w:r w:rsidRPr="00E8220B">
        <w:rPr>
          <w:bCs/>
          <w:iCs/>
          <w:color w:val="000000"/>
          <w:shd w:val="clear" w:color="auto" w:fill="FFFFFF"/>
        </w:rPr>
        <w:t xml:space="preserve">): особенное и общее с учетом интеграционных усилий государства и общества / Главный научный редактор В.Н. Бобков. Редакционный коллектив: Артамонов Г.Н., </w:t>
      </w:r>
      <w:proofErr w:type="spellStart"/>
      <w:r w:rsidRPr="00E8220B">
        <w:rPr>
          <w:bCs/>
          <w:iCs/>
          <w:color w:val="000000"/>
          <w:shd w:val="clear" w:color="auto" w:fill="FFFFFF"/>
        </w:rPr>
        <w:t>Локтюхина</w:t>
      </w:r>
      <w:proofErr w:type="spellEnd"/>
      <w:r w:rsidRPr="00E8220B">
        <w:rPr>
          <w:bCs/>
          <w:iCs/>
          <w:color w:val="000000"/>
          <w:shd w:val="clear" w:color="auto" w:fill="FFFFFF"/>
        </w:rPr>
        <w:t xml:space="preserve"> Н.В., Панина Т.А., Рожков В.Д., М: Издательский Дом МАГИСТР-ПРЕСС, 2015.-448 с. С. 33 – 41.</w:t>
      </w:r>
    </w:p>
    <w:p w:rsidR="00C47073" w:rsidRPr="00E8220B" w:rsidRDefault="00C47073" w:rsidP="0015188F">
      <w:pPr>
        <w:jc w:val="both"/>
        <w:rPr>
          <w:bCs/>
          <w:iCs/>
          <w:color w:val="000000"/>
          <w:shd w:val="clear" w:color="auto" w:fill="FFFFFF"/>
        </w:rPr>
      </w:pPr>
    </w:p>
    <w:p w:rsidR="00C47073" w:rsidRPr="00E8220B" w:rsidRDefault="00C47073" w:rsidP="00E93D34">
      <w:pPr>
        <w:jc w:val="both"/>
        <w:rPr>
          <w:bCs/>
          <w:iCs/>
          <w:color w:val="000000"/>
          <w:shd w:val="clear" w:color="auto" w:fill="FFFFFF"/>
        </w:rPr>
      </w:pPr>
      <w:r w:rsidRPr="00E8220B">
        <w:rPr>
          <w:b/>
          <w:bCs/>
          <w:i/>
          <w:iCs/>
          <w:color w:val="000000"/>
          <w:shd w:val="clear" w:color="auto" w:fill="FFFFFF"/>
        </w:rPr>
        <w:t xml:space="preserve">Колосова Р.П., </w:t>
      </w:r>
      <w:proofErr w:type="spellStart"/>
      <w:r w:rsidRPr="00E8220B">
        <w:rPr>
          <w:b/>
          <w:bCs/>
          <w:i/>
          <w:iCs/>
          <w:color w:val="000000"/>
          <w:shd w:val="clear" w:color="auto" w:fill="FFFFFF"/>
        </w:rPr>
        <w:t>Луданик</w:t>
      </w:r>
      <w:proofErr w:type="spellEnd"/>
      <w:r w:rsidRPr="00E8220B">
        <w:rPr>
          <w:b/>
          <w:bCs/>
          <w:i/>
          <w:iCs/>
          <w:color w:val="000000"/>
          <w:shd w:val="clear" w:color="auto" w:fill="FFFFFF"/>
        </w:rPr>
        <w:t xml:space="preserve"> М.В. </w:t>
      </w:r>
      <w:r w:rsidRPr="00E8220B">
        <w:rPr>
          <w:bCs/>
          <w:iCs/>
          <w:color w:val="000000"/>
          <w:shd w:val="clear" w:color="auto" w:fill="FFFFFF"/>
        </w:rPr>
        <w:t>Переход на эффективный контракт в вузах. – В сб.:  Материалы докладов Международной научно-практической конференции «Социально-экономическое развитие организаций и регионов Беларуси: эффективность и инновации» / УО "ВГТУ" - Витебск, 2015. – 370 с. С. 20-25.</w:t>
      </w:r>
    </w:p>
    <w:p w:rsidR="00C47073" w:rsidRPr="00E8220B" w:rsidRDefault="00C47073" w:rsidP="00E93D34">
      <w:pPr>
        <w:jc w:val="both"/>
        <w:rPr>
          <w:bCs/>
          <w:iCs/>
          <w:color w:val="000000"/>
          <w:shd w:val="clear" w:color="auto" w:fill="FFFFFF"/>
        </w:rPr>
      </w:pPr>
      <w:r w:rsidRPr="00E8220B">
        <w:rPr>
          <w:bCs/>
          <w:iCs/>
          <w:color w:val="000000"/>
          <w:shd w:val="clear" w:color="auto" w:fill="FFFFFF"/>
        </w:rPr>
        <w:t>ISBN 978-985-481-390-5     УДК 338 (476)     ББК 65.9     М 34</w:t>
      </w:r>
    </w:p>
    <w:p w:rsidR="00C47073" w:rsidRPr="00E8220B" w:rsidRDefault="00C47073" w:rsidP="0015188F">
      <w:pPr>
        <w:jc w:val="both"/>
        <w:rPr>
          <w:bCs/>
          <w:iCs/>
          <w:color w:val="000000"/>
          <w:shd w:val="clear" w:color="auto" w:fill="FFFFFF"/>
        </w:rPr>
      </w:pPr>
    </w:p>
    <w:p w:rsidR="00C47073" w:rsidRDefault="00C47073" w:rsidP="0015188F">
      <w:pPr>
        <w:jc w:val="both"/>
        <w:rPr>
          <w:bCs/>
          <w:iCs/>
          <w:color w:val="000000"/>
          <w:shd w:val="clear" w:color="auto" w:fill="FFFFFF"/>
        </w:rPr>
      </w:pPr>
      <w:r w:rsidRPr="00E8220B">
        <w:rPr>
          <w:b/>
          <w:bCs/>
          <w:i/>
          <w:iCs/>
          <w:color w:val="000000"/>
          <w:shd w:val="clear" w:color="auto" w:fill="FFFFFF"/>
        </w:rPr>
        <w:t xml:space="preserve">Колосова Р.П., Медведева Т.А. </w:t>
      </w:r>
      <w:r w:rsidRPr="00E8220B">
        <w:rPr>
          <w:bCs/>
          <w:iCs/>
          <w:color w:val="000000"/>
          <w:shd w:val="clear" w:color="auto" w:fill="FFFFFF"/>
        </w:rPr>
        <w:t>Социально-трудовые отношения в сетевой экономике // «Вестник Московского университета. Серия 6. Экономика», 2015, №5. С. 89-103.</w:t>
      </w:r>
    </w:p>
    <w:p w:rsidR="00C47073" w:rsidRDefault="00C47073" w:rsidP="0015188F">
      <w:pPr>
        <w:jc w:val="both"/>
        <w:rPr>
          <w:bCs/>
          <w:iCs/>
          <w:color w:val="000000"/>
          <w:shd w:val="clear" w:color="auto" w:fill="FFFFFF"/>
        </w:rPr>
      </w:pPr>
    </w:p>
    <w:p w:rsidR="00C47073" w:rsidRPr="002E7087" w:rsidRDefault="00C47073" w:rsidP="00F96974">
      <w:pPr>
        <w:jc w:val="both"/>
        <w:rPr>
          <w:bCs/>
          <w:iCs/>
          <w:color w:val="000000"/>
          <w:shd w:val="clear" w:color="auto" w:fill="FFFFFF"/>
        </w:rPr>
      </w:pPr>
      <w:r w:rsidRPr="00E8220B">
        <w:rPr>
          <w:b/>
          <w:bCs/>
          <w:i/>
          <w:iCs/>
          <w:color w:val="000000"/>
          <w:shd w:val="clear" w:color="auto" w:fill="FFFFFF"/>
        </w:rPr>
        <w:t>Колосова Р.П.</w:t>
      </w:r>
      <w:r>
        <w:rPr>
          <w:b/>
          <w:bCs/>
          <w:i/>
          <w:iCs/>
          <w:color w:val="000000"/>
          <w:shd w:val="clear" w:color="auto" w:fill="FFFFFF"/>
        </w:rPr>
        <w:t xml:space="preserve"> </w:t>
      </w:r>
      <w:r>
        <w:rPr>
          <w:bCs/>
          <w:iCs/>
          <w:color w:val="000000"/>
          <w:shd w:val="clear" w:color="auto" w:fill="FFFFFF"/>
        </w:rPr>
        <w:t xml:space="preserve">Научное редактирование сборника: </w:t>
      </w:r>
      <w:r w:rsidRPr="00F96974">
        <w:rPr>
          <w:b/>
          <w:bCs/>
          <w:iCs/>
          <w:color w:val="000000"/>
          <w:shd w:val="clear" w:color="auto" w:fill="FFFFFF"/>
        </w:rPr>
        <w:t>VIII Фестиваль науки МГУ имени М.В. Ломоносова, Сборник</w:t>
      </w:r>
      <w:r>
        <w:rPr>
          <w:b/>
          <w:bCs/>
          <w:iCs/>
          <w:color w:val="000000"/>
          <w:shd w:val="clear" w:color="auto" w:fill="FFFFFF"/>
        </w:rPr>
        <w:t xml:space="preserve"> </w:t>
      </w:r>
      <w:r w:rsidRPr="00F96974">
        <w:rPr>
          <w:b/>
          <w:bCs/>
          <w:iCs/>
          <w:color w:val="000000"/>
          <w:shd w:val="clear" w:color="auto" w:fill="FFFFFF"/>
        </w:rPr>
        <w:t>статей по материалам IV круглого стола «Российский рынок труда</w:t>
      </w:r>
      <w:r>
        <w:rPr>
          <w:b/>
          <w:bCs/>
          <w:iCs/>
          <w:color w:val="000000"/>
          <w:shd w:val="clear" w:color="auto" w:fill="FFFFFF"/>
        </w:rPr>
        <w:t xml:space="preserve"> </w:t>
      </w:r>
      <w:r w:rsidRPr="00F96974">
        <w:rPr>
          <w:b/>
          <w:bCs/>
          <w:iCs/>
          <w:color w:val="000000"/>
          <w:shd w:val="clear" w:color="auto" w:fill="FFFFFF"/>
        </w:rPr>
        <w:t>глазами молодых ученых»</w:t>
      </w:r>
      <w:r w:rsidRPr="00F96974">
        <w:rPr>
          <w:bCs/>
          <w:iCs/>
          <w:color w:val="000000"/>
          <w:shd w:val="clear" w:color="auto" w:fill="FFFFFF"/>
        </w:rPr>
        <w:t>: Сборник статей / Под ред. Р.П. Колосовой. (Электронное издание). – М.: Экономический факультет</w:t>
      </w:r>
      <w:r>
        <w:rPr>
          <w:bCs/>
          <w:iCs/>
          <w:color w:val="000000"/>
          <w:shd w:val="clear" w:color="auto" w:fill="FFFFFF"/>
        </w:rPr>
        <w:t xml:space="preserve"> </w:t>
      </w:r>
      <w:r w:rsidRPr="00F96974">
        <w:rPr>
          <w:bCs/>
          <w:iCs/>
          <w:color w:val="000000"/>
          <w:shd w:val="clear" w:color="auto" w:fill="FFFFFF"/>
        </w:rPr>
        <w:t>МГУ имени М.В. Ломоносова, 2015. – 150 с.</w:t>
      </w:r>
    </w:p>
    <w:p w:rsidR="00C47073" w:rsidRPr="00E8220B" w:rsidRDefault="00C47073" w:rsidP="00591731">
      <w:pPr>
        <w:jc w:val="both"/>
        <w:rPr>
          <w:b/>
          <w:bCs/>
          <w:i/>
          <w:iCs/>
          <w:color w:val="000000"/>
          <w:shd w:val="clear" w:color="auto" w:fill="FFFFFF"/>
        </w:rPr>
      </w:pPr>
    </w:p>
    <w:p w:rsidR="00C47073" w:rsidRPr="00E8220B" w:rsidRDefault="00C47073" w:rsidP="00591731">
      <w:pPr>
        <w:jc w:val="both"/>
        <w:rPr>
          <w:bCs/>
          <w:color w:val="000000"/>
          <w:shd w:val="clear" w:color="auto" w:fill="FFFFFF"/>
        </w:rPr>
      </w:pP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color w:val="000000"/>
          <w:shd w:val="clear" w:color="auto" w:fill="FFFFFF"/>
        </w:rPr>
        <w:t xml:space="preserve">Участие компаний в подготовке бакалавров по направлению «Менеджмент» на экономическом факультете МГУ имени М.В. Ломоносова. – В сб.:  Государственная политика в сфере содействия трудоустройству выпускников ВУЗов: сб. науч. тр. – Хабаровск: Изд-во </w:t>
      </w:r>
      <w:proofErr w:type="spellStart"/>
      <w:r w:rsidRPr="00E8220B">
        <w:rPr>
          <w:bCs/>
          <w:color w:val="000000"/>
          <w:shd w:val="clear" w:color="auto" w:fill="FFFFFF"/>
        </w:rPr>
        <w:t>Тихоокеан</w:t>
      </w:r>
      <w:proofErr w:type="spellEnd"/>
      <w:r w:rsidRPr="00E8220B">
        <w:rPr>
          <w:bCs/>
          <w:color w:val="000000"/>
          <w:shd w:val="clear" w:color="auto" w:fill="FFFFFF"/>
        </w:rPr>
        <w:t>. гос. ун-та, 2015. – 132 с.</w:t>
      </w:r>
    </w:p>
    <w:p w:rsidR="00C47073" w:rsidRPr="00E8220B" w:rsidRDefault="00C47073" w:rsidP="00591731">
      <w:pPr>
        <w:jc w:val="both"/>
        <w:rPr>
          <w:b/>
          <w:bCs/>
          <w:i/>
          <w:iCs/>
          <w:color w:val="000000"/>
          <w:shd w:val="clear" w:color="auto" w:fill="FFFFFF"/>
        </w:rPr>
      </w:pPr>
    </w:p>
    <w:p w:rsidR="00C47073" w:rsidRPr="00E8220B" w:rsidRDefault="00C47073" w:rsidP="00591731">
      <w:pPr>
        <w:jc w:val="both"/>
        <w:rPr>
          <w:bCs/>
          <w:iCs/>
          <w:color w:val="000000"/>
          <w:shd w:val="clear" w:color="auto" w:fill="FFFFFF"/>
        </w:rPr>
      </w:pP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iCs/>
          <w:color w:val="000000"/>
          <w:shd w:val="clear" w:color="auto" w:fill="FFFFFF"/>
        </w:rPr>
        <w:t xml:space="preserve">(в </w:t>
      </w:r>
      <w:proofErr w:type="spellStart"/>
      <w:r w:rsidRPr="00E8220B">
        <w:rPr>
          <w:bCs/>
          <w:iCs/>
          <w:color w:val="000000"/>
          <w:shd w:val="clear" w:color="auto" w:fill="FFFFFF"/>
        </w:rPr>
        <w:t>соавт</w:t>
      </w:r>
      <w:proofErr w:type="spellEnd"/>
      <w:r w:rsidRPr="00E8220B">
        <w:rPr>
          <w:bCs/>
          <w:iCs/>
          <w:color w:val="000000"/>
          <w:shd w:val="clear" w:color="auto" w:fill="FFFFFF"/>
        </w:rPr>
        <w:t>.) Развитие управленческих компетенции студентов-менеджеров: обязательная подготовка и дополнительные возможности. - В сб.:  Х</w:t>
      </w:r>
      <w:r w:rsidRPr="00E8220B">
        <w:rPr>
          <w:bCs/>
          <w:iCs/>
          <w:color w:val="000000"/>
          <w:shd w:val="clear" w:color="auto" w:fill="FFFFFF"/>
          <w:lang w:val="en-US"/>
        </w:rPr>
        <w:t>VI</w:t>
      </w:r>
      <w:r w:rsidRPr="00E8220B">
        <w:rPr>
          <w:bCs/>
          <w:iCs/>
          <w:color w:val="000000"/>
          <w:shd w:val="clear" w:color="auto" w:fill="FFFFFF"/>
        </w:rPr>
        <w:t xml:space="preserve"> Международная конференция «История управленческой мысли и бизнеса: Национальные модели подготовки кадров управления». - Москва, МГУ имени </w:t>
      </w:r>
      <w:proofErr w:type="spellStart"/>
      <w:r w:rsidRPr="00E8220B">
        <w:rPr>
          <w:bCs/>
          <w:iCs/>
          <w:color w:val="000000"/>
          <w:shd w:val="clear" w:color="auto" w:fill="FFFFFF"/>
        </w:rPr>
        <w:t>М.В.Ломоносова</w:t>
      </w:r>
      <w:proofErr w:type="spellEnd"/>
      <w:r w:rsidRPr="00E8220B">
        <w:rPr>
          <w:bCs/>
          <w:iCs/>
          <w:color w:val="000000"/>
          <w:shd w:val="clear" w:color="auto" w:fill="FFFFFF"/>
        </w:rPr>
        <w:t>, Экономический факультет, 1-3 июля 2015.</w:t>
      </w:r>
    </w:p>
    <w:p w:rsidR="00C47073" w:rsidRPr="00E8220B" w:rsidRDefault="00C47073" w:rsidP="00591731">
      <w:pPr>
        <w:jc w:val="both"/>
        <w:rPr>
          <w:bCs/>
          <w:iCs/>
          <w:color w:val="000000"/>
          <w:shd w:val="clear" w:color="auto" w:fill="FFFFFF"/>
        </w:rPr>
      </w:pPr>
    </w:p>
    <w:p w:rsidR="00C47073" w:rsidRPr="00E8220B" w:rsidRDefault="00C47073" w:rsidP="00A9199F">
      <w:pPr>
        <w:jc w:val="both"/>
        <w:rPr>
          <w:bCs/>
          <w:iCs/>
          <w:color w:val="000000"/>
          <w:shd w:val="clear" w:color="auto" w:fill="FFFFFF"/>
        </w:rPr>
      </w:pP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iCs/>
          <w:color w:val="000000"/>
          <w:shd w:val="clear" w:color="auto" w:fill="FFFFFF"/>
        </w:rPr>
        <w:t xml:space="preserve">Молодежь на рынке труда РФ: преимущества и риски в условиях </w:t>
      </w:r>
      <w:proofErr w:type="spellStart"/>
      <w:r w:rsidRPr="00E8220B">
        <w:rPr>
          <w:bCs/>
          <w:iCs/>
          <w:color w:val="000000"/>
          <w:shd w:val="clear" w:color="auto" w:fill="FFFFFF"/>
        </w:rPr>
        <w:t>прекаризации</w:t>
      </w:r>
      <w:proofErr w:type="spellEnd"/>
      <w:r w:rsidRPr="00E8220B">
        <w:rPr>
          <w:bCs/>
          <w:iCs/>
          <w:color w:val="000000"/>
          <w:shd w:val="clear" w:color="auto" w:fill="FFFFFF"/>
        </w:rPr>
        <w:t>. -  В книге: Неустойчивость занятости (</w:t>
      </w:r>
      <w:proofErr w:type="spellStart"/>
      <w:r w:rsidRPr="00E8220B">
        <w:rPr>
          <w:bCs/>
          <w:iCs/>
          <w:color w:val="000000"/>
          <w:shd w:val="clear" w:color="auto" w:fill="FFFFFF"/>
        </w:rPr>
        <w:t>прекаризация</w:t>
      </w:r>
      <w:proofErr w:type="spellEnd"/>
      <w:r w:rsidRPr="00E8220B">
        <w:rPr>
          <w:bCs/>
          <w:iCs/>
          <w:color w:val="000000"/>
          <w:shd w:val="clear" w:color="auto" w:fill="FFFFFF"/>
        </w:rPr>
        <w:t xml:space="preserve">): особенное и общее с учетом интеграционных усилий государства и общества / Главный научный редактор В.Н. Бобков. Редакционный коллектив: Артамонов Г.Н., </w:t>
      </w:r>
      <w:proofErr w:type="spellStart"/>
      <w:r w:rsidRPr="00E8220B">
        <w:rPr>
          <w:bCs/>
          <w:iCs/>
          <w:color w:val="000000"/>
          <w:shd w:val="clear" w:color="auto" w:fill="FFFFFF"/>
        </w:rPr>
        <w:t>Локтюхина</w:t>
      </w:r>
      <w:proofErr w:type="spellEnd"/>
      <w:r w:rsidRPr="00E8220B">
        <w:rPr>
          <w:bCs/>
          <w:iCs/>
          <w:color w:val="000000"/>
          <w:shd w:val="clear" w:color="auto" w:fill="FFFFFF"/>
        </w:rPr>
        <w:t xml:space="preserve"> Н.В., Панина Т.А., Рожков В.Д., М: Издательский Дом МАГИСТР-ПРЕСС, 2015.-448 с. С. 314-319.</w:t>
      </w:r>
    </w:p>
    <w:p w:rsidR="00C47073" w:rsidRPr="00E8220B" w:rsidRDefault="00C47073" w:rsidP="00591731">
      <w:pPr>
        <w:jc w:val="both"/>
        <w:rPr>
          <w:bCs/>
          <w:iCs/>
          <w:color w:val="000000"/>
          <w:shd w:val="clear" w:color="auto" w:fill="FFFFFF"/>
        </w:rPr>
      </w:pPr>
    </w:p>
    <w:p w:rsidR="00C47073" w:rsidRPr="00E8220B" w:rsidRDefault="00C47073" w:rsidP="00591731">
      <w:pPr>
        <w:jc w:val="both"/>
        <w:rPr>
          <w:bCs/>
          <w:iCs/>
          <w:color w:val="000000"/>
          <w:shd w:val="clear" w:color="auto" w:fill="FFFFFF"/>
        </w:rPr>
      </w:pP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w:t>
      </w:r>
      <w:r w:rsidRPr="00E8220B">
        <w:rPr>
          <w:bCs/>
          <w:iCs/>
          <w:color w:val="000000"/>
          <w:shd w:val="clear" w:color="auto" w:fill="FFFFFF"/>
        </w:rPr>
        <w:t xml:space="preserve">(в </w:t>
      </w:r>
      <w:proofErr w:type="spellStart"/>
      <w:r w:rsidRPr="00E8220B">
        <w:rPr>
          <w:bCs/>
          <w:iCs/>
          <w:color w:val="000000"/>
          <w:shd w:val="clear" w:color="auto" w:fill="FFFFFF"/>
        </w:rPr>
        <w:t>соавт</w:t>
      </w:r>
      <w:proofErr w:type="spellEnd"/>
      <w:r w:rsidRPr="00E8220B">
        <w:rPr>
          <w:bCs/>
          <w:iCs/>
          <w:color w:val="000000"/>
          <w:shd w:val="clear" w:color="auto" w:fill="FFFFFF"/>
        </w:rPr>
        <w:t xml:space="preserve">.) </w:t>
      </w:r>
      <w:r w:rsidRPr="00E8220B">
        <w:rPr>
          <w:bCs/>
          <w:iCs/>
          <w:color w:val="000000"/>
          <w:shd w:val="clear" w:color="auto" w:fill="FFFFFF"/>
          <w:lang w:val="en-US"/>
        </w:rPr>
        <w:t>DISCUSSING MBA CRISIS”: CURRENT CHALLENGES AND TRENDS IN BUSINESS AS EVIDENCED BY THE EDUCATIONAL EXPERIENCE. -</w:t>
      </w:r>
      <w:r w:rsidRPr="00E8220B">
        <w:rPr>
          <w:bCs/>
          <w:iCs/>
          <w:color w:val="000000"/>
          <w:shd w:val="clear" w:color="auto" w:fill="FFFFFF"/>
        </w:rPr>
        <w:t>В</w:t>
      </w:r>
      <w:r w:rsidRPr="00E8220B">
        <w:rPr>
          <w:bCs/>
          <w:iCs/>
          <w:color w:val="000000"/>
          <w:shd w:val="clear" w:color="auto" w:fill="FFFFFF"/>
          <w:lang w:val="en-US"/>
        </w:rPr>
        <w:t xml:space="preserve"> </w:t>
      </w:r>
      <w:proofErr w:type="spellStart"/>
      <w:r w:rsidRPr="00E8220B">
        <w:rPr>
          <w:bCs/>
          <w:iCs/>
          <w:color w:val="000000"/>
          <w:shd w:val="clear" w:color="auto" w:fill="FFFFFF"/>
        </w:rPr>
        <w:t>сб</w:t>
      </w:r>
      <w:proofErr w:type="spellEnd"/>
      <w:r w:rsidRPr="00E8220B">
        <w:rPr>
          <w:bCs/>
          <w:iCs/>
          <w:color w:val="000000"/>
          <w:shd w:val="clear" w:color="auto" w:fill="FFFFFF"/>
          <w:lang w:val="en-US"/>
        </w:rPr>
        <w:t xml:space="preserve">. </w:t>
      </w:r>
      <w:r w:rsidRPr="00E8220B">
        <w:rPr>
          <w:bCs/>
          <w:iCs/>
          <w:color w:val="000000"/>
          <w:shd w:val="clear" w:color="auto" w:fill="FFFFFF"/>
        </w:rPr>
        <w:t>материалов</w:t>
      </w:r>
      <w:r w:rsidRPr="00E8220B">
        <w:rPr>
          <w:bCs/>
          <w:iCs/>
          <w:color w:val="000000"/>
          <w:shd w:val="clear" w:color="auto" w:fill="FFFFFF"/>
          <w:lang w:val="en-US"/>
        </w:rPr>
        <w:t xml:space="preserve"> </w:t>
      </w:r>
      <w:r w:rsidRPr="00E8220B">
        <w:rPr>
          <w:bCs/>
          <w:iCs/>
          <w:color w:val="000000"/>
          <w:shd w:val="clear" w:color="auto" w:fill="FFFFFF"/>
        </w:rPr>
        <w:t>Международной</w:t>
      </w:r>
      <w:r w:rsidRPr="00E8220B">
        <w:rPr>
          <w:bCs/>
          <w:iCs/>
          <w:color w:val="000000"/>
          <w:shd w:val="clear" w:color="auto" w:fill="FFFFFF"/>
          <w:lang w:val="en-US"/>
        </w:rPr>
        <w:t xml:space="preserve"> </w:t>
      </w:r>
      <w:proofErr w:type="spellStart"/>
      <w:r w:rsidRPr="00E8220B">
        <w:rPr>
          <w:bCs/>
          <w:iCs/>
          <w:color w:val="000000"/>
          <w:shd w:val="clear" w:color="auto" w:fill="FFFFFF"/>
        </w:rPr>
        <w:t>конфереции</w:t>
      </w:r>
      <w:proofErr w:type="spellEnd"/>
      <w:r w:rsidRPr="00E8220B">
        <w:rPr>
          <w:bCs/>
          <w:iCs/>
          <w:color w:val="000000"/>
          <w:shd w:val="clear" w:color="auto" w:fill="FFFFFF"/>
          <w:lang w:val="en-US"/>
        </w:rPr>
        <w:t xml:space="preserve"> ICERI 2015. </w:t>
      </w:r>
      <w:r w:rsidRPr="00E8220B">
        <w:rPr>
          <w:bCs/>
          <w:iCs/>
          <w:color w:val="000000"/>
          <w:shd w:val="clear" w:color="auto" w:fill="FFFFFF"/>
        </w:rPr>
        <w:t>Севилья, Испания, 2015.</w:t>
      </w:r>
    </w:p>
    <w:p w:rsidR="00C47073" w:rsidRPr="00E8220B" w:rsidRDefault="00C47073" w:rsidP="00591731">
      <w:pPr>
        <w:jc w:val="both"/>
        <w:rPr>
          <w:bCs/>
          <w:iCs/>
          <w:color w:val="000000"/>
          <w:shd w:val="clear" w:color="auto" w:fill="FFFFFF"/>
        </w:rPr>
      </w:pPr>
    </w:p>
    <w:p w:rsidR="00C47073" w:rsidRPr="00E8220B" w:rsidRDefault="00C47073" w:rsidP="00F5442F">
      <w:pPr>
        <w:jc w:val="both"/>
        <w:rPr>
          <w:b/>
          <w:bCs/>
          <w:color w:val="000000"/>
          <w:shd w:val="clear" w:color="auto" w:fill="FFFFFF"/>
        </w:rPr>
      </w:pPr>
      <w:proofErr w:type="spellStart"/>
      <w:r w:rsidRPr="00E8220B">
        <w:rPr>
          <w:b/>
          <w:bCs/>
          <w:i/>
          <w:color w:val="000000"/>
          <w:shd w:val="clear" w:color="auto" w:fill="FFFFFF"/>
        </w:rPr>
        <w:t>Разумова</w:t>
      </w:r>
      <w:proofErr w:type="spellEnd"/>
      <w:r w:rsidRPr="00E8220B">
        <w:rPr>
          <w:b/>
          <w:bCs/>
          <w:i/>
          <w:color w:val="000000"/>
          <w:shd w:val="clear" w:color="auto" w:fill="FFFFFF"/>
        </w:rPr>
        <w:t xml:space="preserve"> Т.О.</w:t>
      </w:r>
      <w:r w:rsidRPr="00E8220B">
        <w:rPr>
          <w:b/>
          <w:bCs/>
          <w:color w:val="000000"/>
          <w:shd w:val="clear" w:color="auto" w:fill="FFFFFF"/>
        </w:rPr>
        <w:t xml:space="preserve">  </w:t>
      </w:r>
      <w:r w:rsidRPr="00E8220B">
        <w:rPr>
          <w:bCs/>
          <w:color w:val="000000"/>
          <w:shd w:val="clear" w:color="auto" w:fill="FFFFFF"/>
        </w:rPr>
        <w:t xml:space="preserve">ПЕРЕХОД «УЧЕБА </w:t>
      </w:r>
      <w:r w:rsidRPr="00E8220B">
        <w:rPr>
          <w:rFonts w:ascii="Arial Unicode MS" w:eastAsia="Arial Unicode MS" w:hAnsi="Arial Unicode MS" w:cs="Arial Unicode MS" w:hint="eastAsia"/>
          <w:bCs/>
          <w:color w:val="000000"/>
          <w:shd w:val="clear" w:color="auto" w:fill="FFFFFF"/>
        </w:rPr>
        <w:t>‒</w:t>
      </w:r>
      <w:r w:rsidRPr="00E8220B">
        <w:rPr>
          <w:bCs/>
          <w:color w:val="000000"/>
          <w:shd w:val="clear" w:color="auto" w:fill="FFFFFF"/>
        </w:rPr>
        <w:t xml:space="preserve"> РАБОТА»: ПРОБЛЕМЫ И ПУТИ РЕШЕНИЯ.</w:t>
      </w:r>
      <w:r w:rsidRPr="00E8220B">
        <w:rPr>
          <w:b/>
          <w:bCs/>
          <w:color w:val="000000"/>
          <w:shd w:val="clear" w:color="auto" w:fill="FFFFFF"/>
        </w:rPr>
        <w:t xml:space="preserve"> </w:t>
      </w:r>
      <w:r w:rsidRPr="00E8220B">
        <w:rPr>
          <w:bCs/>
          <w:color w:val="000000"/>
          <w:shd w:val="clear" w:color="auto" w:fill="FFFFFF"/>
        </w:rPr>
        <w:t>– В сб.:</w:t>
      </w:r>
      <w:r w:rsidRPr="00E8220B">
        <w:rPr>
          <w:b/>
          <w:bCs/>
          <w:color w:val="000000"/>
          <w:shd w:val="clear" w:color="auto" w:fill="FFFFFF"/>
        </w:rPr>
        <w:t xml:space="preserve"> </w:t>
      </w:r>
      <w:r w:rsidRPr="00E8220B">
        <w:t xml:space="preserve">Выпускники экономических специальностей на рынке труда. Серия «Качественные исследования в экономике и демографии». Выпуск 9: Сборник статей / Под ред. И.Е. </w:t>
      </w:r>
      <w:proofErr w:type="spellStart"/>
      <w:r w:rsidRPr="00E8220B">
        <w:t>Калабихиной</w:t>
      </w:r>
      <w:proofErr w:type="spellEnd"/>
      <w:r w:rsidRPr="00E8220B">
        <w:t xml:space="preserve">. – М.: Экономический факультет МГУ имени М.В. Ломоносова, 2015. – 200 с. </w:t>
      </w:r>
      <w:r w:rsidRPr="00E8220B">
        <w:rPr>
          <w:bCs/>
          <w:color w:val="000000"/>
          <w:shd w:val="clear" w:color="auto" w:fill="FFFFFF"/>
        </w:rPr>
        <w:t>С. 139-151.</w:t>
      </w:r>
      <w:r w:rsidRPr="00E8220B">
        <w:rPr>
          <w:b/>
          <w:bCs/>
          <w:color w:val="000000"/>
          <w:shd w:val="clear" w:color="auto" w:fill="FFFFFF"/>
        </w:rPr>
        <w:t xml:space="preserve">  </w:t>
      </w:r>
    </w:p>
    <w:p w:rsidR="00C47073" w:rsidRPr="00E8220B" w:rsidRDefault="00C47073" w:rsidP="00F679B8">
      <w:pPr>
        <w:jc w:val="both"/>
        <w:rPr>
          <w:b/>
          <w:bCs/>
          <w:color w:val="000000"/>
          <w:shd w:val="clear" w:color="auto" w:fill="FFFFFF"/>
        </w:rPr>
      </w:pPr>
      <w:r w:rsidRPr="00E8220B">
        <w:t xml:space="preserve">ISBN 978-5-906783-07-3     УДК 331.54 ББК 60.7-3; 65.49; 60.5     В927 </w:t>
      </w:r>
    </w:p>
    <w:p w:rsidR="00C47073" w:rsidRPr="00E8220B" w:rsidRDefault="00C47073" w:rsidP="00591731">
      <w:pPr>
        <w:jc w:val="both"/>
        <w:rPr>
          <w:b/>
          <w:bCs/>
          <w:i/>
          <w:iCs/>
          <w:color w:val="000000"/>
          <w:shd w:val="clear" w:color="auto" w:fill="FFFFFF"/>
        </w:rPr>
      </w:pPr>
    </w:p>
    <w:p w:rsidR="00C47073" w:rsidRPr="00E8220B" w:rsidRDefault="00C47073" w:rsidP="0015188F">
      <w:pPr>
        <w:jc w:val="both"/>
        <w:rPr>
          <w:bCs/>
          <w:color w:val="000000"/>
          <w:shd w:val="clear" w:color="auto" w:fill="FFFFFF"/>
        </w:rPr>
      </w:pP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Черных Е.А. </w:t>
      </w:r>
      <w:r w:rsidRPr="00E8220B">
        <w:rPr>
          <w:bCs/>
          <w:color w:val="000000"/>
          <w:shd w:val="clear" w:color="auto" w:fill="FFFFFF"/>
        </w:rPr>
        <w:t xml:space="preserve">Факторы, влияющие на формирование спроса в кадрах с высшим образованием со стороны рынка труда: вопросы теории и методологии. - В сб.: </w:t>
      </w:r>
      <w:r w:rsidRPr="00E8220B">
        <w:rPr>
          <w:bCs/>
          <w:color w:val="000000"/>
          <w:shd w:val="clear" w:color="auto" w:fill="FFFFFF"/>
        </w:rPr>
        <w:lastRenderedPageBreak/>
        <w:t xml:space="preserve">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720-733.</w:t>
      </w:r>
    </w:p>
    <w:p w:rsidR="00C47073" w:rsidRPr="00E8220B" w:rsidRDefault="00C47073" w:rsidP="0015188F">
      <w:pPr>
        <w:jc w:val="both"/>
        <w:rPr>
          <w:bCs/>
          <w:color w:val="000000"/>
          <w:shd w:val="clear" w:color="auto" w:fill="FFFFFF"/>
        </w:rPr>
      </w:pPr>
      <w:r w:rsidRPr="00E8220B">
        <w:rPr>
          <w:bCs/>
          <w:iCs/>
          <w:color w:val="000000"/>
          <w:shd w:val="clear" w:color="auto" w:fill="FFFFFF"/>
          <w:lang w:val="en-US"/>
        </w:rPr>
        <w:t>ISBN</w:t>
      </w:r>
      <w:r w:rsidRPr="00E8220B">
        <w:rPr>
          <w:bCs/>
          <w:iCs/>
          <w:color w:val="000000"/>
          <w:shd w:val="clear" w:color="auto" w:fill="FFFFFF"/>
        </w:rPr>
        <w:t xml:space="preserve"> 978-5-906783-08-0         УДК 338.2     ББК 65.9(2Рос)-962; 65.050.11     А585</w:t>
      </w:r>
    </w:p>
    <w:p w:rsidR="00C47073" w:rsidRPr="00E8220B" w:rsidRDefault="00C47073" w:rsidP="00E2403F">
      <w:pPr>
        <w:jc w:val="both"/>
        <w:rPr>
          <w:b/>
          <w:bCs/>
          <w:i/>
          <w:iCs/>
          <w:color w:val="000000"/>
          <w:shd w:val="clear" w:color="auto" w:fill="FFFFFF"/>
        </w:rPr>
      </w:pPr>
    </w:p>
    <w:p w:rsidR="00C47073" w:rsidRDefault="00C47073" w:rsidP="00572DA6">
      <w:pPr>
        <w:jc w:val="both"/>
        <w:rPr>
          <w:iCs/>
        </w:rPr>
      </w:pPr>
      <w:proofErr w:type="spellStart"/>
      <w:r w:rsidRPr="00E8220B">
        <w:rPr>
          <w:b/>
          <w:bCs/>
          <w:i/>
          <w:iCs/>
          <w:color w:val="000000"/>
          <w:shd w:val="clear" w:color="auto" w:fill="FFFFFF"/>
        </w:rPr>
        <w:t>Разумова</w:t>
      </w:r>
      <w:proofErr w:type="spellEnd"/>
      <w:r w:rsidRPr="00E8220B">
        <w:rPr>
          <w:b/>
          <w:bCs/>
          <w:i/>
          <w:iCs/>
          <w:color w:val="000000"/>
          <w:shd w:val="clear" w:color="auto" w:fill="FFFFFF"/>
        </w:rPr>
        <w:t xml:space="preserve"> Т.О., Черных Е.А.</w:t>
      </w:r>
      <w:r>
        <w:rPr>
          <w:b/>
          <w:bCs/>
          <w:i/>
          <w:iCs/>
          <w:color w:val="000000"/>
          <w:shd w:val="clear" w:color="auto" w:fill="FFFFFF"/>
        </w:rPr>
        <w:t xml:space="preserve"> </w:t>
      </w:r>
      <w:r>
        <w:rPr>
          <w:bCs/>
          <w:iCs/>
          <w:color w:val="000000"/>
          <w:shd w:val="clear" w:color="auto" w:fill="FFFFFF"/>
        </w:rPr>
        <w:t xml:space="preserve">Теоретико-методологические подходы к определению спроса на различные виды труда. - </w:t>
      </w:r>
      <w:r w:rsidRPr="00E8220B">
        <w:rPr>
          <w:bCs/>
          <w:iCs/>
          <w:color w:val="000000"/>
          <w:shd w:val="clear" w:color="auto" w:fill="FFFFFF"/>
        </w:rPr>
        <w:t>В кн.:</w:t>
      </w:r>
      <w:r w:rsidRPr="00E8220B">
        <w:t xml:space="preserve"> </w:t>
      </w:r>
      <w:r w:rsidRPr="00E8220B">
        <w:rPr>
          <w:iCs/>
        </w:rPr>
        <w:t xml:space="preserve">Труд и общество в </w:t>
      </w:r>
      <w:r w:rsidRPr="00E8220B">
        <w:rPr>
          <w:iCs/>
          <w:lang w:val="en-US"/>
        </w:rPr>
        <w:t>XXI</w:t>
      </w:r>
      <w:r w:rsidRPr="00E8220B">
        <w:rPr>
          <w:iCs/>
        </w:rPr>
        <w:t xml:space="preserve"> веке: парадигмы рынка труда и занятости, управления персоналом и  социальных отношений: материалы Международной научно – 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Плеханова,10 апреля 2015г./ под ред. В.Н. </w:t>
      </w:r>
      <w:proofErr w:type="spellStart"/>
      <w:r w:rsidRPr="00E8220B">
        <w:rPr>
          <w:iCs/>
        </w:rPr>
        <w:t>Бобкова</w:t>
      </w:r>
      <w:proofErr w:type="spellEnd"/>
      <w:r w:rsidRPr="00E8220B">
        <w:rPr>
          <w:iCs/>
        </w:rPr>
        <w:t xml:space="preserve">, А.Л. </w:t>
      </w:r>
      <w:proofErr w:type="spellStart"/>
      <w:r w:rsidRPr="00E8220B">
        <w:rPr>
          <w:iCs/>
        </w:rPr>
        <w:t>Полторыхина</w:t>
      </w:r>
      <w:proofErr w:type="spellEnd"/>
      <w:r w:rsidRPr="00E8220B">
        <w:rPr>
          <w:iCs/>
        </w:rPr>
        <w:t xml:space="preserve">, О.Н. </w:t>
      </w:r>
      <w:proofErr w:type="spellStart"/>
      <w:r w:rsidRPr="00E8220B">
        <w:rPr>
          <w:iCs/>
        </w:rPr>
        <w:t>Альхименко</w:t>
      </w:r>
      <w:proofErr w:type="spellEnd"/>
      <w:r w:rsidRPr="00E8220B">
        <w:rPr>
          <w:iCs/>
        </w:rPr>
        <w:t>: в 2 кн. – Кн. 1.- Москва: ФГБОУ ВПО «РЭУ им. Г.В. Плеханова, 2015.- 440 с. С.</w:t>
      </w:r>
      <w:r>
        <w:rPr>
          <w:iCs/>
        </w:rPr>
        <w:t xml:space="preserve"> 229-239.</w:t>
      </w:r>
    </w:p>
    <w:p w:rsidR="00C47073" w:rsidRPr="00042500" w:rsidRDefault="00C47073" w:rsidP="00572DA6">
      <w:pPr>
        <w:jc w:val="both"/>
        <w:rPr>
          <w:bCs/>
          <w:iCs/>
          <w:color w:val="000000"/>
          <w:shd w:val="clear" w:color="auto" w:fill="FFFFFF"/>
        </w:rPr>
      </w:pPr>
      <w:r>
        <w:rPr>
          <w:iCs/>
          <w:lang w:val="en-US"/>
        </w:rPr>
        <w:t>ISBN</w:t>
      </w:r>
      <w:r w:rsidRPr="00CD514F">
        <w:rPr>
          <w:iCs/>
        </w:rPr>
        <w:t xml:space="preserve"> 978-5-7307-1007-8</w:t>
      </w:r>
      <w:r>
        <w:rPr>
          <w:iCs/>
        </w:rPr>
        <w:t xml:space="preserve">  Кн. 1. – 2015. - 440 с.   </w:t>
      </w:r>
      <w:r>
        <w:rPr>
          <w:iCs/>
          <w:lang w:val="en-US"/>
        </w:rPr>
        <w:t>ISBN</w:t>
      </w:r>
      <w:r w:rsidRPr="00CD514F">
        <w:rPr>
          <w:iCs/>
        </w:rPr>
        <w:t xml:space="preserve"> 978-5-7307-</w:t>
      </w:r>
      <w:r>
        <w:rPr>
          <w:iCs/>
        </w:rPr>
        <w:t>1008-5</w:t>
      </w:r>
    </w:p>
    <w:p w:rsidR="00C47073" w:rsidRPr="00CD514F" w:rsidRDefault="00C47073" w:rsidP="00572DA6">
      <w:pPr>
        <w:jc w:val="both"/>
        <w:rPr>
          <w:b/>
          <w:bCs/>
          <w:i/>
          <w:iCs/>
          <w:color w:val="000000"/>
          <w:shd w:val="clear" w:color="auto" w:fill="FFFFFF"/>
        </w:rPr>
      </w:pPr>
      <w:r>
        <w:rPr>
          <w:iCs/>
        </w:rPr>
        <w:t>УДК 331(063)     ББК 65я431     Т78</w:t>
      </w:r>
    </w:p>
    <w:p w:rsidR="00C47073" w:rsidRDefault="00C47073" w:rsidP="00572DA6">
      <w:pPr>
        <w:jc w:val="both"/>
        <w:rPr>
          <w:b/>
          <w:bCs/>
          <w:i/>
          <w:iCs/>
          <w:color w:val="000000"/>
          <w:shd w:val="clear" w:color="auto" w:fill="FFFFFF"/>
        </w:rPr>
      </w:pPr>
    </w:p>
    <w:p w:rsidR="00C47073" w:rsidRPr="00E8220B" w:rsidRDefault="00C47073" w:rsidP="00572DA6">
      <w:pPr>
        <w:jc w:val="both"/>
        <w:rPr>
          <w:bCs/>
          <w:iCs/>
          <w:color w:val="000000"/>
          <w:shd w:val="clear" w:color="auto" w:fill="FFFFFF"/>
        </w:rPr>
      </w:pPr>
      <w:r w:rsidRPr="00E8220B">
        <w:rPr>
          <w:b/>
          <w:bCs/>
          <w:i/>
          <w:iCs/>
          <w:color w:val="000000"/>
          <w:shd w:val="clear" w:color="auto" w:fill="FFFFFF"/>
        </w:rPr>
        <w:t xml:space="preserve">Бобков В. Н. </w:t>
      </w:r>
      <w:r w:rsidRPr="00E8220B">
        <w:rPr>
          <w:bCs/>
          <w:iCs/>
          <w:color w:val="000000"/>
          <w:shd w:val="clear" w:color="auto" w:fill="FFFFFF"/>
        </w:rPr>
        <w:t xml:space="preserve">/ Глава 27. Социальные стандарты оплаты труда в образовании. Экономика общественного сектора: учебник. – 2-е издание доп. и </w:t>
      </w:r>
      <w:proofErr w:type="spellStart"/>
      <w:r w:rsidRPr="00E8220B">
        <w:rPr>
          <w:bCs/>
          <w:iCs/>
          <w:color w:val="000000"/>
          <w:shd w:val="clear" w:color="auto" w:fill="FFFFFF"/>
        </w:rPr>
        <w:t>перераб</w:t>
      </w:r>
      <w:proofErr w:type="spellEnd"/>
      <w:r w:rsidRPr="00E8220B">
        <w:rPr>
          <w:bCs/>
          <w:iCs/>
          <w:color w:val="000000"/>
          <w:shd w:val="clear" w:color="auto" w:fill="FFFFFF"/>
        </w:rPr>
        <w:t xml:space="preserve">./ Под ред. П. В. Савченко, И. А. </w:t>
      </w:r>
      <w:proofErr w:type="spellStart"/>
      <w:r w:rsidRPr="00E8220B">
        <w:rPr>
          <w:bCs/>
          <w:iCs/>
          <w:color w:val="000000"/>
          <w:shd w:val="clear" w:color="auto" w:fill="FFFFFF"/>
        </w:rPr>
        <w:t>Погосова</w:t>
      </w:r>
      <w:proofErr w:type="spellEnd"/>
      <w:r w:rsidRPr="00E8220B">
        <w:rPr>
          <w:bCs/>
          <w:iCs/>
          <w:color w:val="000000"/>
          <w:shd w:val="clear" w:color="auto" w:fill="FFFFFF"/>
        </w:rPr>
        <w:t xml:space="preserve">, Е. Н. </w:t>
      </w:r>
      <w:proofErr w:type="spellStart"/>
      <w:r w:rsidRPr="00E8220B">
        <w:rPr>
          <w:bCs/>
          <w:iCs/>
          <w:color w:val="000000"/>
          <w:shd w:val="clear" w:color="auto" w:fill="FFFFFF"/>
        </w:rPr>
        <w:t>Жильцова</w:t>
      </w:r>
      <w:proofErr w:type="spellEnd"/>
      <w:r w:rsidRPr="00E8220B">
        <w:rPr>
          <w:bCs/>
          <w:iCs/>
          <w:color w:val="000000"/>
          <w:shd w:val="clear" w:color="auto" w:fill="FFFFFF"/>
        </w:rPr>
        <w:t>. – М.: ИНФРА-М, 2015. – 556 с. С. 465. Электронно-</w:t>
      </w:r>
      <w:proofErr w:type="spellStart"/>
      <w:r w:rsidRPr="00E8220B">
        <w:rPr>
          <w:bCs/>
          <w:iCs/>
          <w:color w:val="000000"/>
          <w:shd w:val="clear" w:color="auto" w:fill="FFFFFF"/>
        </w:rPr>
        <w:t>библитечная</w:t>
      </w:r>
      <w:proofErr w:type="spellEnd"/>
      <w:r w:rsidRPr="00E8220B">
        <w:rPr>
          <w:bCs/>
          <w:iCs/>
          <w:color w:val="000000"/>
          <w:shd w:val="clear" w:color="auto" w:fill="FFFFFF"/>
        </w:rPr>
        <w:t xml:space="preserve"> система (</w:t>
      </w:r>
      <w:hyperlink r:id="rId8" w:history="1">
        <w:r w:rsidRPr="00E8220B">
          <w:rPr>
            <w:rStyle w:val="a6"/>
            <w:bCs/>
            <w:iCs/>
            <w:shd w:val="clear" w:color="auto" w:fill="FFFFFF"/>
            <w:lang w:val="en-US"/>
          </w:rPr>
          <w:t>www</w:t>
        </w:r>
        <w:r w:rsidRPr="00E8220B">
          <w:rPr>
            <w:rStyle w:val="a6"/>
            <w:bCs/>
            <w:iCs/>
            <w:shd w:val="clear" w:color="auto" w:fill="FFFFFF"/>
          </w:rPr>
          <w:t>.</w:t>
        </w:r>
        <w:proofErr w:type="spellStart"/>
        <w:r w:rsidRPr="00E8220B">
          <w:rPr>
            <w:rStyle w:val="a6"/>
            <w:bCs/>
            <w:iCs/>
            <w:shd w:val="clear" w:color="auto" w:fill="FFFFFF"/>
            <w:lang w:val="en-US"/>
          </w:rPr>
          <w:t>znanium</w:t>
        </w:r>
        <w:proofErr w:type="spellEnd"/>
        <w:r w:rsidRPr="00E8220B">
          <w:rPr>
            <w:rStyle w:val="a6"/>
            <w:bCs/>
            <w:iCs/>
            <w:shd w:val="clear" w:color="auto" w:fill="FFFFFF"/>
          </w:rPr>
          <w:t>.</w:t>
        </w:r>
        <w:r w:rsidRPr="00E8220B">
          <w:rPr>
            <w:rStyle w:val="a6"/>
            <w:bCs/>
            <w:iCs/>
            <w:shd w:val="clear" w:color="auto" w:fill="FFFFFF"/>
            <w:lang w:val="en-US"/>
          </w:rPr>
          <w:t>com</w:t>
        </w:r>
      </w:hyperlink>
      <w:r w:rsidRPr="00E8220B">
        <w:rPr>
          <w:bCs/>
          <w:iCs/>
          <w:color w:val="000000"/>
          <w:shd w:val="clear" w:color="auto" w:fill="FFFFFF"/>
        </w:rPr>
        <w:t>).</w:t>
      </w:r>
    </w:p>
    <w:p w:rsidR="00C47073" w:rsidRDefault="00C47073" w:rsidP="00572DA6">
      <w:pPr>
        <w:jc w:val="both"/>
        <w:rPr>
          <w:b/>
          <w:bCs/>
          <w:i/>
          <w:iCs/>
          <w:color w:val="000000"/>
          <w:shd w:val="clear" w:color="auto" w:fill="FFFFFF"/>
        </w:rPr>
      </w:pPr>
    </w:p>
    <w:p w:rsidR="00C47073" w:rsidRPr="00E8220B" w:rsidRDefault="00C47073" w:rsidP="00572DA6">
      <w:pPr>
        <w:jc w:val="both"/>
        <w:rPr>
          <w:bCs/>
          <w:iCs/>
          <w:color w:val="000000"/>
          <w:shd w:val="clear" w:color="auto" w:fill="FFFFFF"/>
        </w:rPr>
      </w:pPr>
      <w:r w:rsidRPr="00E8220B">
        <w:rPr>
          <w:b/>
          <w:bCs/>
          <w:i/>
          <w:iCs/>
          <w:color w:val="000000"/>
          <w:shd w:val="clear" w:color="auto" w:fill="FFFFFF"/>
        </w:rPr>
        <w:t xml:space="preserve">Бобков В.Н. </w:t>
      </w:r>
      <w:r w:rsidRPr="00E8220B">
        <w:rPr>
          <w:bCs/>
          <w:iCs/>
          <w:color w:val="000000"/>
          <w:shd w:val="clear" w:color="auto" w:fill="FFFFFF"/>
        </w:rPr>
        <w:t xml:space="preserve">(в </w:t>
      </w:r>
      <w:proofErr w:type="spellStart"/>
      <w:r w:rsidRPr="00E8220B">
        <w:rPr>
          <w:bCs/>
          <w:iCs/>
          <w:color w:val="000000"/>
          <w:shd w:val="clear" w:color="auto" w:fill="FFFFFF"/>
        </w:rPr>
        <w:t>соавт</w:t>
      </w:r>
      <w:proofErr w:type="spellEnd"/>
      <w:r w:rsidRPr="00E8220B">
        <w:rPr>
          <w:bCs/>
          <w:iCs/>
          <w:color w:val="000000"/>
          <w:shd w:val="clear" w:color="auto" w:fill="FFFFFF"/>
        </w:rPr>
        <w:t xml:space="preserve">.) / Глава 5. Социальный  и трудовой потенциал России. 5.1 Качество и уровень жизни населения: утраченный потенциал; 5.2. Качество и уровень жизни населения: к повышению научной обоснованности решений о социальном развитии страны. – В монографии: Социально-экономический потенциал как основа поступательного развития постперестроечной России…/ Рос. Акад. Наук, Урал. </w:t>
      </w:r>
      <w:proofErr w:type="spellStart"/>
      <w:r w:rsidRPr="00E8220B">
        <w:rPr>
          <w:bCs/>
          <w:iCs/>
          <w:color w:val="000000"/>
          <w:shd w:val="clear" w:color="auto" w:fill="FFFFFF"/>
        </w:rPr>
        <w:t>Отд-ние</w:t>
      </w:r>
      <w:proofErr w:type="spellEnd"/>
      <w:r w:rsidRPr="00E8220B">
        <w:rPr>
          <w:bCs/>
          <w:iCs/>
          <w:color w:val="000000"/>
          <w:shd w:val="clear" w:color="auto" w:fill="FFFFFF"/>
        </w:rPr>
        <w:t xml:space="preserve"> [и др.]; Под. ред. В.А. </w:t>
      </w:r>
      <w:proofErr w:type="spellStart"/>
      <w:r w:rsidRPr="00E8220B">
        <w:rPr>
          <w:bCs/>
          <w:iCs/>
          <w:color w:val="000000"/>
          <w:shd w:val="clear" w:color="auto" w:fill="FFFFFF"/>
        </w:rPr>
        <w:t>Черешнева</w:t>
      </w:r>
      <w:proofErr w:type="spellEnd"/>
      <w:r w:rsidRPr="00E8220B">
        <w:rPr>
          <w:bCs/>
          <w:iCs/>
          <w:color w:val="000000"/>
          <w:shd w:val="clear" w:color="auto" w:fill="FFFFFF"/>
        </w:rPr>
        <w:t xml:space="preserve"> А.И. Татаркина.- Москва: Экономика 2015.- 1039 с.- (Близкая и такая неразгаданная экономика; т.</w:t>
      </w:r>
      <w:r w:rsidRPr="00E8220B">
        <w:rPr>
          <w:bCs/>
          <w:iCs/>
          <w:color w:val="000000"/>
          <w:shd w:val="clear" w:color="auto" w:fill="FFFFFF"/>
          <w:lang w:val="en-US"/>
        </w:rPr>
        <w:t>III</w:t>
      </w:r>
      <w:r w:rsidRPr="00E8220B">
        <w:rPr>
          <w:bCs/>
          <w:iCs/>
          <w:color w:val="000000"/>
          <w:shd w:val="clear" w:color="auto" w:fill="FFFFFF"/>
        </w:rPr>
        <w:t>). С. 190-209. РИНЦ</w:t>
      </w:r>
    </w:p>
    <w:p w:rsidR="00C47073" w:rsidRDefault="00C47073" w:rsidP="00572DA6">
      <w:pPr>
        <w:jc w:val="both"/>
        <w:rPr>
          <w:b/>
          <w:i/>
        </w:rPr>
      </w:pPr>
    </w:p>
    <w:p w:rsidR="00C47073" w:rsidRPr="00E8220B" w:rsidRDefault="00C47073" w:rsidP="00572DA6">
      <w:pPr>
        <w:jc w:val="both"/>
        <w:rPr>
          <w:b/>
          <w:i/>
        </w:rPr>
      </w:pPr>
      <w:r w:rsidRPr="00E8220B">
        <w:rPr>
          <w:b/>
          <w:i/>
        </w:rPr>
        <w:t>Бобков В.Н.</w:t>
      </w:r>
      <w:r w:rsidRPr="00E8220B">
        <w:t xml:space="preserve"> (в </w:t>
      </w:r>
      <w:proofErr w:type="spellStart"/>
      <w:r w:rsidRPr="00E8220B">
        <w:t>соавт</w:t>
      </w:r>
      <w:proofErr w:type="spellEnd"/>
      <w:r w:rsidRPr="00E8220B">
        <w:t>.) Квалиметрия (измерение качества) в концепции экономики труда.</w:t>
      </w:r>
      <w:r w:rsidRPr="00E8220B">
        <w:rPr>
          <w:bCs/>
          <w:iCs/>
          <w:color w:val="000000"/>
          <w:shd w:val="clear" w:color="auto" w:fill="FFFFFF"/>
        </w:rPr>
        <w:t xml:space="preserve"> - В кн.:</w:t>
      </w:r>
      <w:r w:rsidRPr="00E8220B">
        <w:t xml:space="preserve"> </w:t>
      </w:r>
      <w:r w:rsidRPr="00E8220B">
        <w:rPr>
          <w:iCs/>
        </w:rPr>
        <w:t xml:space="preserve">Труд и общество в </w:t>
      </w:r>
      <w:r w:rsidRPr="00E8220B">
        <w:rPr>
          <w:iCs/>
          <w:lang w:val="en-US"/>
        </w:rPr>
        <w:t>XXI</w:t>
      </w:r>
      <w:r w:rsidRPr="00E8220B">
        <w:rPr>
          <w:iCs/>
        </w:rPr>
        <w:t xml:space="preserve"> веке: парадигмы рынка труда и занятости, управления персоналом и  социальных отношений: материалы Международной научно – 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Плеханова,10 апреля 2015г./ под ред. В.Н. </w:t>
      </w:r>
      <w:proofErr w:type="spellStart"/>
      <w:r w:rsidRPr="00E8220B">
        <w:rPr>
          <w:iCs/>
        </w:rPr>
        <w:t>Бобкова</w:t>
      </w:r>
      <w:proofErr w:type="spellEnd"/>
      <w:r w:rsidRPr="00E8220B">
        <w:rPr>
          <w:iCs/>
        </w:rPr>
        <w:t xml:space="preserve">, А.Л. </w:t>
      </w:r>
      <w:proofErr w:type="spellStart"/>
      <w:r w:rsidRPr="00E8220B">
        <w:rPr>
          <w:iCs/>
        </w:rPr>
        <w:t>Полторыхина</w:t>
      </w:r>
      <w:proofErr w:type="spellEnd"/>
      <w:r w:rsidRPr="00E8220B">
        <w:rPr>
          <w:iCs/>
        </w:rPr>
        <w:t xml:space="preserve">, О.Н. </w:t>
      </w:r>
      <w:proofErr w:type="spellStart"/>
      <w:r w:rsidRPr="00E8220B">
        <w:rPr>
          <w:iCs/>
        </w:rPr>
        <w:t>Альхименко</w:t>
      </w:r>
      <w:proofErr w:type="spellEnd"/>
      <w:r w:rsidRPr="00E8220B">
        <w:rPr>
          <w:iCs/>
        </w:rPr>
        <w:t>: в 2 кн. – Кн. 1.- Москва: ФГБОУ ВПО «РЭУ им. Г.В. Плеханова, 2015.- 440 с. С. 59 -74.</w:t>
      </w:r>
    </w:p>
    <w:p w:rsidR="00C47073" w:rsidRPr="00042500" w:rsidRDefault="00C47073" w:rsidP="00572DA6">
      <w:pPr>
        <w:jc w:val="both"/>
        <w:rPr>
          <w:bCs/>
          <w:iCs/>
          <w:color w:val="000000"/>
          <w:shd w:val="clear" w:color="auto" w:fill="FFFFFF"/>
        </w:rPr>
      </w:pPr>
      <w:r>
        <w:rPr>
          <w:iCs/>
          <w:lang w:val="en-US"/>
        </w:rPr>
        <w:t>ISBN</w:t>
      </w:r>
      <w:r w:rsidRPr="00CD514F">
        <w:rPr>
          <w:iCs/>
        </w:rPr>
        <w:t xml:space="preserve"> 978-5-7307-1007-8</w:t>
      </w:r>
      <w:r>
        <w:rPr>
          <w:iCs/>
        </w:rPr>
        <w:t xml:space="preserve">  Кн. 1. – 2015. - 440 с.   </w:t>
      </w:r>
      <w:r>
        <w:rPr>
          <w:iCs/>
          <w:lang w:val="en-US"/>
        </w:rPr>
        <w:t>ISBN</w:t>
      </w:r>
      <w:r w:rsidRPr="00CD514F">
        <w:rPr>
          <w:iCs/>
        </w:rPr>
        <w:t xml:space="preserve"> 978-5-7307-</w:t>
      </w:r>
      <w:r>
        <w:rPr>
          <w:iCs/>
        </w:rPr>
        <w:t>1008-5</w:t>
      </w:r>
    </w:p>
    <w:p w:rsidR="00C47073" w:rsidRPr="00CD514F" w:rsidRDefault="00C47073" w:rsidP="00572DA6">
      <w:pPr>
        <w:jc w:val="both"/>
        <w:rPr>
          <w:b/>
          <w:bCs/>
          <w:i/>
          <w:iCs/>
          <w:color w:val="000000"/>
          <w:shd w:val="clear" w:color="auto" w:fill="FFFFFF"/>
        </w:rPr>
      </w:pPr>
      <w:r>
        <w:rPr>
          <w:iCs/>
        </w:rPr>
        <w:t>УДК 331(063)     ББК 65я431     Т78</w:t>
      </w:r>
    </w:p>
    <w:p w:rsidR="00C47073" w:rsidRDefault="00C47073" w:rsidP="00572DA6">
      <w:pPr>
        <w:jc w:val="both"/>
        <w:rPr>
          <w:b/>
          <w:i/>
        </w:rPr>
      </w:pPr>
    </w:p>
    <w:p w:rsidR="00C47073" w:rsidRDefault="00C47073" w:rsidP="00572DA6">
      <w:pPr>
        <w:jc w:val="both"/>
        <w:rPr>
          <w:b/>
        </w:rPr>
      </w:pPr>
      <w:r w:rsidRPr="00E8220B">
        <w:rPr>
          <w:b/>
          <w:i/>
        </w:rPr>
        <w:t>Бобков В.Н.</w:t>
      </w:r>
      <w:r w:rsidRPr="00E8220B">
        <w:t xml:space="preserve"> (в </w:t>
      </w:r>
      <w:proofErr w:type="spellStart"/>
      <w:r w:rsidRPr="00E8220B">
        <w:t>соавт</w:t>
      </w:r>
      <w:proofErr w:type="spellEnd"/>
      <w:r w:rsidRPr="00E8220B">
        <w:t xml:space="preserve">.) Моделирование социального эффекта прямых иностранных инвестиций в регионах Казахстана // Научный информационно–аналитический экономический журнал  Экономика региона №2(42), 2015. С.  285-300. </w:t>
      </w:r>
      <w:r w:rsidRPr="00E8220B">
        <w:rPr>
          <w:b/>
          <w:lang w:val="en-US"/>
        </w:rPr>
        <w:t>SCOPUS</w:t>
      </w:r>
    </w:p>
    <w:p w:rsidR="00C47073" w:rsidRPr="00572DA6" w:rsidRDefault="00C47073" w:rsidP="00572DA6">
      <w:pPr>
        <w:jc w:val="both"/>
        <w:rPr>
          <w:b/>
          <w:bCs/>
          <w:i/>
          <w:iCs/>
          <w:color w:val="000000"/>
          <w:shd w:val="clear" w:color="auto" w:fill="FFFFFF"/>
        </w:rPr>
      </w:pPr>
    </w:p>
    <w:p w:rsidR="00C47073" w:rsidRPr="00E8220B" w:rsidRDefault="00C47073" w:rsidP="00F73E02">
      <w:pPr>
        <w:spacing w:after="200"/>
        <w:jc w:val="both"/>
        <w:rPr>
          <w:b/>
          <w:bCs/>
          <w:iCs/>
          <w:color w:val="000000"/>
          <w:shd w:val="clear" w:color="auto" w:fill="FFFFFF"/>
        </w:rPr>
      </w:pPr>
      <w:r w:rsidRPr="00E8220B">
        <w:rPr>
          <w:b/>
          <w:bCs/>
          <w:i/>
          <w:iCs/>
          <w:color w:val="000000"/>
          <w:shd w:val="clear" w:color="auto" w:fill="FFFFFF"/>
        </w:rPr>
        <w:t>Бобков В.Н.</w:t>
      </w:r>
      <w:r w:rsidRPr="00E8220B">
        <w:rPr>
          <w:bCs/>
          <w:iCs/>
          <w:color w:val="000000"/>
          <w:shd w:val="clear" w:color="auto" w:fill="FFFFFF"/>
        </w:rPr>
        <w:t xml:space="preserve"> (в </w:t>
      </w:r>
      <w:proofErr w:type="spellStart"/>
      <w:r w:rsidRPr="00E8220B">
        <w:rPr>
          <w:bCs/>
          <w:iCs/>
          <w:color w:val="000000"/>
          <w:shd w:val="clear" w:color="auto" w:fill="FFFFFF"/>
        </w:rPr>
        <w:t>соавт</w:t>
      </w:r>
      <w:proofErr w:type="spellEnd"/>
      <w:r w:rsidRPr="00E8220B">
        <w:rPr>
          <w:bCs/>
          <w:iCs/>
          <w:color w:val="000000"/>
          <w:shd w:val="clear" w:color="auto" w:fill="FFFFFF"/>
        </w:rPr>
        <w:t xml:space="preserve">.) Мониторинг доходов и уровня жизни (1 кв. 2015 г.) // Уровень жизни населения регионов России. — 2015. — № 2. — С. 100–106. </w:t>
      </w:r>
      <w:r w:rsidRPr="00E8220B">
        <w:rPr>
          <w:b/>
          <w:bCs/>
          <w:iCs/>
          <w:color w:val="000000"/>
          <w:shd w:val="clear" w:color="auto" w:fill="FFFFFF"/>
        </w:rPr>
        <w:t>РИНЦ</w:t>
      </w:r>
    </w:p>
    <w:p w:rsidR="00C47073" w:rsidRPr="00E8220B" w:rsidRDefault="00C47073" w:rsidP="00F73E02">
      <w:pPr>
        <w:spacing w:after="200"/>
        <w:jc w:val="both"/>
        <w:rPr>
          <w:b/>
          <w:bCs/>
          <w:iCs/>
          <w:color w:val="000000"/>
          <w:shd w:val="clear" w:color="auto" w:fill="FFFFFF"/>
        </w:rPr>
      </w:pPr>
      <w:r w:rsidRPr="00E8220B">
        <w:rPr>
          <w:b/>
          <w:bCs/>
          <w:i/>
          <w:iCs/>
          <w:color w:val="000000"/>
          <w:shd w:val="clear" w:color="auto" w:fill="FFFFFF"/>
        </w:rPr>
        <w:t>Бобков В.Н.</w:t>
      </w:r>
      <w:r w:rsidRPr="00E8220B">
        <w:rPr>
          <w:bCs/>
          <w:iCs/>
          <w:color w:val="000000"/>
          <w:shd w:val="clear" w:color="auto" w:fill="FFFFFF"/>
        </w:rPr>
        <w:t xml:space="preserve"> (в </w:t>
      </w:r>
      <w:proofErr w:type="spellStart"/>
      <w:r w:rsidRPr="00E8220B">
        <w:rPr>
          <w:bCs/>
          <w:iCs/>
          <w:color w:val="000000"/>
          <w:shd w:val="clear" w:color="auto" w:fill="FFFFFF"/>
        </w:rPr>
        <w:t>соавт</w:t>
      </w:r>
      <w:proofErr w:type="spellEnd"/>
      <w:r w:rsidRPr="00E8220B">
        <w:rPr>
          <w:bCs/>
          <w:iCs/>
          <w:color w:val="000000"/>
          <w:shd w:val="clear" w:color="auto" w:fill="FFFFFF"/>
        </w:rPr>
        <w:t xml:space="preserve">.) Мониторинг доходов и уровня жизни (4 кв. 2014 г.) // Уровень жизни населения регионов России № 1 (195), 2015. С. 129 – 135. </w:t>
      </w:r>
      <w:r w:rsidRPr="00E8220B">
        <w:rPr>
          <w:b/>
          <w:bCs/>
          <w:iCs/>
          <w:color w:val="000000"/>
          <w:shd w:val="clear" w:color="auto" w:fill="FFFFFF"/>
        </w:rPr>
        <w:t>РИНЦ</w:t>
      </w:r>
    </w:p>
    <w:p w:rsidR="00C47073" w:rsidRPr="00E8220B" w:rsidRDefault="00C47073" w:rsidP="00FB7055">
      <w:pPr>
        <w:spacing w:after="200"/>
        <w:jc w:val="both"/>
        <w:rPr>
          <w:b/>
          <w:bCs/>
          <w:i/>
          <w:iCs/>
          <w:color w:val="000000"/>
          <w:shd w:val="clear" w:color="auto" w:fill="FFFFFF"/>
        </w:rPr>
      </w:pPr>
      <w:r w:rsidRPr="00E8220B">
        <w:rPr>
          <w:b/>
          <w:bCs/>
          <w:i/>
          <w:iCs/>
        </w:rPr>
        <w:t>Бобков В.Н.</w:t>
      </w:r>
      <w:r w:rsidRPr="00E8220B">
        <w:rPr>
          <w:bCs/>
          <w:iCs/>
        </w:rPr>
        <w:t xml:space="preserve"> (в </w:t>
      </w:r>
      <w:proofErr w:type="spellStart"/>
      <w:r w:rsidRPr="00E8220B">
        <w:rPr>
          <w:bCs/>
          <w:iCs/>
        </w:rPr>
        <w:t>соавт</w:t>
      </w:r>
      <w:proofErr w:type="spellEnd"/>
      <w:r w:rsidRPr="00E8220B">
        <w:rPr>
          <w:bCs/>
          <w:iCs/>
        </w:rPr>
        <w:t xml:space="preserve">.) </w:t>
      </w:r>
      <w:r w:rsidRPr="00E8220B">
        <w:rPr>
          <w:iCs/>
        </w:rPr>
        <w:t xml:space="preserve">Неформальная занятость: направления снижения и приоритеты исследования // Управление мегаполисом №1 (43), 2015. Научно-теоретический и аналитический журнал. С. 29-43. </w:t>
      </w:r>
      <w:r w:rsidRPr="00E8220B">
        <w:rPr>
          <w:b/>
          <w:iCs/>
        </w:rPr>
        <w:t>РИНЦ</w:t>
      </w:r>
    </w:p>
    <w:p w:rsidR="00C47073" w:rsidRPr="00E8220B" w:rsidRDefault="00C47073" w:rsidP="00F73E02">
      <w:pPr>
        <w:spacing w:after="200"/>
        <w:jc w:val="both"/>
        <w:rPr>
          <w:b/>
          <w:bCs/>
          <w:iCs/>
          <w:color w:val="000000"/>
          <w:shd w:val="clear" w:color="auto" w:fill="FFFFFF"/>
        </w:rPr>
      </w:pPr>
      <w:r w:rsidRPr="00E8220B">
        <w:rPr>
          <w:b/>
          <w:bCs/>
          <w:i/>
          <w:iCs/>
          <w:color w:val="000000"/>
          <w:shd w:val="clear" w:color="auto" w:fill="FFFFFF"/>
        </w:rPr>
        <w:lastRenderedPageBreak/>
        <w:t>Бобков В.Н.</w:t>
      </w:r>
      <w:r w:rsidRPr="00E8220B">
        <w:rPr>
          <w:bCs/>
          <w:iCs/>
          <w:color w:val="000000"/>
          <w:shd w:val="clear" w:color="auto" w:fill="FFFFFF"/>
        </w:rPr>
        <w:t xml:space="preserve"> О состоянии и прогнозе развития рынка труда и занятости населения Российской Федерации (2006-2017 </w:t>
      </w:r>
      <w:proofErr w:type="spellStart"/>
      <w:r w:rsidRPr="00E8220B">
        <w:rPr>
          <w:bCs/>
          <w:iCs/>
          <w:color w:val="000000"/>
          <w:shd w:val="clear" w:color="auto" w:fill="FFFFFF"/>
        </w:rPr>
        <w:t>г.г</w:t>
      </w:r>
      <w:proofErr w:type="spellEnd"/>
      <w:r w:rsidRPr="00E8220B">
        <w:rPr>
          <w:bCs/>
          <w:iCs/>
          <w:color w:val="000000"/>
          <w:shd w:val="clear" w:color="auto" w:fill="FFFFFF"/>
        </w:rPr>
        <w:t xml:space="preserve"> // Текст] / Бобков В.Н., </w:t>
      </w:r>
      <w:proofErr w:type="spellStart"/>
      <w:r w:rsidRPr="00E8220B">
        <w:rPr>
          <w:bCs/>
          <w:iCs/>
          <w:color w:val="000000"/>
          <w:shd w:val="clear" w:color="auto" w:fill="FFFFFF"/>
        </w:rPr>
        <w:t>Аникиеев</w:t>
      </w:r>
      <w:proofErr w:type="spellEnd"/>
      <w:r w:rsidRPr="00E8220B">
        <w:rPr>
          <w:bCs/>
          <w:iCs/>
          <w:color w:val="000000"/>
          <w:shd w:val="clear" w:color="auto" w:fill="FFFFFF"/>
        </w:rPr>
        <w:t xml:space="preserve"> С.Д., </w:t>
      </w:r>
      <w:proofErr w:type="spellStart"/>
      <w:r w:rsidRPr="00E8220B">
        <w:rPr>
          <w:bCs/>
          <w:iCs/>
          <w:color w:val="000000"/>
          <w:shd w:val="clear" w:color="auto" w:fill="FFFFFF"/>
        </w:rPr>
        <w:t>Локтюхина</w:t>
      </w:r>
      <w:proofErr w:type="spellEnd"/>
      <w:r w:rsidRPr="00E8220B">
        <w:rPr>
          <w:bCs/>
          <w:iCs/>
          <w:color w:val="000000"/>
          <w:shd w:val="clear" w:color="auto" w:fill="FFFFFF"/>
        </w:rPr>
        <w:t xml:space="preserve"> Н.В., Пироженко Е.А., Демидов И.Ф. // Журнал Уровень жизни населения регионов России. — 2015. — № 1. — С. 129–135. </w:t>
      </w:r>
      <w:r w:rsidRPr="00E8220B">
        <w:rPr>
          <w:b/>
          <w:bCs/>
          <w:iCs/>
          <w:color w:val="000000"/>
          <w:shd w:val="clear" w:color="auto" w:fill="FFFFFF"/>
        </w:rPr>
        <w:t>РИНЦ</w:t>
      </w:r>
    </w:p>
    <w:p w:rsidR="00C47073" w:rsidRPr="00E8220B" w:rsidRDefault="00C47073" w:rsidP="00141076">
      <w:pPr>
        <w:spacing w:after="200"/>
        <w:jc w:val="both"/>
        <w:rPr>
          <w:b/>
          <w:i/>
          <w:lang w:eastAsia="en-US"/>
        </w:rPr>
      </w:pPr>
      <w:r w:rsidRPr="00E8220B">
        <w:rPr>
          <w:b/>
          <w:i/>
          <w:lang w:eastAsia="en-US"/>
        </w:rPr>
        <w:t xml:space="preserve">Бобков В.Н. </w:t>
      </w:r>
      <w:r w:rsidRPr="00E8220B">
        <w:rPr>
          <w:lang w:eastAsia="en-US"/>
        </w:rPr>
        <w:t>Предисловие в монографии. – В кн.: «Перевощиков Ю.С. «Экономическая метрология. Квалиметрия труда. М:, Изд-во «Всероссийский центр уровня жизни».2015 -504 с. С.</w:t>
      </w:r>
      <w:r w:rsidRPr="00E8220B">
        <w:t xml:space="preserve"> </w:t>
      </w:r>
      <w:r w:rsidRPr="00E8220B">
        <w:rPr>
          <w:lang w:eastAsia="en-US"/>
        </w:rPr>
        <w:t>7-13.</w:t>
      </w:r>
    </w:p>
    <w:p w:rsidR="00C47073" w:rsidRPr="00E8220B" w:rsidRDefault="00C47073" w:rsidP="00141076">
      <w:pPr>
        <w:spacing w:after="200"/>
        <w:jc w:val="both"/>
        <w:rPr>
          <w:bCs/>
          <w:iCs/>
          <w:color w:val="000000"/>
          <w:shd w:val="clear" w:color="auto" w:fill="FFFFFF"/>
        </w:rPr>
      </w:pPr>
      <w:r w:rsidRPr="00E8220B">
        <w:rPr>
          <w:b/>
          <w:i/>
          <w:lang w:eastAsia="en-US"/>
        </w:rPr>
        <w:t xml:space="preserve">Бобков В.Н. </w:t>
      </w:r>
      <w:proofErr w:type="spellStart"/>
      <w:r w:rsidRPr="00E8220B">
        <w:rPr>
          <w:bCs/>
          <w:iCs/>
          <w:color w:val="000000"/>
          <w:shd w:val="clear" w:color="auto" w:fill="FFFFFF"/>
        </w:rPr>
        <w:t>Прекаризация</w:t>
      </w:r>
      <w:proofErr w:type="spellEnd"/>
      <w:r w:rsidRPr="00E8220B">
        <w:rPr>
          <w:bCs/>
          <w:iCs/>
          <w:color w:val="000000"/>
          <w:shd w:val="clear" w:color="auto" w:fill="FFFFFF"/>
        </w:rPr>
        <w:t xml:space="preserve"> занятости и регулирование социально-трудовых отношений в России. - В книге: Неустойчивость занятости (</w:t>
      </w:r>
      <w:proofErr w:type="spellStart"/>
      <w:r w:rsidRPr="00E8220B">
        <w:rPr>
          <w:bCs/>
          <w:iCs/>
          <w:color w:val="000000"/>
          <w:shd w:val="clear" w:color="auto" w:fill="FFFFFF"/>
        </w:rPr>
        <w:t>прекаризация</w:t>
      </w:r>
      <w:proofErr w:type="spellEnd"/>
      <w:r w:rsidRPr="00E8220B">
        <w:rPr>
          <w:bCs/>
          <w:iCs/>
          <w:color w:val="000000"/>
          <w:shd w:val="clear" w:color="auto" w:fill="FFFFFF"/>
        </w:rPr>
        <w:t xml:space="preserve">): особенное и общее с учетом интеграционных усилий государства и общества/Главный научный редактор В.Н. Бобков. Редакционный коллектив: Артамонов Г.Н., </w:t>
      </w:r>
      <w:proofErr w:type="spellStart"/>
      <w:r w:rsidRPr="00E8220B">
        <w:rPr>
          <w:bCs/>
          <w:iCs/>
          <w:color w:val="000000"/>
          <w:shd w:val="clear" w:color="auto" w:fill="FFFFFF"/>
        </w:rPr>
        <w:t>Локтюхина</w:t>
      </w:r>
      <w:proofErr w:type="spellEnd"/>
      <w:r w:rsidRPr="00E8220B">
        <w:rPr>
          <w:bCs/>
          <w:iCs/>
          <w:color w:val="000000"/>
          <w:shd w:val="clear" w:color="auto" w:fill="FFFFFF"/>
        </w:rPr>
        <w:t xml:space="preserve"> Н.В., Панина Т.А., Рожков В.Д., М: Издательский Дом МАГИСТР-ПРЕСС. Монография, 2015.- 448 с. С. 8 -17.   </w:t>
      </w:r>
      <w:r w:rsidRPr="00E8220B">
        <w:rPr>
          <w:b/>
          <w:bCs/>
          <w:iCs/>
          <w:color w:val="000000"/>
          <w:shd w:val="clear" w:color="auto" w:fill="FFFFFF"/>
        </w:rPr>
        <w:t>РИНЦ</w:t>
      </w:r>
    </w:p>
    <w:p w:rsidR="00C47073" w:rsidRPr="00E8220B" w:rsidRDefault="00C47073" w:rsidP="00FA45B1">
      <w:pPr>
        <w:spacing w:after="200"/>
        <w:jc w:val="both"/>
        <w:rPr>
          <w:b/>
          <w:bCs/>
          <w:i/>
          <w:iCs/>
          <w:color w:val="000000"/>
          <w:shd w:val="clear" w:color="auto" w:fill="FFFFFF"/>
        </w:rPr>
      </w:pPr>
      <w:r w:rsidRPr="00E8220B">
        <w:rPr>
          <w:b/>
          <w:bCs/>
          <w:i/>
          <w:iCs/>
        </w:rPr>
        <w:t>Бобков В.Н.</w:t>
      </w:r>
      <w:r w:rsidRPr="00E8220B">
        <w:rPr>
          <w:bCs/>
          <w:iCs/>
        </w:rPr>
        <w:t xml:space="preserve"> (в </w:t>
      </w:r>
      <w:proofErr w:type="spellStart"/>
      <w:r w:rsidRPr="00E8220B">
        <w:rPr>
          <w:bCs/>
          <w:iCs/>
        </w:rPr>
        <w:t>соавт</w:t>
      </w:r>
      <w:proofErr w:type="spellEnd"/>
      <w:r w:rsidRPr="00E8220B">
        <w:rPr>
          <w:bCs/>
          <w:iCs/>
        </w:rPr>
        <w:t xml:space="preserve">.) </w:t>
      </w:r>
      <w:r w:rsidRPr="00E8220B">
        <w:t xml:space="preserve">Резолюция круглого стола // </w:t>
      </w:r>
      <w:r w:rsidRPr="00E8220B">
        <w:rPr>
          <w:iCs/>
        </w:rPr>
        <w:t xml:space="preserve">Уровень жизни населения регионов России № 3 (197), 2015. С.7-8. </w:t>
      </w:r>
      <w:r w:rsidRPr="00E8220B">
        <w:rPr>
          <w:b/>
          <w:iCs/>
        </w:rPr>
        <w:t>РИНЦ</w:t>
      </w:r>
    </w:p>
    <w:p w:rsidR="00C47073" w:rsidRPr="00E8220B" w:rsidRDefault="00C47073" w:rsidP="00DC4A96">
      <w:pPr>
        <w:spacing w:after="200"/>
        <w:jc w:val="both"/>
        <w:rPr>
          <w:bCs/>
          <w:iCs/>
        </w:rPr>
      </w:pPr>
      <w:r w:rsidRPr="00E8220B">
        <w:rPr>
          <w:b/>
          <w:bCs/>
          <w:i/>
          <w:iCs/>
        </w:rPr>
        <w:t xml:space="preserve">Бобков В.Н. </w:t>
      </w:r>
      <w:r w:rsidRPr="00E8220B">
        <w:rPr>
          <w:bCs/>
          <w:iCs/>
        </w:rPr>
        <w:t xml:space="preserve">(в </w:t>
      </w:r>
      <w:proofErr w:type="spellStart"/>
      <w:r w:rsidRPr="00E8220B">
        <w:rPr>
          <w:bCs/>
          <w:iCs/>
        </w:rPr>
        <w:t>соавт</w:t>
      </w:r>
      <w:proofErr w:type="spellEnd"/>
      <w:r w:rsidRPr="00E8220B">
        <w:rPr>
          <w:bCs/>
          <w:iCs/>
        </w:rPr>
        <w:t>.) Социальная ситуация в России в середине «нового старого» политического цикла: что происходит и какие перспективы просматриваются? // Российский экономический журнал, 2015. - № 04.</w:t>
      </w:r>
    </w:p>
    <w:p w:rsidR="00C47073" w:rsidRPr="00E8220B" w:rsidRDefault="00C47073" w:rsidP="00FA45B1">
      <w:pPr>
        <w:spacing w:after="200"/>
        <w:jc w:val="both"/>
        <w:rPr>
          <w:b/>
          <w:bCs/>
          <w:i/>
          <w:iCs/>
          <w:color w:val="000000"/>
          <w:shd w:val="clear" w:color="auto" w:fill="FFFFFF"/>
        </w:rPr>
      </w:pPr>
      <w:r w:rsidRPr="00E8220B">
        <w:rPr>
          <w:b/>
          <w:bCs/>
          <w:i/>
          <w:iCs/>
        </w:rPr>
        <w:t>Бобков В.Н.</w:t>
      </w:r>
      <w:r w:rsidRPr="00E8220B">
        <w:rPr>
          <w:bCs/>
          <w:iCs/>
        </w:rPr>
        <w:t xml:space="preserve"> (в </w:t>
      </w:r>
      <w:proofErr w:type="spellStart"/>
      <w:r w:rsidRPr="00E8220B">
        <w:rPr>
          <w:bCs/>
          <w:iCs/>
        </w:rPr>
        <w:t>соавт</w:t>
      </w:r>
      <w:proofErr w:type="spellEnd"/>
      <w:r w:rsidRPr="00E8220B">
        <w:rPr>
          <w:bCs/>
          <w:iCs/>
        </w:rPr>
        <w:t xml:space="preserve">.) </w:t>
      </w:r>
      <w:r w:rsidRPr="00E8220B">
        <w:t xml:space="preserve">Эффективность государственной социальной помощи на основании социального контракта // </w:t>
      </w:r>
      <w:r w:rsidRPr="00E8220B">
        <w:rPr>
          <w:iCs/>
        </w:rPr>
        <w:t xml:space="preserve">Уровень жизни населения регионов России № 3 (197), 2015. С. 75-108. </w:t>
      </w:r>
      <w:r w:rsidRPr="00E8220B">
        <w:rPr>
          <w:b/>
          <w:iCs/>
        </w:rPr>
        <w:t>РИНЦ</w:t>
      </w:r>
    </w:p>
    <w:p w:rsidR="00C47073" w:rsidRPr="00E8220B" w:rsidRDefault="00C47073" w:rsidP="00FA45B1">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xml:space="preserve"> Н.А. </w:t>
      </w:r>
      <w:r w:rsidRPr="00E8220B">
        <w:rPr>
          <w:bCs/>
          <w:iCs/>
          <w:color w:val="000000"/>
          <w:shd w:val="clear" w:color="auto" w:fill="FFFFFF"/>
        </w:rPr>
        <w:t>Абсорбирующие возможности социального предпринимательства в отношении незанятого населения. - В сб.: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Москва, 2015. – 240 с. С. 39-41.</w:t>
      </w:r>
    </w:p>
    <w:p w:rsidR="00C47073" w:rsidRPr="00E8220B" w:rsidRDefault="00C47073" w:rsidP="00141076">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xml:space="preserve"> Н.А.</w:t>
      </w:r>
      <w:r w:rsidRPr="00E8220B">
        <w:rPr>
          <w:bCs/>
          <w:iCs/>
          <w:color w:val="000000"/>
          <w:shd w:val="clear" w:color="auto" w:fill="FFFFFF"/>
        </w:rPr>
        <w:t xml:space="preserve"> Влияние рекламы на формирование доступности товаров и услуг населению в условиях экономической нестабильности // Аудит и финансовый анализ, 2015, № 2. С. 293-296. </w:t>
      </w:r>
    </w:p>
    <w:p w:rsidR="00C47073" w:rsidRPr="00E8220B" w:rsidRDefault="00C47073" w:rsidP="00FA45B1">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xml:space="preserve"> Н.А.</w:t>
      </w:r>
      <w:r w:rsidRPr="00E8220B">
        <w:rPr>
          <w:b/>
          <w:bCs/>
          <w:iCs/>
          <w:color w:val="000000"/>
          <w:shd w:val="clear" w:color="auto" w:fill="FFFFFF"/>
        </w:rPr>
        <w:t xml:space="preserve"> </w:t>
      </w:r>
      <w:r w:rsidRPr="00E8220B">
        <w:rPr>
          <w:bCs/>
          <w:iCs/>
          <w:color w:val="000000"/>
          <w:shd w:val="clear" w:color="auto" w:fill="FFFFFF"/>
        </w:rPr>
        <w:t xml:space="preserve">(в </w:t>
      </w:r>
      <w:proofErr w:type="spellStart"/>
      <w:r w:rsidRPr="00E8220B">
        <w:rPr>
          <w:bCs/>
          <w:iCs/>
          <w:color w:val="000000"/>
          <w:shd w:val="clear" w:color="auto" w:fill="FFFFFF"/>
        </w:rPr>
        <w:t>соавт</w:t>
      </w:r>
      <w:proofErr w:type="spellEnd"/>
      <w:r w:rsidRPr="00E8220B">
        <w:rPr>
          <w:bCs/>
          <w:iCs/>
          <w:color w:val="000000"/>
          <w:shd w:val="clear" w:color="auto" w:fill="FFFFFF"/>
        </w:rPr>
        <w:t>.) </w:t>
      </w:r>
      <w:hyperlink r:id="rId9" w:history="1">
        <w:r w:rsidRPr="00E8220B">
          <w:rPr>
            <w:rStyle w:val="a6"/>
            <w:bCs/>
            <w:iCs/>
            <w:shd w:val="clear" w:color="auto" w:fill="FFFFFF"/>
          </w:rPr>
          <w:t>Интернет-услуги в торговле: опыт России и Китая</w:t>
        </w:r>
      </w:hyperlink>
      <w:r w:rsidRPr="00E8220B">
        <w:rPr>
          <w:bCs/>
          <w:iCs/>
          <w:color w:val="000000"/>
          <w:shd w:val="clear" w:color="auto" w:fill="FFFFFF"/>
        </w:rPr>
        <w:t> //</w:t>
      </w:r>
      <w:r w:rsidRPr="00E8220B">
        <w:rPr>
          <w:bCs/>
          <w:i/>
          <w:iCs/>
          <w:color w:val="000000"/>
          <w:shd w:val="clear" w:color="auto" w:fill="FFFFFF"/>
        </w:rPr>
        <w:t> </w:t>
      </w:r>
      <w:r w:rsidRPr="00E8220B">
        <w:rPr>
          <w:bCs/>
          <w:iCs/>
          <w:color w:val="000000"/>
          <w:shd w:val="clear" w:color="auto" w:fill="FFFFFF"/>
        </w:rPr>
        <w:t>Научные исследования экономического факультета. Электронный журнал экономического факультета МГУ имени М.В. Ломоносова, 2014. Том 6. Выпуск 4. С. 64-73.</w:t>
      </w:r>
    </w:p>
    <w:p w:rsidR="00C47073" w:rsidRPr="00E8220B" w:rsidRDefault="00C47073" w:rsidP="00141076">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xml:space="preserve"> Н.А.</w:t>
      </w:r>
      <w:r w:rsidRPr="00E8220B">
        <w:rPr>
          <w:bCs/>
          <w:iCs/>
          <w:color w:val="000000"/>
          <w:shd w:val="clear" w:color="auto" w:fill="FFFFFF"/>
        </w:rPr>
        <w:t xml:space="preserve"> Проблемы развития индустрии туризма в России в условиях экономической нестабильности // Новая экономика и региональная наука, 2015, № 2. С. 34-35</w:t>
      </w:r>
    </w:p>
    <w:p w:rsidR="00C47073" w:rsidRPr="00E8220B" w:rsidRDefault="00C47073" w:rsidP="0015188F">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xml:space="preserve"> Н.</w:t>
      </w:r>
      <w:r w:rsidRPr="00E8220B">
        <w:rPr>
          <w:bCs/>
          <w:iCs/>
          <w:color w:val="000000"/>
          <w:shd w:val="clear" w:color="auto" w:fill="FFFFFF"/>
        </w:rPr>
        <w:t xml:space="preserve"> (в </w:t>
      </w:r>
      <w:proofErr w:type="spellStart"/>
      <w:r w:rsidRPr="00E8220B">
        <w:rPr>
          <w:bCs/>
          <w:iCs/>
          <w:color w:val="000000"/>
          <w:shd w:val="clear" w:color="auto" w:fill="FFFFFF"/>
        </w:rPr>
        <w:t>соавт</w:t>
      </w:r>
      <w:proofErr w:type="spellEnd"/>
      <w:r w:rsidRPr="00E8220B">
        <w:rPr>
          <w:bCs/>
          <w:iCs/>
          <w:color w:val="000000"/>
          <w:shd w:val="clear" w:color="auto" w:fill="FFFFFF"/>
        </w:rPr>
        <w:t>.) Тенденции и факторы развития социальной сферы // Экономика и управление социальной сферой. — ИТР Дашков и К.  Москва, 2015. — С. 44–73.</w:t>
      </w:r>
    </w:p>
    <w:p w:rsidR="00C47073" w:rsidRPr="00E8220B" w:rsidRDefault="00C47073" w:rsidP="0015188F">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Н.</w:t>
      </w:r>
      <w:r w:rsidRPr="00E8220B">
        <w:rPr>
          <w:bCs/>
          <w:iCs/>
          <w:color w:val="000000"/>
          <w:shd w:val="clear" w:color="auto" w:fill="FFFFFF"/>
        </w:rPr>
        <w:t> Физическая культура и спорт // Экономика и управление социальной сферой. — ИТР Дашков и К Москва, 2015. — С. 338–362.</w:t>
      </w:r>
    </w:p>
    <w:p w:rsidR="00C47073" w:rsidRPr="00E8220B" w:rsidRDefault="00C47073" w:rsidP="0015188F">
      <w:pPr>
        <w:spacing w:after="200"/>
        <w:jc w:val="both"/>
        <w:rPr>
          <w:bCs/>
          <w:iCs/>
          <w:color w:val="000000"/>
          <w:shd w:val="clear" w:color="auto" w:fill="FFFFFF"/>
        </w:rPr>
      </w:pPr>
      <w:proofErr w:type="spellStart"/>
      <w:r w:rsidRPr="00E8220B">
        <w:rPr>
          <w:b/>
          <w:bCs/>
          <w:i/>
          <w:iCs/>
          <w:color w:val="000000"/>
          <w:shd w:val="clear" w:color="auto" w:fill="FFFFFF"/>
        </w:rPr>
        <w:t>Восколович</w:t>
      </w:r>
      <w:proofErr w:type="spellEnd"/>
      <w:r w:rsidRPr="00E8220B">
        <w:rPr>
          <w:b/>
          <w:bCs/>
          <w:i/>
          <w:iCs/>
          <w:color w:val="000000"/>
          <w:shd w:val="clear" w:color="auto" w:fill="FFFFFF"/>
        </w:rPr>
        <w:t xml:space="preserve"> Н.</w:t>
      </w:r>
      <w:r w:rsidRPr="00E8220B">
        <w:rPr>
          <w:bCs/>
          <w:iCs/>
          <w:color w:val="000000"/>
          <w:shd w:val="clear" w:color="auto" w:fill="FFFFFF"/>
        </w:rPr>
        <w:t xml:space="preserve"> (в </w:t>
      </w:r>
      <w:proofErr w:type="spellStart"/>
      <w:r w:rsidRPr="00E8220B">
        <w:rPr>
          <w:bCs/>
          <w:iCs/>
          <w:color w:val="000000"/>
          <w:shd w:val="clear" w:color="auto" w:fill="FFFFFF"/>
        </w:rPr>
        <w:t>соавт</w:t>
      </w:r>
      <w:proofErr w:type="spellEnd"/>
      <w:r w:rsidRPr="00E8220B">
        <w:rPr>
          <w:bCs/>
          <w:iCs/>
          <w:color w:val="000000"/>
          <w:shd w:val="clear" w:color="auto" w:fill="FFFFFF"/>
        </w:rPr>
        <w:t>.) Экономические основы функционирования секторов социальной сферы // Экономика и управление социальной сферой. — ИТР Дашков и К. Москва, 2015. — С. 74–112.</w:t>
      </w:r>
    </w:p>
    <w:p w:rsidR="00C47073" w:rsidRPr="00E8220B" w:rsidRDefault="00C47073" w:rsidP="008D68D8">
      <w:pPr>
        <w:tabs>
          <w:tab w:val="num" w:pos="1545"/>
        </w:tabs>
        <w:jc w:val="both"/>
      </w:pPr>
      <w:proofErr w:type="spellStart"/>
      <w:r w:rsidRPr="00E8220B">
        <w:rPr>
          <w:b/>
          <w:i/>
        </w:rPr>
        <w:t>Коровкин</w:t>
      </w:r>
      <w:proofErr w:type="spellEnd"/>
      <w:r w:rsidRPr="00E8220B">
        <w:rPr>
          <w:b/>
          <w:i/>
        </w:rPr>
        <w:t xml:space="preserve"> А.Г. </w:t>
      </w:r>
      <w:r w:rsidRPr="00E8220B">
        <w:t xml:space="preserve">Введение // Научные труды: Ин-т народнохозяйственного прогнозирования РАН – М.: МАКС Пресс, 2015. – 640 с. </w:t>
      </w:r>
    </w:p>
    <w:p w:rsidR="00C47073" w:rsidRPr="00E8220B" w:rsidRDefault="00C47073" w:rsidP="008D68D8">
      <w:pPr>
        <w:tabs>
          <w:tab w:val="num" w:pos="1545"/>
        </w:tabs>
        <w:jc w:val="both"/>
        <w:rPr>
          <w:b/>
          <w:i/>
        </w:rPr>
      </w:pPr>
    </w:p>
    <w:p w:rsidR="00C47073" w:rsidRPr="00E8220B" w:rsidRDefault="00C47073" w:rsidP="008D68D8">
      <w:pPr>
        <w:tabs>
          <w:tab w:val="num" w:pos="1545"/>
        </w:tabs>
        <w:jc w:val="both"/>
      </w:pPr>
      <w:proofErr w:type="spellStart"/>
      <w:r w:rsidRPr="00E8220B">
        <w:rPr>
          <w:b/>
          <w:i/>
        </w:rPr>
        <w:t>Коровкин</w:t>
      </w:r>
      <w:proofErr w:type="spellEnd"/>
      <w:r w:rsidRPr="00E8220B">
        <w:rPr>
          <w:b/>
          <w:i/>
        </w:rPr>
        <w:t xml:space="preserve"> А.Г. </w:t>
      </w:r>
      <w:r w:rsidRPr="00E8220B">
        <w:t xml:space="preserve">(в </w:t>
      </w:r>
      <w:proofErr w:type="spellStart"/>
      <w:r w:rsidRPr="00E8220B">
        <w:t>соавт</w:t>
      </w:r>
      <w:proofErr w:type="spellEnd"/>
      <w:r w:rsidRPr="00E8220B">
        <w:t>.) Высокопроизводительные рабочие места: методические подходы к учету, анализу и прогнозированию // Научные труды: Ин-т народнохозяйственного прогнозирования РАН. М.: МАКС Пресс, 2015. - 640 с.</w:t>
      </w:r>
    </w:p>
    <w:p w:rsidR="00C47073" w:rsidRPr="00E8220B" w:rsidRDefault="00C47073" w:rsidP="008D68D8">
      <w:pPr>
        <w:tabs>
          <w:tab w:val="num" w:pos="1545"/>
        </w:tabs>
        <w:jc w:val="both"/>
        <w:rPr>
          <w:b/>
          <w:i/>
        </w:rPr>
      </w:pPr>
    </w:p>
    <w:p w:rsidR="00C47073" w:rsidRPr="00E8220B" w:rsidRDefault="00C47073" w:rsidP="008D68D8">
      <w:pPr>
        <w:tabs>
          <w:tab w:val="num" w:pos="1545"/>
        </w:tabs>
        <w:jc w:val="both"/>
      </w:pPr>
      <w:proofErr w:type="spellStart"/>
      <w:r w:rsidRPr="00E8220B">
        <w:rPr>
          <w:b/>
          <w:i/>
        </w:rPr>
        <w:t>Коровкин</w:t>
      </w:r>
      <w:proofErr w:type="spellEnd"/>
      <w:r w:rsidRPr="00E8220B">
        <w:rPr>
          <w:b/>
          <w:i/>
        </w:rPr>
        <w:t xml:space="preserve"> А.Г. </w:t>
      </w:r>
      <w:r w:rsidRPr="00E8220B">
        <w:t xml:space="preserve">(в </w:t>
      </w:r>
      <w:proofErr w:type="spellStart"/>
      <w:r w:rsidRPr="00E8220B">
        <w:t>соавт</w:t>
      </w:r>
      <w:proofErr w:type="spellEnd"/>
      <w:r w:rsidRPr="00E8220B">
        <w:t>.) Фактор относительной производительности труда  при распределении налоговой нагрузки между федеральными округами РФ // Научные труды: Ин-т народнохозяйственного прогнозирования РАН. М.: МАКС Пресс, 2015. - 640 с.</w:t>
      </w:r>
    </w:p>
    <w:p w:rsidR="00C47073" w:rsidRPr="00E8220B" w:rsidRDefault="00C47073" w:rsidP="008D68D8">
      <w:pPr>
        <w:tabs>
          <w:tab w:val="num" w:pos="1545"/>
        </w:tabs>
        <w:jc w:val="both"/>
        <w:rPr>
          <w:b/>
          <w:i/>
        </w:rPr>
      </w:pPr>
    </w:p>
    <w:p w:rsidR="00C47073" w:rsidRPr="00E8220B" w:rsidRDefault="00C47073" w:rsidP="008D68D8">
      <w:pPr>
        <w:tabs>
          <w:tab w:val="num" w:pos="1545"/>
        </w:tabs>
        <w:jc w:val="both"/>
      </w:pPr>
      <w:proofErr w:type="spellStart"/>
      <w:r w:rsidRPr="00E8220B">
        <w:rPr>
          <w:b/>
          <w:i/>
        </w:rPr>
        <w:t>Коровкин</w:t>
      </w:r>
      <w:proofErr w:type="spellEnd"/>
      <w:r w:rsidRPr="00E8220B">
        <w:rPr>
          <w:b/>
          <w:i/>
        </w:rPr>
        <w:t xml:space="preserve"> А.Г. </w:t>
      </w:r>
      <w:r w:rsidRPr="00E8220B">
        <w:t xml:space="preserve">(в </w:t>
      </w:r>
      <w:proofErr w:type="spellStart"/>
      <w:r w:rsidRPr="00E8220B">
        <w:t>соавт</w:t>
      </w:r>
      <w:proofErr w:type="spellEnd"/>
      <w:r w:rsidRPr="00E8220B">
        <w:t>.) Образовательные характеристики рабочей силы как фактор согласования спроса и предложения на российском рынке труда // Научные труды: Ин-т народнохозяйственного прогнозирования РАН. М.: МАКС Пресс, 2015. - 640 с.</w:t>
      </w:r>
    </w:p>
    <w:p w:rsidR="00C47073" w:rsidRPr="00E8220B" w:rsidRDefault="00C47073" w:rsidP="008D68D8">
      <w:pPr>
        <w:tabs>
          <w:tab w:val="num" w:pos="1545"/>
        </w:tabs>
        <w:jc w:val="both"/>
        <w:rPr>
          <w:b/>
          <w:i/>
        </w:rPr>
      </w:pPr>
    </w:p>
    <w:p w:rsidR="00C47073" w:rsidRPr="00E8220B" w:rsidRDefault="00C47073" w:rsidP="008D68D8">
      <w:pPr>
        <w:tabs>
          <w:tab w:val="num" w:pos="1545"/>
        </w:tabs>
        <w:jc w:val="both"/>
        <w:rPr>
          <w:lang w:val="en-US"/>
        </w:rPr>
      </w:pPr>
      <w:proofErr w:type="spellStart"/>
      <w:r w:rsidRPr="00E8220B">
        <w:rPr>
          <w:b/>
          <w:i/>
        </w:rPr>
        <w:t>Коровкин</w:t>
      </w:r>
      <w:proofErr w:type="spellEnd"/>
      <w:r w:rsidRPr="00E8220B">
        <w:rPr>
          <w:b/>
          <w:i/>
        </w:rPr>
        <w:t xml:space="preserve"> А.Г.</w:t>
      </w:r>
      <w:r w:rsidRPr="00E8220B">
        <w:t xml:space="preserve"> Макроэкономическая оценка состояния региональных рынков труда в Европейской части  Российской Арктики // Проблемы прогнозирования. </w:t>
      </w:r>
      <w:r w:rsidRPr="00E8220B">
        <w:rPr>
          <w:lang w:val="en-US"/>
        </w:rPr>
        <w:t>2016. №1 (</w:t>
      </w:r>
      <w:r w:rsidRPr="00E8220B">
        <w:t>в</w:t>
      </w:r>
      <w:r w:rsidRPr="00E8220B">
        <w:rPr>
          <w:lang w:val="en-US"/>
        </w:rPr>
        <w:t xml:space="preserve"> </w:t>
      </w:r>
      <w:r w:rsidRPr="00E8220B">
        <w:t>печати</w:t>
      </w:r>
      <w:r w:rsidRPr="00E8220B">
        <w:rPr>
          <w:lang w:val="en-US"/>
        </w:rPr>
        <w:t>).</w:t>
      </w:r>
    </w:p>
    <w:p w:rsidR="00C47073" w:rsidRPr="00E8220B" w:rsidRDefault="00C47073" w:rsidP="008D68D8">
      <w:pPr>
        <w:tabs>
          <w:tab w:val="num" w:pos="1545"/>
        </w:tabs>
        <w:jc w:val="both"/>
        <w:rPr>
          <w:b/>
          <w:i/>
          <w:lang w:val="en-US"/>
        </w:rPr>
      </w:pPr>
    </w:p>
    <w:p w:rsidR="00C47073" w:rsidRPr="00E8220B" w:rsidRDefault="00C47073" w:rsidP="008D68D8">
      <w:pPr>
        <w:tabs>
          <w:tab w:val="num" w:pos="1545"/>
        </w:tabs>
        <w:jc w:val="both"/>
        <w:rPr>
          <w:lang w:val="en-US"/>
        </w:rPr>
      </w:pPr>
      <w:proofErr w:type="spellStart"/>
      <w:r w:rsidRPr="00E8220B">
        <w:rPr>
          <w:b/>
          <w:i/>
          <w:lang w:val="en-US"/>
        </w:rPr>
        <w:t>Korovkin</w:t>
      </w:r>
      <w:proofErr w:type="spellEnd"/>
      <w:r w:rsidRPr="00E8220B">
        <w:rPr>
          <w:b/>
          <w:i/>
          <w:lang w:val="en-US"/>
        </w:rPr>
        <w:t xml:space="preserve"> A.G.</w:t>
      </w:r>
      <w:r w:rsidRPr="00E8220B">
        <w:rPr>
          <w:lang w:val="en-US"/>
        </w:rPr>
        <w:t xml:space="preserve"> Macroeconomic assessment of regional </w:t>
      </w:r>
      <w:proofErr w:type="spellStart"/>
      <w:r w:rsidRPr="00E8220B">
        <w:rPr>
          <w:lang w:val="en-US"/>
        </w:rPr>
        <w:t>labour</w:t>
      </w:r>
      <w:proofErr w:type="spellEnd"/>
      <w:r w:rsidRPr="00E8220B">
        <w:rPr>
          <w:lang w:val="en-US"/>
        </w:rPr>
        <w:t xml:space="preserve"> markets in the European part of the Russian Arctic Studies on Russian Economic Development Volume 26, Issue 1,  by </w:t>
      </w:r>
      <w:r w:rsidRPr="00E8220B">
        <w:t>МА</w:t>
      </w:r>
      <w:r w:rsidRPr="00E8220B">
        <w:rPr>
          <w:lang w:val="en-US"/>
        </w:rPr>
        <w:t>I</w:t>
      </w:r>
      <w:r w:rsidRPr="00E8220B">
        <w:t>К</w:t>
      </w:r>
      <w:r w:rsidRPr="00E8220B">
        <w:rPr>
          <w:lang w:val="en-US"/>
        </w:rPr>
        <w:t xml:space="preserve">,–– </w:t>
      </w:r>
      <w:proofErr w:type="spellStart"/>
      <w:r w:rsidRPr="00E8220B">
        <w:rPr>
          <w:lang w:val="en-US"/>
        </w:rPr>
        <w:t>Nauka</w:t>
      </w:r>
      <w:proofErr w:type="spellEnd"/>
      <w:r w:rsidRPr="00E8220B">
        <w:rPr>
          <w:lang w:val="en-US"/>
        </w:rPr>
        <w:t xml:space="preserve"> / </w:t>
      </w:r>
      <w:proofErr w:type="spellStart"/>
      <w:r w:rsidRPr="00E8220B">
        <w:rPr>
          <w:lang w:val="en-US"/>
        </w:rPr>
        <w:t>Interperiodica</w:t>
      </w:r>
      <w:proofErr w:type="spellEnd"/>
      <w:r w:rsidRPr="00E8220B">
        <w:rPr>
          <w:lang w:val="en-US"/>
        </w:rPr>
        <w:t xml:space="preserve"> (Russia) (in print). </w:t>
      </w:r>
    </w:p>
    <w:p w:rsidR="00C47073" w:rsidRPr="00E8220B" w:rsidRDefault="00C47073" w:rsidP="008D68D8">
      <w:pPr>
        <w:tabs>
          <w:tab w:val="num" w:pos="1545"/>
        </w:tabs>
        <w:jc w:val="both"/>
        <w:rPr>
          <w:b/>
          <w:i/>
          <w:lang w:val="en-US"/>
        </w:rPr>
      </w:pPr>
    </w:p>
    <w:p w:rsidR="00C47073" w:rsidRPr="00E8220B" w:rsidRDefault="00C47073" w:rsidP="008D68D8">
      <w:pPr>
        <w:tabs>
          <w:tab w:val="num" w:pos="1545"/>
        </w:tabs>
        <w:jc w:val="both"/>
        <w:rPr>
          <w:lang w:val="en-US"/>
        </w:rPr>
      </w:pPr>
      <w:proofErr w:type="spellStart"/>
      <w:r w:rsidRPr="00E8220B">
        <w:rPr>
          <w:b/>
          <w:i/>
        </w:rPr>
        <w:t>Коровкин</w:t>
      </w:r>
      <w:proofErr w:type="spellEnd"/>
      <w:r w:rsidRPr="00E8220B">
        <w:rPr>
          <w:b/>
          <w:i/>
        </w:rPr>
        <w:t xml:space="preserve"> А.Г.</w:t>
      </w:r>
      <w:r w:rsidRPr="00E8220B">
        <w:t xml:space="preserve"> Макроэкономическая оценка состояния региональных рынков труда Азиатской части Российской Арктики // Проблемы прогнозирования. </w:t>
      </w:r>
      <w:r w:rsidRPr="00E8220B">
        <w:rPr>
          <w:lang w:val="en-US"/>
        </w:rPr>
        <w:t>2016. №2 (</w:t>
      </w:r>
      <w:r w:rsidRPr="00E8220B">
        <w:t>в</w:t>
      </w:r>
      <w:r w:rsidRPr="00E8220B">
        <w:rPr>
          <w:lang w:val="en-US"/>
        </w:rPr>
        <w:t xml:space="preserve"> </w:t>
      </w:r>
      <w:r w:rsidRPr="00E8220B">
        <w:t>печати</w:t>
      </w:r>
      <w:r w:rsidRPr="00E8220B">
        <w:rPr>
          <w:lang w:val="en-US"/>
        </w:rPr>
        <w:t>).</w:t>
      </w:r>
    </w:p>
    <w:p w:rsidR="00C47073" w:rsidRPr="00E8220B" w:rsidRDefault="00C47073" w:rsidP="008D68D8">
      <w:pPr>
        <w:tabs>
          <w:tab w:val="num" w:pos="1545"/>
        </w:tabs>
        <w:jc w:val="both"/>
        <w:rPr>
          <w:b/>
          <w:i/>
          <w:lang w:val="en-US"/>
        </w:rPr>
      </w:pPr>
    </w:p>
    <w:p w:rsidR="00C47073" w:rsidRPr="00E8220B" w:rsidRDefault="00C47073" w:rsidP="008D68D8">
      <w:pPr>
        <w:tabs>
          <w:tab w:val="num" w:pos="1545"/>
        </w:tabs>
        <w:jc w:val="both"/>
        <w:rPr>
          <w:lang w:val="en-US"/>
        </w:rPr>
      </w:pPr>
      <w:proofErr w:type="spellStart"/>
      <w:r w:rsidRPr="00E8220B">
        <w:rPr>
          <w:b/>
          <w:i/>
          <w:lang w:val="en-US"/>
        </w:rPr>
        <w:t>Korovkin</w:t>
      </w:r>
      <w:proofErr w:type="spellEnd"/>
      <w:r w:rsidRPr="00E8220B">
        <w:rPr>
          <w:b/>
          <w:i/>
          <w:lang w:val="en-US"/>
        </w:rPr>
        <w:t xml:space="preserve"> A.G.</w:t>
      </w:r>
      <w:r w:rsidRPr="00E8220B">
        <w:rPr>
          <w:lang w:val="en-US"/>
        </w:rPr>
        <w:t xml:space="preserve"> Macroeconomic assessment of regional </w:t>
      </w:r>
      <w:proofErr w:type="spellStart"/>
      <w:r w:rsidRPr="00E8220B">
        <w:rPr>
          <w:lang w:val="en-US"/>
        </w:rPr>
        <w:t>labour</w:t>
      </w:r>
      <w:proofErr w:type="spellEnd"/>
      <w:r w:rsidRPr="00E8220B">
        <w:rPr>
          <w:lang w:val="en-US"/>
        </w:rPr>
        <w:t xml:space="preserve"> markets in the Asian part of the Russian Arctic Studies on Russian Economic Development Volume 26, Issue 2,  by </w:t>
      </w:r>
      <w:r w:rsidRPr="00E8220B">
        <w:t>МА</w:t>
      </w:r>
      <w:r w:rsidRPr="00E8220B">
        <w:rPr>
          <w:lang w:val="en-US"/>
        </w:rPr>
        <w:t>I</w:t>
      </w:r>
      <w:r w:rsidRPr="00E8220B">
        <w:t>К</w:t>
      </w:r>
      <w:r w:rsidRPr="00E8220B">
        <w:rPr>
          <w:lang w:val="en-US"/>
        </w:rPr>
        <w:t xml:space="preserve">,–– </w:t>
      </w:r>
      <w:proofErr w:type="spellStart"/>
      <w:r w:rsidRPr="00E8220B">
        <w:rPr>
          <w:lang w:val="en-US"/>
        </w:rPr>
        <w:t>Nauka</w:t>
      </w:r>
      <w:proofErr w:type="spellEnd"/>
      <w:r w:rsidRPr="00E8220B">
        <w:rPr>
          <w:lang w:val="en-US"/>
        </w:rPr>
        <w:t xml:space="preserve"> / </w:t>
      </w:r>
      <w:proofErr w:type="spellStart"/>
      <w:r w:rsidRPr="00E8220B">
        <w:rPr>
          <w:lang w:val="en-US"/>
        </w:rPr>
        <w:t>Interperiodica</w:t>
      </w:r>
      <w:proofErr w:type="spellEnd"/>
      <w:r w:rsidRPr="00E8220B">
        <w:rPr>
          <w:lang w:val="en-US"/>
        </w:rPr>
        <w:t xml:space="preserve"> (Russia) (in print)</w:t>
      </w:r>
    </w:p>
    <w:p w:rsidR="00C47073" w:rsidRPr="00E8220B" w:rsidRDefault="00C47073" w:rsidP="008D68D8">
      <w:pPr>
        <w:tabs>
          <w:tab w:val="num" w:pos="720"/>
        </w:tabs>
        <w:jc w:val="both"/>
        <w:rPr>
          <w:b/>
          <w:i/>
          <w:lang w:val="en-US"/>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Опыт макроэкономического анализа и прогнозирования занятости и рынка труда в экономике России /Управление. 2015 №1. С. 43-54.</w:t>
      </w:r>
    </w:p>
    <w:p w:rsidR="00C47073" w:rsidRPr="00E8220B" w:rsidRDefault="00C47073" w:rsidP="008D68D8">
      <w:pPr>
        <w:tabs>
          <w:tab w:val="num" w:pos="0"/>
        </w:tabs>
        <w:jc w:val="both"/>
        <w:rPr>
          <w:b/>
          <w:i/>
        </w:rPr>
      </w:pPr>
    </w:p>
    <w:p w:rsidR="00C47073" w:rsidRPr="00E8220B" w:rsidRDefault="00C47073" w:rsidP="008D68D8">
      <w:pPr>
        <w:tabs>
          <w:tab w:val="num" w:pos="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Сложившиеся пропорции при распределении налоговой нагрузки между уровнями бюджетной системы в Российской Федерации // Вестник экономической интеграции. №10. 2015 ( в печати).</w:t>
      </w:r>
    </w:p>
    <w:p w:rsidR="00C47073" w:rsidRPr="00E8220B" w:rsidRDefault="00C47073" w:rsidP="008D68D8">
      <w:pPr>
        <w:tabs>
          <w:tab w:val="num" w:pos="1545"/>
        </w:tabs>
        <w:jc w:val="both"/>
        <w:rPr>
          <w:b/>
          <w:i/>
        </w:rPr>
      </w:pPr>
    </w:p>
    <w:p w:rsidR="00C47073" w:rsidRPr="00E8220B" w:rsidRDefault="00C47073" w:rsidP="008D68D8">
      <w:pPr>
        <w:tabs>
          <w:tab w:val="num" w:pos="1545"/>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Трудовые ресурсы: оценка и прогноз численности. Глава 6. В кн. Демографические процессы, динамика трудовых ресурсов  и риски здоровью населения Европейской части Арктической зоны России. М.:ЛЕНАНД, 2016 – 304 с.</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Современное состояние и перспективы развития трудового потенциала Архангельской области и Ненецкого автономного округа. В кн. Стратегические приоритеты развития Российской Арктики: сборник научных трудов/ под науч. ред. В.В. </w:t>
      </w:r>
      <w:proofErr w:type="spellStart"/>
      <w:r w:rsidRPr="00E8220B">
        <w:t>Ивантера</w:t>
      </w:r>
      <w:proofErr w:type="spellEnd"/>
      <w:r w:rsidRPr="00E8220B">
        <w:t xml:space="preserve">, академика РАН. – М.: Издательский дом «Наука», 2014 г. – 368 с.  С. 38-52. - 0,8 </w:t>
      </w:r>
      <w:proofErr w:type="spellStart"/>
      <w:r w:rsidRPr="00E8220B">
        <w:t>п.л</w:t>
      </w:r>
      <w:proofErr w:type="spellEnd"/>
      <w:r w:rsidRPr="00E8220B">
        <w:t xml:space="preserve">. ISBN 978-5-9902337-6-8 </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Современные проблемы совершенствования  системы подготовки квалифицированных кадров  в экономике Российской Федерации и ее регионах. Современная экономика: концепции  и модели инновационного развития: материалы VII Международной научно-практической конференции. 19-20 февраля 2015 г. : в 2 кн. – Москва: ФГБОУ ВПО «РЭУ им. Г.В. Плеханова», 2015. кн. 1 – 444 с. С. 285-290. </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lastRenderedPageBreak/>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Роль трудовой миграции в формировании трудовых ресурсов регионов Азиатской части Российской Арктики. Реструктуризация экономики и инженерное образование: проблемы и перспективы. Труды Инженерно-экономического института </w:t>
      </w:r>
      <w:proofErr w:type="spellStart"/>
      <w:r w:rsidRPr="00E8220B">
        <w:t>СПбПУ</w:t>
      </w:r>
      <w:proofErr w:type="spellEnd"/>
      <w:r w:rsidRPr="00E8220B">
        <w:t>. Санкт-Петербург. 2015 (в печати).</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Исследование межрегиональных различий в динамике производительности труда и налоговой нагрузки (на примере регионов европейской части Российской Арктики). Реструктуризация экономики и инженерное образование: проблемы и перспективы. Труды Инженерно-экономического института </w:t>
      </w:r>
      <w:proofErr w:type="spellStart"/>
      <w:r w:rsidRPr="00E8220B">
        <w:t>СПбПУ</w:t>
      </w:r>
      <w:proofErr w:type="spellEnd"/>
      <w:r w:rsidRPr="00E8220B">
        <w:t>. Санкт-Петербург. 2015 (в печати).</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Повышение пенсионного возраста, российский рынок труда и система образования /Социально-экономические и пространственно-временные особенности развития демографических процессов в регионах России: сборник материалов VI Уральского демографического форума с международным участием: Том II. Экономико-демографическое поведение домохозяйств в условиях перехода на инновационный тип развития. Медико-демографические аспекты естественного и механического движения населения. Опыт демографической политики на постсоветском пространстве: риски пенсионной реформы (круглый стол) / отв. ред. акад. РАН А.И. Татаркин, д. </w:t>
      </w:r>
      <w:proofErr w:type="spellStart"/>
      <w:r w:rsidRPr="00E8220B">
        <w:t>социол</w:t>
      </w:r>
      <w:proofErr w:type="spellEnd"/>
      <w:r w:rsidRPr="00E8220B">
        <w:t xml:space="preserve">. н. А.И. Кузьмин.– Екатеринбург: Институт экономики </w:t>
      </w:r>
      <w:proofErr w:type="spellStart"/>
      <w:r w:rsidRPr="00E8220B">
        <w:t>УрО</w:t>
      </w:r>
      <w:proofErr w:type="spellEnd"/>
      <w:r w:rsidRPr="00E8220B">
        <w:t xml:space="preserve"> РАН, 2015. – 445 с. С. 431-436. </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Взаимосвязь внутренней трудовой миграции и динамики региональных структурных дисбалансов на рынке труда (на примере федеральных округов РФ). Материалы III Всероссийского симпозиума по региональной экономике. Том 2. Институты регионального инфраструктурного развития и обустройства территории. Институты саморазвития территорий разного уровня. Инструментарий и методы прогнозирования регионального развития.  Екатеринбург: Институт экономики </w:t>
      </w:r>
      <w:proofErr w:type="spellStart"/>
      <w:r w:rsidRPr="00E8220B">
        <w:t>УрО</w:t>
      </w:r>
      <w:proofErr w:type="spellEnd"/>
      <w:r w:rsidRPr="00E8220B">
        <w:t xml:space="preserve"> РАН, 2015. 252 с. С. 187-192.</w:t>
      </w:r>
    </w:p>
    <w:p w:rsidR="00C47073" w:rsidRPr="00E8220B" w:rsidRDefault="00C47073" w:rsidP="008D68D8">
      <w:pPr>
        <w:tabs>
          <w:tab w:val="num" w:pos="720"/>
        </w:tabs>
        <w:jc w:val="both"/>
        <w:rPr>
          <w:b/>
          <w:i/>
        </w:rPr>
      </w:pPr>
    </w:p>
    <w:p w:rsidR="00C47073"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«Особенности динамики рынка труда РФ и перспективы изменения структуры занятости по видам занятий». </w:t>
      </w:r>
      <w:r>
        <w:t xml:space="preserve">- </w:t>
      </w:r>
      <w:r w:rsidRPr="00E8220B">
        <w:rPr>
          <w:bCs/>
          <w:iCs/>
          <w:color w:val="000000"/>
          <w:shd w:val="clear" w:color="auto" w:fill="FFFFFF"/>
        </w:rPr>
        <w:t>В кн.:</w:t>
      </w:r>
      <w:r w:rsidRPr="00E8220B">
        <w:t xml:space="preserve"> </w:t>
      </w:r>
      <w:r w:rsidRPr="00E8220B">
        <w:rPr>
          <w:iCs/>
        </w:rPr>
        <w:t xml:space="preserve">Труд и общество в </w:t>
      </w:r>
      <w:r w:rsidRPr="00E8220B">
        <w:rPr>
          <w:iCs/>
          <w:lang w:val="en-US"/>
        </w:rPr>
        <w:t>XXI</w:t>
      </w:r>
      <w:r w:rsidRPr="00E8220B">
        <w:rPr>
          <w:iCs/>
        </w:rPr>
        <w:t xml:space="preserve"> веке: парадигмы рынка труда и занятости, управления персоналом и  социальных отношений: материалы Международной научно – 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Плеханова,10 апреля 2015г./ под ред. В.Н. </w:t>
      </w:r>
      <w:proofErr w:type="spellStart"/>
      <w:r w:rsidRPr="00E8220B">
        <w:rPr>
          <w:iCs/>
        </w:rPr>
        <w:t>Бобкова</w:t>
      </w:r>
      <w:proofErr w:type="spellEnd"/>
      <w:r w:rsidRPr="00E8220B">
        <w:rPr>
          <w:iCs/>
        </w:rPr>
        <w:t xml:space="preserve">, А.Л. </w:t>
      </w:r>
      <w:proofErr w:type="spellStart"/>
      <w:r w:rsidRPr="00E8220B">
        <w:rPr>
          <w:iCs/>
        </w:rPr>
        <w:t>Полторыхина</w:t>
      </w:r>
      <w:proofErr w:type="spellEnd"/>
      <w:r w:rsidRPr="00E8220B">
        <w:rPr>
          <w:iCs/>
        </w:rPr>
        <w:t xml:space="preserve">, О.Н. </w:t>
      </w:r>
      <w:proofErr w:type="spellStart"/>
      <w:r w:rsidRPr="00E8220B">
        <w:rPr>
          <w:iCs/>
        </w:rPr>
        <w:t>Альхименко</w:t>
      </w:r>
      <w:proofErr w:type="spellEnd"/>
      <w:r w:rsidRPr="00E8220B">
        <w:rPr>
          <w:iCs/>
        </w:rPr>
        <w:t>: в 2 кн. – Кн. 1.- Москва: ФГБОУ ВПО «РЭУ им. Г.В. Плеханова, 2015.- 440 с. С.</w:t>
      </w:r>
      <w:r w:rsidRPr="00E8220B">
        <w:t xml:space="preserve"> 161-168.</w:t>
      </w:r>
    </w:p>
    <w:p w:rsidR="00C47073" w:rsidRPr="00042500" w:rsidRDefault="00C47073" w:rsidP="00E73ACE">
      <w:pPr>
        <w:jc w:val="both"/>
        <w:rPr>
          <w:bCs/>
          <w:iCs/>
          <w:color w:val="000000"/>
          <w:shd w:val="clear" w:color="auto" w:fill="FFFFFF"/>
        </w:rPr>
      </w:pPr>
      <w:r>
        <w:rPr>
          <w:iCs/>
          <w:lang w:val="en-US"/>
        </w:rPr>
        <w:t>ISBN</w:t>
      </w:r>
      <w:r w:rsidRPr="00CD514F">
        <w:rPr>
          <w:iCs/>
        </w:rPr>
        <w:t xml:space="preserve"> 978-5-7307-1007-8</w:t>
      </w:r>
      <w:r>
        <w:rPr>
          <w:iCs/>
        </w:rPr>
        <w:t xml:space="preserve">  Кн. 1. – 2015. - 440 с.   </w:t>
      </w:r>
      <w:r>
        <w:rPr>
          <w:iCs/>
          <w:lang w:val="en-US"/>
        </w:rPr>
        <w:t>ISBN</w:t>
      </w:r>
      <w:r w:rsidRPr="00CD514F">
        <w:rPr>
          <w:iCs/>
        </w:rPr>
        <w:t xml:space="preserve"> 978-5-7307-</w:t>
      </w:r>
      <w:r>
        <w:rPr>
          <w:iCs/>
        </w:rPr>
        <w:t>1008-5</w:t>
      </w:r>
    </w:p>
    <w:p w:rsidR="00C47073" w:rsidRPr="00CD514F" w:rsidRDefault="00C47073" w:rsidP="00E73ACE">
      <w:pPr>
        <w:jc w:val="both"/>
        <w:rPr>
          <w:b/>
          <w:bCs/>
          <w:i/>
          <w:iCs/>
          <w:color w:val="000000"/>
          <w:shd w:val="clear" w:color="auto" w:fill="FFFFFF"/>
        </w:rPr>
      </w:pPr>
      <w:r>
        <w:rPr>
          <w:iCs/>
        </w:rPr>
        <w:t>УДК 331(063)     ББК 65я431     Т78</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Рынок труда Республики Коми // Служба занятости. №6. 2015. С. 54-60.</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Перспективная динамика занятости по видам занятий / Стратегическое планирование и развитие предприятий. Секция 5 / материалы Шестнадцатого всероссийского симпозиума. Москва,14-15 апреля 2015 г. Под ред. чл.-корр. РАН Г.Б. </w:t>
      </w:r>
      <w:proofErr w:type="spellStart"/>
      <w:r w:rsidRPr="00E8220B">
        <w:t>Клейнера</w:t>
      </w:r>
      <w:proofErr w:type="spellEnd"/>
      <w:r w:rsidRPr="00E8220B">
        <w:t>. – М.: ЦЭМИ РАН, 2015. – 171 с. С. 82-84.</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xml:space="preserve">.) Динамика высокопроизводительных рабочих мест в экономике России: опыт макроэкономической оценки // Сб. тезисов докладов научной конференции </w:t>
      </w:r>
      <w:r w:rsidRPr="00E8220B">
        <w:lastRenderedPageBreak/>
        <w:t>по проблемам прогнозирования российской экономики. г. Москва, ИНП РАН, 2015. (в печати)</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Опыт учета образовательных характеристик рабочей силы при согласовании спроса и предложения на российском рынке труда // Сб. тезисов докладов научной конференции по проблемам прогнозирования российской экономики г. Москва, ИНП РАН, 2015. (в печати)</w:t>
      </w:r>
    </w:p>
    <w:p w:rsidR="00C47073" w:rsidRPr="00E8220B" w:rsidRDefault="00C47073" w:rsidP="008D68D8">
      <w:pPr>
        <w:tabs>
          <w:tab w:val="num" w:pos="720"/>
        </w:tabs>
        <w:jc w:val="both"/>
        <w:rPr>
          <w:b/>
          <w:i/>
        </w:rPr>
      </w:pPr>
    </w:p>
    <w:p w:rsidR="00C47073" w:rsidRPr="00E8220B" w:rsidRDefault="00C47073" w:rsidP="008D68D8">
      <w:pPr>
        <w:tabs>
          <w:tab w:val="num" w:pos="72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Оценка взаимосвязи налоговой нагрузки и производительности труда в регионах РФ (на примере федеральных округов) // Сб. тезисов докладов научной конференции по проблемам прогнозирования российской экономики. г. Москва, ИНП РАН, 2015. (в печати).</w:t>
      </w:r>
    </w:p>
    <w:p w:rsidR="00C47073" w:rsidRPr="00E8220B" w:rsidRDefault="00C47073" w:rsidP="008D68D8">
      <w:pPr>
        <w:tabs>
          <w:tab w:val="num" w:pos="0"/>
        </w:tabs>
        <w:jc w:val="both"/>
        <w:rPr>
          <w:b/>
          <w:i/>
        </w:rPr>
      </w:pPr>
    </w:p>
    <w:p w:rsidR="00C47073" w:rsidRPr="00E8220B" w:rsidRDefault="00C47073" w:rsidP="00525E9F">
      <w:pPr>
        <w:tabs>
          <w:tab w:val="num" w:pos="0"/>
        </w:tabs>
        <w:jc w:val="both"/>
      </w:pPr>
      <w:proofErr w:type="spellStart"/>
      <w:r w:rsidRPr="00E8220B">
        <w:rPr>
          <w:b/>
          <w:i/>
        </w:rPr>
        <w:t>Коровкин</w:t>
      </w:r>
      <w:proofErr w:type="spellEnd"/>
      <w:r w:rsidRPr="00E8220B">
        <w:rPr>
          <w:b/>
          <w:i/>
        </w:rPr>
        <w:t xml:space="preserve"> А.Г.</w:t>
      </w:r>
      <w:r w:rsidRPr="00E8220B">
        <w:t xml:space="preserve"> (в </w:t>
      </w:r>
      <w:proofErr w:type="spellStart"/>
      <w:r w:rsidRPr="00E8220B">
        <w:t>соавт</w:t>
      </w:r>
      <w:proofErr w:type="spellEnd"/>
      <w:r w:rsidRPr="00E8220B">
        <w:t>.) О естественном уровне безработицы в РФ и подходах к его оценке // V Социальный форум: «Рынок труда и политика занятости: состояние и перспективы развития». Сборник докладов. Департамент труда и социальной защиты населения города Москвы. М. 2015. стр. 98-103.</w:t>
      </w:r>
    </w:p>
    <w:p w:rsidR="00C47073" w:rsidRPr="00E8220B" w:rsidRDefault="00C47073" w:rsidP="00525E9F">
      <w:pPr>
        <w:jc w:val="both"/>
        <w:rPr>
          <w:b/>
          <w:bCs/>
          <w:i/>
          <w:iCs/>
          <w:color w:val="000000"/>
          <w:shd w:val="clear" w:color="auto" w:fill="FFFFFF"/>
        </w:rPr>
      </w:pPr>
    </w:p>
    <w:p w:rsidR="00C47073" w:rsidRPr="00E8220B" w:rsidRDefault="00C47073" w:rsidP="00525E9F">
      <w:pPr>
        <w:jc w:val="both"/>
        <w:rPr>
          <w:bCs/>
          <w:iCs/>
          <w:color w:val="000000"/>
          <w:shd w:val="clear" w:color="auto" w:fill="FFFFFF"/>
        </w:rPr>
      </w:pPr>
      <w:r w:rsidRPr="00E8220B">
        <w:rPr>
          <w:b/>
          <w:bCs/>
          <w:i/>
          <w:iCs/>
          <w:color w:val="000000"/>
          <w:shd w:val="clear" w:color="auto" w:fill="FFFFFF"/>
        </w:rPr>
        <w:t xml:space="preserve">Прокопов Ф.Т. </w:t>
      </w:r>
      <w:r w:rsidRPr="00E8220B">
        <w:rPr>
          <w:bCs/>
          <w:iCs/>
          <w:color w:val="000000"/>
          <w:shd w:val="clear" w:color="auto" w:fill="FFFFFF"/>
        </w:rPr>
        <w:t>Политика на рынке труда. - В сб.: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Москва, 2015. – 240 с. С. 159-171.</w:t>
      </w:r>
    </w:p>
    <w:p w:rsidR="00C47073" w:rsidRPr="00E8220B" w:rsidRDefault="00C47073" w:rsidP="00525E9F">
      <w:pPr>
        <w:jc w:val="both"/>
        <w:rPr>
          <w:b/>
          <w:i/>
          <w:color w:val="000000"/>
        </w:rPr>
      </w:pPr>
    </w:p>
    <w:p w:rsidR="00C47073" w:rsidRPr="00E8220B" w:rsidRDefault="00C47073" w:rsidP="00525E9F">
      <w:pPr>
        <w:jc w:val="both"/>
        <w:rPr>
          <w:color w:val="000000"/>
        </w:rPr>
      </w:pPr>
      <w:r w:rsidRPr="00E8220B">
        <w:rPr>
          <w:b/>
          <w:i/>
          <w:color w:val="000000"/>
        </w:rPr>
        <w:t>Чижова Л.С.</w:t>
      </w:r>
      <w:r w:rsidRPr="00E8220B">
        <w:rPr>
          <w:color w:val="000000"/>
        </w:rPr>
        <w:t xml:space="preserve"> Обоснование стратегии и направлений действий по активизации трудового потенциала в условиях глобализации. - Сборник научных трудов ИМЭИ. Проблемы занятости и рынка труда, №1, 2015. С.7-76.</w:t>
      </w:r>
    </w:p>
    <w:p w:rsidR="00C47073" w:rsidRPr="00E8220B" w:rsidRDefault="00C47073" w:rsidP="001754A6">
      <w:pPr>
        <w:jc w:val="both"/>
        <w:rPr>
          <w:b/>
          <w:bCs/>
          <w:i/>
          <w:iCs/>
          <w:color w:val="000000"/>
          <w:shd w:val="clear" w:color="auto" w:fill="FFFFFF"/>
        </w:rPr>
      </w:pPr>
    </w:p>
    <w:p w:rsidR="00C47073" w:rsidRPr="00E8220B" w:rsidRDefault="00C47073" w:rsidP="00C80ACF">
      <w:pPr>
        <w:jc w:val="both"/>
        <w:rPr>
          <w:bCs/>
          <w:iCs/>
          <w:color w:val="000000"/>
          <w:shd w:val="clear" w:color="auto" w:fill="FFFFFF"/>
        </w:rPr>
      </w:pPr>
      <w:r w:rsidRPr="00E8220B">
        <w:rPr>
          <w:b/>
          <w:bCs/>
          <w:i/>
          <w:iCs/>
          <w:color w:val="000000"/>
          <w:shd w:val="clear" w:color="auto" w:fill="FFFFFF"/>
        </w:rPr>
        <w:t xml:space="preserve">Артамонова М.В. </w:t>
      </w:r>
      <w:r w:rsidRPr="00E8220B">
        <w:rPr>
          <w:bCs/>
          <w:iCs/>
          <w:color w:val="000000"/>
          <w:shd w:val="clear" w:color="auto" w:fill="FFFFFF"/>
        </w:rPr>
        <w:t>Глава IX.</w:t>
      </w:r>
      <w:r w:rsidRPr="00E8220B">
        <w:rPr>
          <w:b/>
          <w:bCs/>
          <w:iCs/>
          <w:color w:val="000000"/>
          <w:shd w:val="clear" w:color="auto" w:fill="FFFFFF"/>
        </w:rPr>
        <w:t xml:space="preserve"> </w:t>
      </w:r>
      <w:r w:rsidRPr="00E8220B">
        <w:rPr>
          <w:bCs/>
          <w:iCs/>
          <w:color w:val="000000"/>
          <w:shd w:val="clear" w:color="auto" w:fill="FFFFFF"/>
        </w:rPr>
        <w:t>Социальное партнерство в сфере труда, п. 9.5. Стандарты эффективного социального партнерства в России. - Доклад о развитии человеческого потенциала в Республике Башкортостан «Труд, занятость и человеческое развитие», Академия наук Республики Башкортостан, Институт социологии РАН, Башкирский филиал Института социологии РАН, Институт социально-политических и правовых исследований  РБ, Центр изучения человеческого потенциала, Уфа, 2015. С. 283-291.  УДК 31     ББК 60</w:t>
      </w:r>
    </w:p>
    <w:p w:rsidR="00C47073" w:rsidRPr="00E8220B" w:rsidRDefault="00C47073" w:rsidP="00252C99">
      <w:pPr>
        <w:jc w:val="both"/>
        <w:rPr>
          <w:b/>
          <w:bCs/>
          <w:i/>
          <w:color w:val="000000"/>
          <w:shd w:val="clear" w:color="auto" w:fill="FFFFFF"/>
        </w:rPr>
      </w:pPr>
    </w:p>
    <w:p w:rsidR="00C47073" w:rsidRPr="00E8220B" w:rsidRDefault="00C47073" w:rsidP="00252C99">
      <w:pPr>
        <w:jc w:val="both"/>
        <w:rPr>
          <w:bCs/>
          <w:color w:val="000000"/>
          <w:shd w:val="clear" w:color="auto" w:fill="FFFFFF"/>
        </w:rPr>
      </w:pPr>
      <w:r w:rsidRPr="00E8220B">
        <w:rPr>
          <w:b/>
          <w:bCs/>
          <w:i/>
          <w:color w:val="000000"/>
          <w:shd w:val="clear" w:color="auto" w:fill="FFFFFF"/>
        </w:rPr>
        <w:t xml:space="preserve">Артамонова М.В. </w:t>
      </w:r>
      <w:r w:rsidRPr="00E8220B">
        <w:rPr>
          <w:bCs/>
          <w:color w:val="000000"/>
          <w:shd w:val="clear" w:color="auto" w:fill="FFFFFF"/>
        </w:rPr>
        <w:t xml:space="preserve">Совершенствование системы профессионально-общественной аккредитации в России.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xml:space="preserve">, В.В. Герасименко. – М.: Экономический факультет МГУ имени М.В. Ломоносова, 2015. – 832 с. С. 779-798 (1 </w:t>
      </w:r>
      <w:proofErr w:type="spellStart"/>
      <w:r w:rsidRPr="00E8220B">
        <w:rPr>
          <w:bCs/>
          <w:color w:val="000000"/>
          <w:shd w:val="clear" w:color="auto" w:fill="FFFFFF"/>
        </w:rPr>
        <w:t>п.л</w:t>
      </w:r>
      <w:proofErr w:type="spellEnd"/>
      <w:r w:rsidRPr="00E8220B">
        <w:rPr>
          <w:bCs/>
          <w:color w:val="000000"/>
          <w:shd w:val="clear" w:color="auto" w:fill="FFFFFF"/>
        </w:rPr>
        <w:t xml:space="preserve">.). </w:t>
      </w:r>
    </w:p>
    <w:p w:rsidR="00C47073" w:rsidRPr="00E8220B" w:rsidRDefault="00C47073" w:rsidP="00252C99">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252C99">
      <w:pPr>
        <w:jc w:val="both"/>
        <w:rPr>
          <w:bCs/>
          <w:color w:val="000000"/>
          <w:shd w:val="clear" w:color="auto" w:fill="FFFFFF"/>
        </w:rPr>
      </w:pPr>
    </w:p>
    <w:p w:rsidR="00C47073" w:rsidRPr="00E8220B" w:rsidRDefault="00C47073" w:rsidP="00252C99">
      <w:pPr>
        <w:jc w:val="both"/>
        <w:rPr>
          <w:bCs/>
          <w:iCs/>
          <w:color w:val="000000"/>
          <w:shd w:val="clear" w:color="auto" w:fill="FFFFFF"/>
        </w:rPr>
      </w:pPr>
      <w:r w:rsidRPr="00E8220B">
        <w:rPr>
          <w:b/>
          <w:bCs/>
          <w:i/>
          <w:color w:val="000000"/>
          <w:shd w:val="clear" w:color="auto" w:fill="FFFFFF"/>
        </w:rPr>
        <w:t xml:space="preserve">Артамонова М.В.  </w:t>
      </w:r>
      <w:r w:rsidRPr="00E8220B">
        <w:rPr>
          <w:bCs/>
          <w:iCs/>
          <w:color w:val="000000"/>
          <w:shd w:val="clear" w:color="auto" w:fill="FFFFFF"/>
        </w:rPr>
        <w:t xml:space="preserve">Усиление рисков работников в условиях неустойчивой занятости. - В сб.: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Москва, 2015. – 240 с. С. 33-38 (0,2 </w:t>
      </w:r>
      <w:proofErr w:type="spellStart"/>
      <w:r w:rsidRPr="00E8220B">
        <w:rPr>
          <w:bCs/>
          <w:iCs/>
          <w:color w:val="000000"/>
          <w:shd w:val="clear" w:color="auto" w:fill="FFFFFF"/>
        </w:rPr>
        <w:t>п.л</w:t>
      </w:r>
      <w:proofErr w:type="spellEnd"/>
      <w:r w:rsidRPr="00E8220B">
        <w:rPr>
          <w:bCs/>
          <w:iCs/>
          <w:color w:val="000000"/>
          <w:shd w:val="clear" w:color="auto" w:fill="FFFFFF"/>
        </w:rPr>
        <w:t>.).</w:t>
      </w:r>
    </w:p>
    <w:p w:rsidR="00C47073" w:rsidRPr="00E8220B" w:rsidRDefault="00C47073" w:rsidP="001754A6">
      <w:pPr>
        <w:jc w:val="both"/>
        <w:rPr>
          <w:b/>
          <w:bCs/>
          <w:i/>
          <w:iCs/>
          <w:color w:val="000000"/>
          <w:shd w:val="clear" w:color="auto" w:fill="FFFFFF"/>
        </w:rPr>
      </w:pPr>
    </w:p>
    <w:p w:rsidR="00C47073" w:rsidRPr="00E8220B" w:rsidRDefault="00C47073" w:rsidP="00C80ACF">
      <w:pPr>
        <w:jc w:val="both"/>
        <w:rPr>
          <w:bCs/>
          <w:iCs/>
          <w:color w:val="000000"/>
          <w:shd w:val="clear" w:color="auto" w:fill="FFFFFF"/>
          <w:lang w:val="en-US"/>
        </w:rPr>
      </w:pPr>
      <w:proofErr w:type="spellStart"/>
      <w:r w:rsidRPr="00E8220B">
        <w:rPr>
          <w:b/>
          <w:bCs/>
          <w:i/>
          <w:iCs/>
          <w:color w:val="000000"/>
          <w:shd w:val="clear" w:color="auto" w:fill="FFFFFF"/>
          <w:lang w:val="en-US"/>
        </w:rPr>
        <w:t>Artamonova</w:t>
      </w:r>
      <w:proofErr w:type="spellEnd"/>
      <w:r w:rsidRPr="00E8220B">
        <w:rPr>
          <w:b/>
          <w:bCs/>
          <w:i/>
          <w:iCs/>
          <w:color w:val="000000"/>
          <w:shd w:val="clear" w:color="auto" w:fill="FFFFFF"/>
          <w:lang w:val="en-US"/>
        </w:rPr>
        <w:t xml:space="preserve"> M.V.</w:t>
      </w:r>
      <w:r w:rsidRPr="00E8220B">
        <w:rPr>
          <w:bCs/>
          <w:iCs/>
          <w:color w:val="000000"/>
          <w:shd w:val="clear" w:color="auto" w:fill="FFFFFF"/>
          <w:lang w:val="en-US"/>
        </w:rPr>
        <w:t xml:space="preserve"> Interdisciplinary view on the problem of labor conflicts management in a modern organization.  -  </w:t>
      </w:r>
      <w:r w:rsidRPr="00E8220B">
        <w:rPr>
          <w:bCs/>
          <w:iCs/>
          <w:color w:val="000000"/>
          <w:shd w:val="clear" w:color="auto" w:fill="FFFFFF"/>
        </w:rPr>
        <w:t>В</w:t>
      </w:r>
      <w:r w:rsidRPr="00E8220B">
        <w:rPr>
          <w:bCs/>
          <w:iCs/>
          <w:color w:val="000000"/>
          <w:shd w:val="clear" w:color="auto" w:fill="FFFFFF"/>
          <w:lang w:val="en-US"/>
        </w:rPr>
        <w:t xml:space="preserve"> </w:t>
      </w:r>
      <w:proofErr w:type="spellStart"/>
      <w:r w:rsidRPr="00E8220B">
        <w:rPr>
          <w:bCs/>
          <w:iCs/>
          <w:color w:val="000000"/>
          <w:shd w:val="clear" w:color="auto" w:fill="FFFFFF"/>
        </w:rPr>
        <w:t>сб</w:t>
      </w:r>
      <w:proofErr w:type="spellEnd"/>
      <w:r w:rsidRPr="00E8220B">
        <w:rPr>
          <w:bCs/>
          <w:iCs/>
          <w:color w:val="000000"/>
          <w:shd w:val="clear" w:color="auto" w:fill="FFFFFF"/>
          <w:lang w:val="en-US"/>
        </w:rPr>
        <w:t xml:space="preserve">.: "The 9th International Days of Statistics and Economics". Conference Proceedings. September 10–12, 2015. Prague, Czech Republic.  Edited by: </w:t>
      </w:r>
      <w:proofErr w:type="spellStart"/>
      <w:r w:rsidRPr="00E8220B">
        <w:rPr>
          <w:bCs/>
          <w:iCs/>
          <w:color w:val="000000"/>
          <w:shd w:val="clear" w:color="auto" w:fill="FFFFFF"/>
          <w:lang w:val="en-US"/>
        </w:rPr>
        <w:t>Tomáš</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Löster</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Tomáš</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Pavelka</w:t>
      </w:r>
      <w:proofErr w:type="spellEnd"/>
      <w:r w:rsidRPr="00E8220B">
        <w:rPr>
          <w:bCs/>
          <w:iCs/>
          <w:color w:val="000000"/>
          <w:shd w:val="clear" w:color="auto" w:fill="FFFFFF"/>
          <w:lang w:val="en-US"/>
        </w:rPr>
        <w:t xml:space="preserve">. Published by: </w:t>
      </w:r>
      <w:proofErr w:type="spellStart"/>
      <w:r w:rsidRPr="00E8220B">
        <w:rPr>
          <w:bCs/>
          <w:iCs/>
          <w:color w:val="000000"/>
          <w:shd w:val="clear" w:color="auto" w:fill="FFFFFF"/>
          <w:lang w:val="en-US"/>
        </w:rPr>
        <w:t>Libuše</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Macáková</w:t>
      </w:r>
      <w:proofErr w:type="spellEnd"/>
      <w:r w:rsidRPr="00E8220B">
        <w:rPr>
          <w:bCs/>
          <w:iCs/>
          <w:color w:val="000000"/>
          <w:shd w:val="clear" w:color="auto" w:fill="FFFFFF"/>
          <w:lang w:val="en-US"/>
        </w:rPr>
        <w:t xml:space="preserve">, MELANDRIUM, 2015, </w:t>
      </w:r>
      <w:proofErr w:type="spellStart"/>
      <w:r w:rsidRPr="00E8220B">
        <w:rPr>
          <w:bCs/>
          <w:iCs/>
          <w:color w:val="000000"/>
          <w:shd w:val="clear" w:color="auto" w:fill="FFFFFF"/>
        </w:rPr>
        <w:t>рр</w:t>
      </w:r>
      <w:proofErr w:type="spellEnd"/>
      <w:r w:rsidRPr="00E8220B">
        <w:rPr>
          <w:bCs/>
          <w:iCs/>
          <w:color w:val="000000"/>
          <w:shd w:val="clear" w:color="auto" w:fill="FFFFFF"/>
          <w:lang w:val="en-US"/>
        </w:rPr>
        <w:t>. 71-78 (0</w:t>
      </w:r>
      <w:proofErr w:type="gramStart"/>
      <w:r w:rsidRPr="00E8220B">
        <w:rPr>
          <w:bCs/>
          <w:iCs/>
          <w:color w:val="000000"/>
          <w:shd w:val="clear" w:color="auto" w:fill="FFFFFF"/>
          <w:lang w:val="en-US"/>
        </w:rPr>
        <w:t>,5</w:t>
      </w:r>
      <w:proofErr w:type="gramEnd"/>
      <w:r w:rsidRPr="00E8220B">
        <w:rPr>
          <w:bCs/>
          <w:iCs/>
          <w:color w:val="000000"/>
          <w:shd w:val="clear" w:color="auto" w:fill="FFFFFF"/>
          <w:lang w:val="en-US"/>
        </w:rPr>
        <w:t xml:space="preserve"> </w:t>
      </w:r>
      <w:r w:rsidRPr="00E8220B">
        <w:rPr>
          <w:bCs/>
          <w:iCs/>
          <w:color w:val="000000"/>
          <w:shd w:val="clear" w:color="auto" w:fill="FFFFFF"/>
        </w:rPr>
        <w:t>п</w:t>
      </w:r>
      <w:r w:rsidRPr="00E8220B">
        <w:rPr>
          <w:bCs/>
          <w:iCs/>
          <w:color w:val="000000"/>
          <w:shd w:val="clear" w:color="auto" w:fill="FFFFFF"/>
          <w:lang w:val="en-US"/>
        </w:rPr>
        <w:t>.</w:t>
      </w:r>
      <w:r w:rsidRPr="00E8220B">
        <w:rPr>
          <w:bCs/>
          <w:iCs/>
          <w:color w:val="000000"/>
          <w:shd w:val="clear" w:color="auto" w:fill="FFFFFF"/>
        </w:rPr>
        <w:t>л</w:t>
      </w:r>
      <w:r w:rsidRPr="00E8220B">
        <w:rPr>
          <w:bCs/>
          <w:iCs/>
          <w:color w:val="000000"/>
          <w:shd w:val="clear" w:color="auto" w:fill="FFFFFF"/>
          <w:lang w:val="en-US"/>
        </w:rPr>
        <w:t>.).</w:t>
      </w:r>
    </w:p>
    <w:p w:rsidR="00C47073" w:rsidRPr="00E8220B" w:rsidRDefault="00C47073" w:rsidP="00C80ACF">
      <w:pPr>
        <w:jc w:val="both"/>
        <w:rPr>
          <w:bCs/>
          <w:iCs/>
          <w:color w:val="000000"/>
          <w:shd w:val="clear" w:color="auto" w:fill="FFFFFF"/>
          <w:lang w:val="en-US"/>
        </w:rPr>
      </w:pPr>
      <w:proofErr w:type="spellStart"/>
      <w:r w:rsidRPr="00E8220B">
        <w:rPr>
          <w:bCs/>
          <w:iCs/>
          <w:color w:val="000000"/>
          <w:shd w:val="clear" w:color="auto" w:fill="FFFFFF"/>
          <w:lang w:val="en-US"/>
        </w:rPr>
        <w:lastRenderedPageBreak/>
        <w:t>Fügnerova</w:t>
      </w:r>
      <w:proofErr w:type="spellEnd"/>
      <w:r w:rsidRPr="00E8220B">
        <w:rPr>
          <w:bCs/>
          <w:iCs/>
          <w:color w:val="000000"/>
          <w:shd w:val="clear" w:color="auto" w:fill="FFFFFF"/>
          <w:lang w:val="en-US"/>
        </w:rPr>
        <w:t xml:space="preserve"> 691, 274 01 </w:t>
      </w:r>
      <w:proofErr w:type="spellStart"/>
      <w:r w:rsidRPr="00E8220B">
        <w:rPr>
          <w:bCs/>
          <w:iCs/>
          <w:color w:val="000000"/>
          <w:shd w:val="clear" w:color="auto" w:fill="FFFFFF"/>
          <w:lang w:val="en-US"/>
        </w:rPr>
        <w:t>Slaný</w:t>
      </w:r>
      <w:proofErr w:type="spellEnd"/>
      <w:r w:rsidRPr="00E8220B">
        <w:rPr>
          <w:bCs/>
          <w:iCs/>
          <w:color w:val="000000"/>
          <w:shd w:val="clear" w:color="auto" w:fill="FFFFFF"/>
          <w:lang w:val="en-US"/>
        </w:rPr>
        <w:t xml:space="preserve">, IČO: 48709395, </w:t>
      </w:r>
    </w:p>
    <w:p w:rsidR="00C47073" w:rsidRDefault="00C47073" w:rsidP="00C80ACF">
      <w:pPr>
        <w:jc w:val="both"/>
        <w:rPr>
          <w:bCs/>
          <w:iCs/>
          <w:color w:val="000000"/>
          <w:shd w:val="clear" w:color="auto" w:fill="FFFFFF"/>
        </w:rPr>
      </w:pPr>
      <w:r w:rsidRPr="00E8220B">
        <w:rPr>
          <w:bCs/>
          <w:iCs/>
          <w:color w:val="000000"/>
          <w:shd w:val="clear" w:color="auto" w:fill="FFFFFF"/>
          <w:lang w:val="en-US"/>
        </w:rPr>
        <w:t>ISBN</w:t>
      </w:r>
      <w:r w:rsidRPr="00E8220B">
        <w:rPr>
          <w:bCs/>
          <w:iCs/>
          <w:color w:val="000000"/>
          <w:shd w:val="clear" w:color="auto" w:fill="FFFFFF"/>
        </w:rPr>
        <w:t xml:space="preserve"> 978-80-87990-06-3</w:t>
      </w:r>
    </w:p>
    <w:p w:rsidR="00C47073" w:rsidRPr="00E8220B" w:rsidRDefault="00C47073" w:rsidP="00C80ACF">
      <w:pPr>
        <w:jc w:val="both"/>
        <w:rPr>
          <w:bCs/>
          <w:iCs/>
          <w:color w:val="000000"/>
          <w:shd w:val="clear" w:color="auto" w:fill="FFFFFF"/>
        </w:rPr>
      </w:pPr>
      <w:r w:rsidRPr="00E8220B">
        <w:rPr>
          <w:bCs/>
          <w:iCs/>
          <w:color w:val="000000"/>
          <w:shd w:val="clear" w:color="auto" w:fill="FFFFFF"/>
        </w:rPr>
        <w:t xml:space="preserve">Режим доступа: </w:t>
      </w:r>
      <w:hyperlink r:id="rId10" w:history="1">
        <w:r w:rsidRPr="00E8220B">
          <w:rPr>
            <w:rStyle w:val="a6"/>
            <w:bCs/>
            <w:iCs/>
            <w:shd w:val="clear" w:color="auto" w:fill="FFFFFF"/>
            <w:lang w:val="en-US"/>
          </w:rPr>
          <w:t>http</w:t>
        </w:r>
        <w:r w:rsidRPr="00E8220B">
          <w:rPr>
            <w:rStyle w:val="a6"/>
            <w:bCs/>
            <w:iCs/>
            <w:shd w:val="clear" w:color="auto" w:fill="FFFFFF"/>
          </w:rPr>
          <w:t>://</w:t>
        </w:r>
        <w:proofErr w:type="spellStart"/>
        <w:r w:rsidRPr="00E8220B">
          <w:rPr>
            <w:rStyle w:val="a6"/>
            <w:bCs/>
            <w:iCs/>
            <w:shd w:val="clear" w:color="auto" w:fill="FFFFFF"/>
            <w:lang w:val="en-US"/>
          </w:rPr>
          <w:t>msed</w:t>
        </w:r>
        <w:proofErr w:type="spellEnd"/>
        <w:r w:rsidRPr="00E8220B">
          <w:rPr>
            <w:rStyle w:val="a6"/>
            <w:bCs/>
            <w:iCs/>
            <w:shd w:val="clear" w:color="auto" w:fill="FFFFFF"/>
          </w:rPr>
          <w:t>.</w:t>
        </w:r>
        <w:proofErr w:type="spellStart"/>
        <w:r w:rsidRPr="00E8220B">
          <w:rPr>
            <w:rStyle w:val="a6"/>
            <w:bCs/>
            <w:iCs/>
            <w:shd w:val="clear" w:color="auto" w:fill="FFFFFF"/>
            <w:lang w:val="en-US"/>
          </w:rPr>
          <w:t>vse</w:t>
        </w:r>
        <w:proofErr w:type="spellEnd"/>
        <w:r w:rsidRPr="00E8220B">
          <w:rPr>
            <w:rStyle w:val="a6"/>
            <w:bCs/>
            <w:iCs/>
            <w:shd w:val="clear" w:color="auto" w:fill="FFFFFF"/>
          </w:rPr>
          <w:t>.</w:t>
        </w:r>
        <w:proofErr w:type="spellStart"/>
        <w:r w:rsidRPr="00E8220B">
          <w:rPr>
            <w:rStyle w:val="a6"/>
            <w:bCs/>
            <w:iCs/>
            <w:shd w:val="clear" w:color="auto" w:fill="FFFFFF"/>
            <w:lang w:val="en-US"/>
          </w:rPr>
          <w:t>cz</w:t>
        </w:r>
        <w:proofErr w:type="spellEnd"/>
        <w:r w:rsidRPr="00E8220B">
          <w:rPr>
            <w:rStyle w:val="a6"/>
            <w:bCs/>
            <w:iCs/>
            <w:shd w:val="clear" w:color="auto" w:fill="FFFFFF"/>
          </w:rPr>
          <w:t>/</w:t>
        </w:r>
        <w:proofErr w:type="spellStart"/>
        <w:r w:rsidRPr="00E8220B">
          <w:rPr>
            <w:rStyle w:val="a6"/>
            <w:bCs/>
            <w:iCs/>
            <w:shd w:val="clear" w:color="auto" w:fill="FFFFFF"/>
            <w:lang w:val="en-US"/>
          </w:rPr>
          <w:t>msed</w:t>
        </w:r>
        <w:proofErr w:type="spellEnd"/>
        <w:r w:rsidRPr="00E8220B">
          <w:rPr>
            <w:rStyle w:val="a6"/>
            <w:bCs/>
            <w:iCs/>
            <w:shd w:val="clear" w:color="auto" w:fill="FFFFFF"/>
          </w:rPr>
          <w:t>_2015/</w:t>
        </w:r>
        <w:r w:rsidRPr="00E8220B">
          <w:rPr>
            <w:rStyle w:val="a6"/>
            <w:bCs/>
            <w:iCs/>
            <w:shd w:val="clear" w:color="auto" w:fill="FFFFFF"/>
            <w:lang w:val="en-US"/>
          </w:rPr>
          <w:t>article</w:t>
        </w:r>
        <w:r w:rsidRPr="00E8220B">
          <w:rPr>
            <w:rStyle w:val="a6"/>
            <w:bCs/>
            <w:iCs/>
            <w:shd w:val="clear" w:color="auto" w:fill="FFFFFF"/>
          </w:rPr>
          <w:t>/121-</w:t>
        </w:r>
        <w:proofErr w:type="spellStart"/>
        <w:r w:rsidRPr="00E8220B">
          <w:rPr>
            <w:rStyle w:val="a6"/>
            <w:bCs/>
            <w:iCs/>
            <w:shd w:val="clear" w:color="auto" w:fill="FFFFFF"/>
            <w:lang w:val="en-US"/>
          </w:rPr>
          <w:t>Artamonova</w:t>
        </w:r>
        <w:proofErr w:type="spellEnd"/>
        <w:r w:rsidRPr="00E8220B">
          <w:rPr>
            <w:rStyle w:val="a6"/>
            <w:bCs/>
            <w:iCs/>
            <w:shd w:val="clear" w:color="auto" w:fill="FFFFFF"/>
          </w:rPr>
          <w:t>-</w:t>
        </w:r>
        <w:r w:rsidRPr="00E8220B">
          <w:rPr>
            <w:rStyle w:val="a6"/>
            <w:bCs/>
            <w:iCs/>
            <w:shd w:val="clear" w:color="auto" w:fill="FFFFFF"/>
            <w:lang w:val="en-US"/>
          </w:rPr>
          <w:t>Marina</w:t>
        </w:r>
        <w:r w:rsidRPr="00E8220B">
          <w:rPr>
            <w:rStyle w:val="a6"/>
            <w:bCs/>
            <w:iCs/>
            <w:shd w:val="clear" w:color="auto" w:fill="FFFFFF"/>
          </w:rPr>
          <w:t>-</w:t>
        </w:r>
        <w:r w:rsidRPr="00E8220B">
          <w:rPr>
            <w:rStyle w:val="a6"/>
            <w:bCs/>
            <w:iCs/>
            <w:shd w:val="clear" w:color="auto" w:fill="FFFFFF"/>
            <w:lang w:val="en-US"/>
          </w:rPr>
          <w:t>paper</w:t>
        </w:r>
        <w:r w:rsidRPr="00E8220B">
          <w:rPr>
            <w:rStyle w:val="a6"/>
            <w:bCs/>
            <w:iCs/>
            <w:shd w:val="clear" w:color="auto" w:fill="FFFFFF"/>
          </w:rPr>
          <w:t>.</w:t>
        </w:r>
        <w:r w:rsidRPr="00E8220B">
          <w:rPr>
            <w:rStyle w:val="a6"/>
            <w:bCs/>
            <w:iCs/>
            <w:shd w:val="clear" w:color="auto" w:fill="FFFFFF"/>
            <w:lang w:val="en-US"/>
          </w:rPr>
          <w:t>pdf</w:t>
        </w:r>
      </w:hyperlink>
      <w:r w:rsidRPr="00E8220B">
        <w:rPr>
          <w:bCs/>
          <w:iCs/>
          <w:color w:val="000000"/>
          <w:shd w:val="clear" w:color="auto" w:fill="FFFFFF"/>
        </w:rPr>
        <w:t xml:space="preserve"> </w:t>
      </w:r>
    </w:p>
    <w:p w:rsidR="00B413D0" w:rsidRPr="00E8220B" w:rsidRDefault="00B413D0" w:rsidP="00B413D0">
      <w:pPr>
        <w:jc w:val="both"/>
        <w:rPr>
          <w:bCs/>
          <w:iCs/>
          <w:color w:val="000000"/>
          <w:shd w:val="clear" w:color="auto" w:fill="FFFFFF"/>
        </w:rPr>
      </w:pPr>
      <w:r w:rsidRPr="00E8220B">
        <w:rPr>
          <w:bCs/>
          <w:iCs/>
          <w:color w:val="000000"/>
          <w:shd w:val="clear" w:color="auto" w:fill="FFFFFF"/>
        </w:rPr>
        <w:t xml:space="preserve">«Материалы конференции» ОТПРАВЛЕНЫ в </w:t>
      </w:r>
      <w:r w:rsidRPr="00E8220B">
        <w:rPr>
          <w:bCs/>
          <w:iCs/>
          <w:color w:val="000000"/>
          <w:shd w:val="clear" w:color="auto" w:fill="FFFFFF"/>
          <w:lang w:val="en-US"/>
        </w:rPr>
        <w:t>Thomson</w:t>
      </w:r>
      <w:r w:rsidRPr="00E8220B">
        <w:rPr>
          <w:bCs/>
          <w:iCs/>
          <w:color w:val="000000"/>
          <w:shd w:val="clear" w:color="auto" w:fill="FFFFFF"/>
        </w:rPr>
        <w:t xml:space="preserve"> </w:t>
      </w:r>
      <w:r w:rsidRPr="00E8220B">
        <w:rPr>
          <w:bCs/>
          <w:iCs/>
          <w:color w:val="000000"/>
          <w:shd w:val="clear" w:color="auto" w:fill="FFFFFF"/>
          <w:lang w:val="en-US"/>
        </w:rPr>
        <w:t>Reuters</w:t>
      </w:r>
      <w:r w:rsidRPr="00E8220B">
        <w:rPr>
          <w:bCs/>
          <w:iCs/>
          <w:color w:val="000000"/>
          <w:shd w:val="clear" w:color="auto" w:fill="FFFFFF"/>
        </w:rPr>
        <w:t xml:space="preserve"> (</w:t>
      </w:r>
      <w:r w:rsidRPr="00E8220B">
        <w:rPr>
          <w:bCs/>
          <w:iCs/>
          <w:color w:val="000000"/>
          <w:shd w:val="clear" w:color="auto" w:fill="FFFFFF"/>
          <w:lang w:val="en-US"/>
        </w:rPr>
        <w:t>Web</w:t>
      </w:r>
      <w:r w:rsidRPr="00E8220B">
        <w:rPr>
          <w:bCs/>
          <w:iCs/>
          <w:color w:val="000000"/>
          <w:shd w:val="clear" w:color="auto" w:fill="FFFFFF"/>
        </w:rPr>
        <w:t xml:space="preserve"> </w:t>
      </w:r>
      <w:r w:rsidRPr="00E8220B">
        <w:rPr>
          <w:bCs/>
          <w:iCs/>
          <w:color w:val="000000"/>
          <w:shd w:val="clear" w:color="auto" w:fill="FFFFFF"/>
          <w:lang w:val="en-US"/>
        </w:rPr>
        <w:t>of</w:t>
      </w:r>
      <w:r w:rsidRPr="00E8220B">
        <w:rPr>
          <w:bCs/>
          <w:iCs/>
          <w:color w:val="000000"/>
          <w:shd w:val="clear" w:color="auto" w:fill="FFFFFF"/>
        </w:rPr>
        <w:t xml:space="preserve"> </w:t>
      </w:r>
      <w:r w:rsidRPr="00E8220B">
        <w:rPr>
          <w:bCs/>
          <w:iCs/>
          <w:color w:val="000000"/>
          <w:shd w:val="clear" w:color="auto" w:fill="FFFFFF"/>
          <w:lang w:val="en-US"/>
        </w:rPr>
        <w:t>Science</w:t>
      </w:r>
      <w:r w:rsidRPr="00E8220B">
        <w:rPr>
          <w:bCs/>
          <w:iCs/>
          <w:color w:val="000000"/>
          <w:shd w:val="clear" w:color="auto" w:fill="FFFFFF"/>
        </w:rPr>
        <w:t xml:space="preserve">) с просьбой для включения в </w:t>
      </w:r>
      <w:r w:rsidRPr="00E8220B">
        <w:rPr>
          <w:bCs/>
          <w:iCs/>
          <w:color w:val="000000"/>
          <w:shd w:val="clear" w:color="auto" w:fill="FFFFFF"/>
          <w:lang w:val="en-US"/>
        </w:rPr>
        <w:t>CPCI</w:t>
      </w:r>
      <w:r w:rsidRPr="00E8220B">
        <w:rPr>
          <w:bCs/>
          <w:iCs/>
          <w:color w:val="000000"/>
          <w:shd w:val="clear" w:color="auto" w:fill="FFFFFF"/>
        </w:rPr>
        <w:t>. Все работы, которые успешно прошли процесс проверки, были представлены в ходе конференции и включены в «Материалы конференции»</w:t>
      </w:r>
      <w:r w:rsidRPr="00E8220B">
        <w:rPr>
          <w:bCs/>
          <w:iCs/>
          <w:color w:val="000000"/>
          <w:shd w:val="clear" w:color="auto" w:fill="FFFFFF"/>
          <w:vertAlign w:val="superscript"/>
        </w:rPr>
        <w:footnoteReference w:id="1"/>
      </w:r>
      <w:r w:rsidRPr="00E8220B">
        <w:rPr>
          <w:bCs/>
          <w:iCs/>
          <w:color w:val="000000"/>
          <w:shd w:val="clear" w:color="auto" w:fill="FFFFFF"/>
        </w:rPr>
        <w:t>.</w:t>
      </w:r>
    </w:p>
    <w:p w:rsidR="00C47073" w:rsidRPr="00E8220B" w:rsidRDefault="00C47073" w:rsidP="00C80ACF">
      <w:pPr>
        <w:jc w:val="both"/>
        <w:rPr>
          <w:b/>
          <w:bCs/>
          <w:iCs/>
          <w:color w:val="000000"/>
          <w:shd w:val="clear" w:color="auto" w:fill="FFFFFF"/>
          <w:lang w:val="en-US"/>
        </w:rPr>
      </w:pPr>
      <w:r w:rsidRPr="00E8220B">
        <w:rPr>
          <w:b/>
          <w:bCs/>
          <w:iCs/>
          <w:color w:val="000000"/>
          <w:shd w:val="clear" w:color="auto" w:fill="FFFFFF"/>
          <w:lang w:val="en-US"/>
        </w:rPr>
        <w:t>Web of Science</w:t>
      </w:r>
    </w:p>
    <w:p w:rsidR="00C47073" w:rsidRPr="00E8220B" w:rsidRDefault="00C47073" w:rsidP="00C80ACF">
      <w:pPr>
        <w:jc w:val="both"/>
        <w:rPr>
          <w:b/>
          <w:bCs/>
          <w:iCs/>
          <w:color w:val="000000"/>
          <w:shd w:val="clear" w:color="auto" w:fill="FFFFFF"/>
          <w:lang w:val="en-US"/>
        </w:rPr>
      </w:pPr>
    </w:p>
    <w:p w:rsidR="00C47073" w:rsidRPr="00E8220B" w:rsidRDefault="00C47073" w:rsidP="001754A6">
      <w:pPr>
        <w:jc w:val="both"/>
        <w:rPr>
          <w:bCs/>
          <w:iCs/>
          <w:color w:val="000000"/>
          <w:shd w:val="clear" w:color="auto" w:fill="FFFFFF"/>
          <w:lang w:val="en-US"/>
        </w:rPr>
      </w:pPr>
      <w:proofErr w:type="spellStart"/>
      <w:r w:rsidRPr="00E8220B">
        <w:rPr>
          <w:b/>
          <w:bCs/>
          <w:i/>
          <w:iCs/>
          <w:color w:val="000000"/>
          <w:shd w:val="clear" w:color="auto" w:fill="FFFFFF"/>
          <w:lang w:val="en-US"/>
        </w:rPr>
        <w:t>Artamonova</w:t>
      </w:r>
      <w:proofErr w:type="spellEnd"/>
      <w:r w:rsidRPr="00E8220B">
        <w:rPr>
          <w:b/>
          <w:bCs/>
          <w:i/>
          <w:iCs/>
          <w:color w:val="000000"/>
          <w:shd w:val="clear" w:color="auto" w:fill="FFFFFF"/>
          <w:lang w:val="en-US"/>
        </w:rPr>
        <w:t xml:space="preserve"> M.V.</w:t>
      </w:r>
      <w:r w:rsidRPr="00E8220B">
        <w:rPr>
          <w:bCs/>
          <w:iCs/>
          <w:color w:val="000000"/>
          <w:shd w:val="clear" w:color="auto" w:fill="FFFFFF"/>
          <w:lang w:val="en-US"/>
        </w:rPr>
        <w:t xml:space="preserve">  Modernization of the higher education in Russia: problems and solutions. – </w:t>
      </w:r>
      <w:r w:rsidRPr="00E8220B">
        <w:rPr>
          <w:bCs/>
          <w:iCs/>
          <w:color w:val="000000"/>
          <w:shd w:val="clear" w:color="auto" w:fill="FFFFFF"/>
        </w:rPr>
        <w:t>В</w:t>
      </w:r>
      <w:r w:rsidRPr="00E8220B">
        <w:rPr>
          <w:bCs/>
          <w:iCs/>
          <w:color w:val="000000"/>
          <w:shd w:val="clear" w:color="auto" w:fill="FFFFFF"/>
          <w:lang w:val="en-US"/>
        </w:rPr>
        <w:t xml:space="preserve"> </w:t>
      </w:r>
      <w:proofErr w:type="spellStart"/>
      <w:r w:rsidRPr="00E8220B">
        <w:rPr>
          <w:bCs/>
          <w:iCs/>
          <w:color w:val="000000"/>
          <w:shd w:val="clear" w:color="auto" w:fill="FFFFFF"/>
        </w:rPr>
        <w:t>сб</w:t>
      </w:r>
      <w:proofErr w:type="spellEnd"/>
      <w:r w:rsidRPr="00E8220B">
        <w:rPr>
          <w:bCs/>
          <w:iCs/>
          <w:color w:val="000000"/>
          <w:shd w:val="clear" w:color="auto" w:fill="FFFFFF"/>
          <w:lang w:val="en-US"/>
        </w:rPr>
        <w:t xml:space="preserve">.: </w:t>
      </w:r>
      <w:r w:rsidRPr="00E8220B">
        <w:rPr>
          <w:bCs/>
          <w:iCs/>
          <w:color w:val="000000"/>
          <w:shd w:val="clear" w:color="auto" w:fill="FFFFFF"/>
        </w:rPr>
        <w:t>Международная</w:t>
      </w:r>
      <w:r w:rsidRPr="00E8220B">
        <w:rPr>
          <w:bCs/>
          <w:iCs/>
          <w:color w:val="000000"/>
          <w:shd w:val="clear" w:color="auto" w:fill="FFFFFF"/>
          <w:lang w:val="en-US"/>
        </w:rPr>
        <w:t xml:space="preserve"> </w:t>
      </w:r>
      <w:r w:rsidRPr="00E8220B">
        <w:rPr>
          <w:bCs/>
          <w:iCs/>
          <w:color w:val="000000"/>
          <w:shd w:val="clear" w:color="auto" w:fill="FFFFFF"/>
        </w:rPr>
        <w:t>видеоконференция</w:t>
      </w:r>
      <w:r w:rsidRPr="00E8220B">
        <w:rPr>
          <w:bCs/>
          <w:iCs/>
          <w:color w:val="000000"/>
          <w:shd w:val="clear" w:color="auto" w:fill="FFFFFF"/>
          <w:lang w:val="en-US"/>
        </w:rPr>
        <w:t xml:space="preserve">  "</w:t>
      </w:r>
      <w:r w:rsidRPr="00E8220B">
        <w:rPr>
          <w:bCs/>
          <w:iCs/>
          <w:color w:val="000000"/>
          <w:shd w:val="clear" w:color="auto" w:fill="FFFFFF"/>
        </w:rPr>
        <w:t>Интеграция</w:t>
      </w:r>
      <w:r w:rsidRPr="00E8220B">
        <w:rPr>
          <w:bCs/>
          <w:iCs/>
          <w:color w:val="000000"/>
          <w:shd w:val="clear" w:color="auto" w:fill="FFFFFF"/>
          <w:lang w:val="en-US"/>
        </w:rPr>
        <w:t xml:space="preserve"> </w:t>
      </w:r>
      <w:r w:rsidRPr="00E8220B">
        <w:rPr>
          <w:bCs/>
          <w:iCs/>
          <w:color w:val="000000"/>
          <w:shd w:val="clear" w:color="auto" w:fill="FFFFFF"/>
        </w:rPr>
        <w:t>рынка</w:t>
      </w:r>
      <w:r w:rsidRPr="00E8220B">
        <w:rPr>
          <w:bCs/>
          <w:iCs/>
          <w:color w:val="000000"/>
          <w:shd w:val="clear" w:color="auto" w:fill="FFFFFF"/>
          <w:lang w:val="en-US"/>
        </w:rPr>
        <w:t xml:space="preserve"> </w:t>
      </w:r>
      <w:r w:rsidRPr="00E8220B">
        <w:rPr>
          <w:bCs/>
          <w:iCs/>
          <w:color w:val="000000"/>
          <w:shd w:val="clear" w:color="auto" w:fill="FFFFFF"/>
        </w:rPr>
        <w:t>труда</w:t>
      </w:r>
      <w:r w:rsidRPr="00E8220B">
        <w:rPr>
          <w:bCs/>
          <w:iCs/>
          <w:color w:val="000000"/>
          <w:shd w:val="clear" w:color="auto" w:fill="FFFFFF"/>
          <w:lang w:val="en-US"/>
        </w:rPr>
        <w:t xml:space="preserve">, </w:t>
      </w:r>
      <w:r w:rsidRPr="00E8220B">
        <w:rPr>
          <w:bCs/>
          <w:iCs/>
          <w:color w:val="000000"/>
          <w:shd w:val="clear" w:color="auto" w:fill="FFFFFF"/>
        </w:rPr>
        <w:t>высшего</w:t>
      </w:r>
      <w:r w:rsidRPr="00E8220B">
        <w:rPr>
          <w:bCs/>
          <w:iCs/>
          <w:color w:val="000000"/>
          <w:shd w:val="clear" w:color="auto" w:fill="FFFFFF"/>
          <w:lang w:val="en-US"/>
        </w:rPr>
        <w:t xml:space="preserve"> </w:t>
      </w:r>
      <w:r w:rsidRPr="00E8220B">
        <w:rPr>
          <w:bCs/>
          <w:iCs/>
          <w:color w:val="000000"/>
          <w:shd w:val="clear" w:color="auto" w:fill="FFFFFF"/>
        </w:rPr>
        <w:t>образования</w:t>
      </w:r>
      <w:r w:rsidRPr="00E8220B">
        <w:rPr>
          <w:bCs/>
          <w:iCs/>
          <w:color w:val="000000"/>
          <w:shd w:val="clear" w:color="auto" w:fill="FFFFFF"/>
          <w:lang w:val="en-US"/>
        </w:rPr>
        <w:t xml:space="preserve"> </w:t>
      </w:r>
      <w:r w:rsidRPr="00E8220B">
        <w:rPr>
          <w:bCs/>
          <w:iCs/>
          <w:color w:val="000000"/>
          <w:shd w:val="clear" w:color="auto" w:fill="FFFFFF"/>
        </w:rPr>
        <w:t>и</w:t>
      </w:r>
      <w:r w:rsidRPr="00E8220B">
        <w:rPr>
          <w:bCs/>
          <w:iCs/>
          <w:color w:val="000000"/>
          <w:shd w:val="clear" w:color="auto" w:fill="FFFFFF"/>
          <w:lang w:val="en-US"/>
        </w:rPr>
        <w:t xml:space="preserve"> </w:t>
      </w:r>
      <w:r w:rsidRPr="00E8220B">
        <w:rPr>
          <w:bCs/>
          <w:iCs/>
          <w:color w:val="000000"/>
          <w:shd w:val="clear" w:color="auto" w:fill="FFFFFF"/>
        </w:rPr>
        <w:t>корпоративной</w:t>
      </w:r>
      <w:r w:rsidRPr="00E8220B">
        <w:rPr>
          <w:bCs/>
          <w:iCs/>
          <w:color w:val="000000"/>
          <w:shd w:val="clear" w:color="auto" w:fill="FFFFFF"/>
          <w:lang w:val="en-US"/>
        </w:rPr>
        <w:t xml:space="preserve"> </w:t>
      </w:r>
      <w:r w:rsidRPr="00E8220B">
        <w:rPr>
          <w:bCs/>
          <w:iCs/>
          <w:color w:val="000000"/>
          <w:shd w:val="clear" w:color="auto" w:fill="FFFFFF"/>
        </w:rPr>
        <w:t>социальной</w:t>
      </w:r>
      <w:r w:rsidRPr="00E8220B">
        <w:rPr>
          <w:bCs/>
          <w:iCs/>
          <w:color w:val="000000"/>
          <w:shd w:val="clear" w:color="auto" w:fill="FFFFFF"/>
          <w:lang w:val="en-US"/>
        </w:rPr>
        <w:t xml:space="preserve"> </w:t>
      </w:r>
      <w:r w:rsidRPr="00E8220B">
        <w:rPr>
          <w:bCs/>
          <w:iCs/>
          <w:color w:val="000000"/>
          <w:shd w:val="clear" w:color="auto" w:fill="FFFFFF"/>
        </w:rPr>
        <w:t>ответственности</w:t>
      </w:r>
      <w:r w:rsidRPr="00E8220B">
        <w:rPr>
          <w:bCs/>
          <w:iCs/>
          <w:color w:val="000000"/>
          <w:shd w:val="clear" w:color="auto" w:fill="FFFFFF"/>
          <w:lang w:val="en-US"/>
        </w:rPr>
        <w:t xml:space="preserve"> </w:t>
      </w:r>
      <w:r w:rsidRPr="00E8220B">
        <w:rPr>
          <w:bCs/>
          <w:iCs/>
          <w:color w:val="000000"/>
          <w:shd w:val="clear" w:color="auto" w:fill="FFFFFF"/>
        </w:rPr>
        <w:t>бизнеса</w:t>
      </w:r>
      <w:r w:rsidRPr="00E8220B">
        <w:rPr>
          <w:bCs/>
          <w:iCs/>
          <w:color w:val="000000"/>
          <w:shd w:val="clear" w:color="auto" w:fill="FFFFFF"/>
          <w:lang w:val="en-US"/>
        </w:rPr>
        <w:t xml:space="preserve">: </w:t>
      </w:r>
      <w:r w:rsidRPr="00E8220B">
        <w:rPr>
          <w:bCs/>
          <w:iCs/>
          <w:color w:val="000000"/>
          <w:shd w:val="clear" w:color="auto" w:fill="FFFFFF"/>
        </w:rPr>
        <w:t>проблема</w:t>
      </w:r>
      <w:r w:rsidRPr="00E8220B">
        <w:rPr>
          <w:bCs/>
          <w:iCs/>
          <w:color w:val="000000"/>
          <w:shd w:val="clear" w:color="auto" w:fill="FFFFFF"/>
          <w:lang w:val="en-US"/>
        </w:rPr>
        <w:t xml:space="preserve"> </w:t>
      </w:r>
      <w:r w:rsidRPr="00E8220B">
        <w:rPr>
          <w:bCs/>
          <w:iCs/>
          <w:color w:val="000000"/>
          <w:shd w:val="clear" w:color="auto" w:fill="FFFFFF"/>
        </w:rPr>
        <w:t>согласованного</w:t>
      </w:r>
      <w:r w:rsidRPr="00E8220B">
        <w:rPr>
          <w:bCs/>
          <w:iCs/>
          <w:color w:val="000000"/>
          <w:shd w:val="clear" w:color="auto" w:fill="FFFFFF"/>
          <w:lang w:val="en-US"/>
        </w:rPr>
        <w:t xml:space="preserve"> </w:t>
      </w:r>
      <w:r w:rsidRPr="00E8220B">
        <w:rPr>
          <w:bCs/>
          <w:iCs/>
          <w:color w:val="000000"/>
          <w:shd w:val="clear" w:color="auto" w:fill="FFFFFF"/>
        </w:rPr>
        <w:t>развития</w:t>
      </w:r>
      <w:r w:rsidRPr="00E8220B">
        <w:rPr>
          <w:bCs/>
          <w:iCs/>
          <w:color w:val="000000"/>
          <w:shd w:val="clear" w:color="auto" w:fill="FFFFFF"/>
          <w:lang w:val="en-US"/>
        </w:rPr>
        <w:t xml:space="preserve"> </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условиях</w:t>
      </w:r>
      <w:r w:rsidRPr="00E8220B">
        <w:rPr>
          <w:bCs/>
          <w:iCs/>
          <w:color w:val="000000"/>
          <w:shd w:val="clear" w:color="auto" w:fill="FFFFFF"/>
          <w:lang w:val="en-US"/>
        </w:rPr>
        <w:t xml:space="preserve"> </w:t>
      </w:r>
      <w:r w:rsidRPr="00E8220B">
        <w:rPr>
          <w:bCs/>
          <w:iCs/>
          <w:color w:val="000000"/>
          <w:shd w:val="clear" w:color="auto" w:fill="FFFFFF"/>
        </w:rPr>
        <w:t>экономической</w:t>
      </w:r>
      <w:r w:rsidRPr="00E8220B">
        <w:rPr>
          <w:bCs/>
          <w:iCs/>
          <w:color w:val="000000"/>
          <w:shd w:val="clear" w:color="auto" w:fill="FFFFFF"/>
          <w:lang w:val="en-US"/>
        </w:rPr>
        <w:t xml:space="preserve"> </w:t>
      </w:r>
      <w:r w:rsidRPr="00E8220B">
        <w:rPr>
          <w:bCs/>
          <w:iCs/>
          <w:color w:val="000000"/>
          <w:shd w:val="clear" w:color="auto" w:fill="FFFFFF"/>
        </w:rPr>
        <w:t>нестабильности</w:t>
      </w:r>
      <w:r w:rsidRPr="00E8220B">
        <w:rPr>
          <w:bCs/>
          <w:iCs/>
          <w:color w:val="000000"/>
          <w:shd w:val="clear" w:color="auto" w:fill="FFFFFF"/>
          <w:lang w:val="en-US"/>
        </w:rPr>
        <w:t xml:space="preserve">" (14 </w:t>
      </w:r>
      <w:r w:rsidRPr="00E8220B">
        <w:rPr>
          <w:bCs/>
          <w:iCs/>
          <w:color w:val="000000"/>
          <w:shd w:val="clear" w:color="auto" w:fill="FFFFFF"/>
        </w:rPr>
        <w:t>сентября</w:t>
      </w:r>
      <w:r w:rsidRPr="00E8220B">
        <w:rPr>
          <w:bCs/>
          <w:iCs/>
          <w:color w:val="000000"/>
          <w:shd w:val="clear" w:color="auto" w:fill="FFFFFF"/>
          <w:lang w:val="en-US"/>
        </w:rPr>
        <w:t xml:space="preserve"> 2015 </w:t>
      </w:r>
      <w:r w:rsidRPr="00E8220B">
        <w:rPr>
          <w:bCs/>
          <w:iCs/>
          <w:color w:val="000000"/>
          <w:shd w:val="clear" w:color="auto" w:fill="FFFFFF"/>
        </w:rPr>
        <w:t>г</w:t>
      </w:r>
      <w:r w:rsidRPr="00E8220B">
        <w:rPr>
          <w:bCs/>
          <w:iCs/>
          <w:color w:val="000000"/>
          <w:shd w:val="clear" w:color="auto" w:fill="FFFFFF"/>
          <w:lang w:val="en-US"/>
        </w:rPr>
        <w:t xml:space="preserve">.) </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рамках</w:t>
      </w:r>
      <w:r w:rsidRPr="00E8220B">
        <w:rPr>
          <w:bCs/>
          <w:iCs/>
          <w:color w:val="000000"/>
          <w:shd w:val="clear" w:color="auto" w:fill="FFFFFF"/>
          <w:lang w:val="en-US"/>
        </w:rPr>
        <w:t xml:space="preserve"> II </w:t>
      </w:r>
      <w:r w:rsidRPr="00E8220B">
        <w:rPr>
          <w:bCs/>
          <w:iCs/>
          <w:color w:val="000000"/>
          <w:shd w:val="clear" w:color="auto" w:fill="FFFFFF"/>
        </w:rPr>
        <w:t>Международной</w:t>
      </w:r>
      <w:r w:rsidRPr="00E8220B">
        <w:rPr>
          <w:bCs/>
          <w:iCs/>
          <w:color w:val="000000"/>
          <w:shd w:val="clear" w:color="auto" w:fill="FFFFFF"/>
          <w:lang w:val="en-US"/>
        </w:rPr>
        <w:t xml:space="preserve"> </w:t>
      </w:r>
      <w:r w:rsidRPr="00E8220B">
        <w:rPr>
          <w:bCs/>
          <w:iCs/>
          <w:color w:val="000000"/>
          <w:shd w:val="clear" w:color="auto" w:fill="FFFFFF"/>
        </w:rPr>
        <w:t>конференции</w:t>
      </w:r>
      <w:r w:rsidRPr="00E8220B">
        <w:rPr>
          <w:bCs/>
          <w:iCs/>
          <w:color w:val="000000"/>
          <w:shd w:val="clear" w:color="auto" w:fill="FFFFFF"/>
          <w:lang w:val="en-US"/>
        </w:rPr>
        <w:t xml:space="preserve"> «</w:t>
      </w:r>
      <w:r w:rsidRPr="00E8220B">
        <w:rPr>
          <w:bCs/>
          <w:iCs/>
          <w:color w:val="000000"/>
          <w:shd w:val="clear" w:color="auto" w:fill="FFFFFF"/>
        </w:rPr>
        <w:t>КОРПОРАТИВНАЯ</w:t>
      </w:r>
      <w:r w:rsidRPr="00E8220B">
        <w:rPr>
          <w:bCs/>
          <w:iCs/>
          <w:color w:val="000000"/>
          <w:shd w:val="clear" w:color="auto" w:fill="FFFFFF"/>
          <w:lang w:val="en-US"/>
        </w:rPr>
        <w:t xml:space="preserve"> </w:t>
      </w:r>
      <w:r w:rsidRPr="00E8220B">
        <w:rPr>
          <w:bCs/>
          <w:iCs/>
          <w:color w:val="000000"/>
          <w:shd w:val="clear" w:color="auto" w:fill="FFFFFF"/>
        </w:rPr>
        <w:t>СОЦИАЛЬНАЯ</w:t>
      </w:r>
      <w:r w:rsidRPr="00E8220B">
        <w:rPr>
          <w:bCs/>
          <w:iCs/>
          <w:color w:val="000000"/>
          <w:shd w:val="clear" w:color="auto" w:fill="FFFFFF"/>
          <w:lang w:val="en-US"/>
        </w:rPr>
        <w:t xml:space="preserve"> </w:t>
      </w:r>
      <w:r w:rsidRPr="00E8220B">
        <w:rPr>
          <w:bCs/>
          <w:iCs/>
          <w:color w:val="000000"/>
          <w:shd w:val="clear" w:color="auto" w:fill="FFFFFF"/>
        </w:rPr>
        <w:t>ОТВЕТСТВЕННОСТЬ</w:t>
      </w:r>
      <w:r w:rsidRPr="00E8220B">
        <w:rPr>
          <w:bCs/>
          <w:iCs/>
          <w:color w:val="000000"/>
          <w:shd w:val="clear" w:color="auto" w:fill="FFFFFF"/>
          <w:lang w:val="en-US"/>
        </w:rPr>
        <w:t xml:space="preserve">: </w:t>
      </w:r>
      <w:r w:rsidRPr="00E8220B">
        <w:rPr>
          <w:bCs/>
          <w:iCs/>
          <w:color w:val="000000"/>
          <w:shd w:val="clear" w:color="auto" w:fill="FFFFFF"/>
        </w:rPr>
        <w:t>РОЛЬ</w:t>
      </w:r>
      <w:r w:rsidRPr="00E8220B">
        <w:rPr>
          <w:bCs/>
          <w:iCs/>
          <w:color w:val="000000"/>
          <w:shd w:val="clear" w:color="auto" w:fill="FFFFFF"/>
          <w:lang w:val="en-US"/>
        </w:rPr>
        <w:t xml:space="preserve"> </w:t>
      </w:r>
      <w:r w:rsidRPr="00E8220B">
        <w:rPr>
          <w:bCs/>
          <w:iCs/>
          <w:color w:val="000000"/>
          <w:shd w:val="clear" w:color="auto" w:fill="FFFFFF"/>
        </w:rPr>
        <w:t>УНИВЕРСИТЕТОВ</w:t>
      </w:r>
      <w:r w:rsidRPr="00E8220B">
        <w:rPr>
          <w:bCs/>
          <w:iCs/>
          <w:color w:val="000000"/>
          <w:shd w:val="clear" w:color="auto" w:fill="FFFFFF"/>
          <w:lang w:val="en-US"/>
        </w:rPr>
        <w:t xml:space="preserve"> </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РАЗВИТИИ</w:t>
      </w:r>
      <w:r w:rsidRPr="00E8220B">
        <w:rPr>
          <w:bCs/>
          <w:iCs/>
          <w:color w:val="000000"/>
          <w:shd w:val="clear" w:color="auto" w:fill="FFFFFF"/>
          <w:lang w:val="en-US"/>
        </w:rPr>
        <w:t xml:space="preserve"> </w:t>
      </w:r>
      <w:r w:rsidRPr="00E8220B">
        <w:rPr>
          <w:bCs/>
          <w:iCs/>
          <w:color w:val="000000"/>
          <w:shd w:val="clear" w:color="auto" w:fill="FFFFFF"/>
        </w:rPr>
        <w:t>СТРАНЫ</w:t>
      </w:r>
      <w:r w:rsidRPr="00E8220B">
        <w:rPr>
          <w:bCs/>
          <w:iCs/>
          <w:color w:val="000000"/>
          <w:shd w:val="clear" w:color="auto" w:fill="FFFFFF"/>
          <w:lang w:val="en-US"/>
        </w:rPr>
        <w:t xml:space="preserve">», The </w:t>
      </w:r>
      <w:proofErr w:type="spellStart"/>
      <w:r w:rsidRPr="00E8220B">
        <w:rPr>
          <w:bCs/>
          <w:iCs/>
          <w:color w:val="000000"/>
          <w:shd w:val="clear" w:color="auto" w:fill="FFFFFF"/>
          <w:lang w:val="en-US"/>
        </w:rPr>
        <w:t>IInd</w:t>
      </w:r>
      <w:proofErr w:type="spellEnd"/>
      <w:r w:rsidRPr="00E8220B">
        <w:rPr>
          <w:bCs/>
          <w:iCs/>
          <w:color w:val="000000"/>
          <w:shd w:val="clear" w:color="auto" w:fill="FFFFFF"/>
          <w:lang w:val="en-US"/>
        </w:rPr>
        <w:t xml:space="preserve">  International «CSR: Universities Build the World» of the section “HRM as the Foundation and Technology of Corporate Social Responsibility”</w:t>
      </w:r>
      <w:r w:rsidRPr="00E8220B">
        <w:rPr>
          <w:bCs/>
          <w:iCs/>
          <w:color w:val="000000"/>
          <w:shd w:val="clear" w:color="auto" w:fill="FFFFFF"/>
        </w:rPr>
        <w:t>Экономический</w:t>
      </w:r>
      <w:r w:rsidRPr="00E8220B">
        <w:rPr>
          <w:bCs/>
          <w:iCs/>
          <w:color w:val="000000"/>
          <w:shd w:val="clear" w:color="auto" w:fill="FFFFFF"/>
          <w:lang w:val="en-US"/>
        </w:rPr>
        <w:t xml:space="preserve"> </w:t>
      </w:r>
      <w:r w:rsidRPr="00E8220B">
        <w:rPr>
          <w:bCs/>
          <w:iCs/>
          <w:color w:val="000000"/>
          <w:shd w:val="clear" w:color="auto" w:fill="FFFFFF"/>
        </w:rPr>
        <w:t>факультет</w:t>
      </w:r>
      <w:r w:rsidRPr="00E8220B">
        <w:rPr>
          <w:bCs/>
          <w:iCs/>
          <w:color w:val="000000"/>
          <w:shd w:val="clear" w:color="auto" w:fill="FFFFFF"/>
          <w:lang w:val="en-US"/>
        </w:rPr>
        <w:t xml:space="preserve"> </w:t>
      </w:r>
      <w:r w:rsidRPr="00E8220B">
        <w:rPr>
          <w:bCs/>
          <w:iCs/>
          <w:color w:val="000000"/>
          <w:shd w:val="clear" w:color="auto" w:fill="FFFFFF"/>
        </w:rPr>
        <w:t>МГУ</w:t>
      </w:r>
      <w:r w:rsidRPr="00E8220B">
        <w:rPr>
          <w:bCs/>
          <w:iCs/>
          <w:color w:val="000000"/>
          <w:shd w:val="clear" w:color="auto" w:fill="FFFFFF"/>
          <w:lang w:val="en-US"/>
        </w:rPr>
        <w:t xml:space="preserve"> </w:t>
      </w:r>
      <w:r w:rsidRPr="00E8220B">
        <w:rPr>
          <w:bCs/>
          <w:iCs/>
          <w:color w:val="000000"/>
          <w:shd w:val="clear" w:color="auto" w:fill="FFFFFF"/>
        </w:rPr>
        <w:t>имени</w:t>
      </w:r>
      <w:r w:rsidRPr="00E8220B">
        <w:rPr>
          <w:bCs/>
          <w:iCs/>
          <w:color w:val="000000"/>
          <w:shd w:val="clear" w:color="auto" w:fill="FFFFFF"/>
          <w:lang w:val="en-US"/>
        </w:rPr>
        <w:t xml:space="preserve"> </w:t>
      </w:r>
      <w:r w:rsidRPr="00E8220B">
        <w:rPr>
          <w:bCs/>
          <w:iCs/>
          <w:color w:val="000000"/>
          <w:shd w:val="clear" w:color="auto" w:fill="FFFFFF"/>
        </w:rPr>
        <w:t>М</w:t>
      </w:r>
      <w:r w:rsidRPr="00E8220B">
        <w:rPr>
          <w:bCs/>
          <w:iCs/>
          <w:color w:val="000000"/>
          <w:shd w:val="clear" w:color="auto" w:fill="FFFFFF"/>
          <w:lang w:val="en-US"/>
        </w:rPr>
        <w:t>.</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Ломоносова</w:t>
      </w:r>
      <w:r w:rsidRPr="00E8220B">
        <w:rPr>
          <w:bCs/>
          <w:iCs/>
          <w:color w:val="000000"/>
          <w:shd w:val="clear" w:color="auto" w:fill="FFFFFF"/>
          <w:lang w:val="en-US"/>
        </w:rPr>
        <w:t xml:space="preserve">, </w:t>
      </w:r>
      <w:r w:rsidRPr="00E8220B">
        <w:rPr>
          <w:bCs/>
          <w:iCs/>
          <w:color w:val="000000"/>
          <w:shd w:val="clear" w:color="auto" w:fill="FFFFFF"/>
        </w:rPr>
        <w:t>г</w:t>
      </w:r>
      <w:r w:rsidRPr="00E8220B">
        <w:rPr>
          <w:bCs/>
          <w:iCs/>
          <w:color w:val="000000"/>
          <w:shd w:val="clear" w:color="auto" w:fill="FFFFFF"/>
          <w:lang w:val="en-US"/>
        </w:rPr>
        <w:t xml:space="preserve">. </w:t>
      </w:r>
      <w:r w:rsidRPr="00E8220B">
        <w:rPr>
          <w:bCs/>
          <w:iCs/>
          <w:color w:val="000000"/>
          <w:shd w:val="clear" w:color="auto" w:fill="FFFFFF"/>
        </w:rPr>
        <w:t>Москва</w:t>
      </w:r>
      <w:r w:rsidRPr="00E8220B">
        <w:rPr>
          <w:bCs/>
          <w:iCs/>
          <w:color w:val="000000"/>
          <w:shd w:val="clear" w:color="auto" w:fill="FFFFFF"/>
          <w:lang w:val="en-US"/>
        </w:rPr>
        <w:t xml:space="preserve"> - </w:t>
      </w:r>
      <w:r w:rsidRPr="00E8220B">
        <w:rPr>
          <w:bCs/>
          <w:iCs/>
          <w:color w:val="000000"/>
          <w:shd w:val="clear" w:color="auto" w:fill="FFFFFF"/>
        </w:rPr>
        <w:t>Пражский</w:t>
      </w:r>
      <w:r w:rsidRPr="00E8220B">
        <w:rPr>
          <w:bCs/>
          <w:iCs/>
          <w:color w:val="000000"/>
          <w:shd w:val="clear" w:color="auto" w:fill="FFFFFF"/>
          <w:lang w:val="en-US"/>
        </w:rPr>
        <w:t xml:space="preserve"> </w:t>
      </w:r>
      <w:r w:rsidRPr="00E8220B">
        <w:rPr>
          <w:bCs/>
          <w:iCs/>
          <w:color w:val="000000"/>
          <w:shd w:val="clear" w:color="auto" w:fill="FFFFFF"/>
        </w:rPr>
        <w:t>экономический</w:t>
      </w:r>
      <w:r w:rsidRPr="00E8220B">
        <w:rPr>
          <w:bCs/>
          <w:iCs/>
          <w:color w:val="000000"/>
          <w:shd w:val="clear" w:color="auto" w:fill="FFFFFF"/>
          <w:lang w:val="en-US"/>
        </w:rPr>
        <w:t xml:space="preserve"> </w:t>
      </w:r>
      <w:r w:rsidRPr="00E8220B">
        <w:rPr>
          <w:bCs/>
          <w:iCs/>
          <w:color w:val="000000"/>
          <w:shd w:val="clear" w:color="auto" w:fill="FFFFFF"/>
        </w:rPr>
        <w:t>университет</w:t>
      </w:r>
      <w:r w:rsidRPr="00E8220B">
        <w:rPr>
          <w:bCs/>
          <w:iCs/>
          <w:color w:val="000000"/>
          <w:shd w:val="clear" w:color="auto" w:fill="FFFFFF"/>
          <w:lang w:val="en-US"/>
        </w:rPr>
        <w:t xml:space="preserve">, </w:t>
      </w:r>
      <w:r w:rsidRPr="00E8220B">
        <w:rPr>
          <w:bCs/>
          <w:iCs/>
          <w:color w:val="000000"/>
          <w:shd w:val="clear" w:color="auto" w:fill="FFFFFF"/>
        </w:rPr>
        <w:t>г</w:t>
      </w:r>
      <w:r w:rsidRPr="00E8220B">
        <w:rPr>
          <w:bCs/>
          <w:iCs/>
          <w:color w:val="000000"/>
          <w:shd w:val="clear" w:color="auto" w:fill="FFFFFF"/>
          <w:lang w:val="en-US"/>
        </w:rPr>
        <w:t xml:space="preserve">. </w:t>
      </w:r>
      <w:r w:rsidRPr="00E8220B">
        <w:rPr>
          <w:bCs/>
          <w:iCs/>
          <w:color w:val="000000"/>
          <w:shd w:val="clear" w:color="auto" w:fill="FFFFFF"/>
        </w:rPr>
        <w:t>Прага</w:t>
      </w:r>
      <w:r w:rsidRPr="00E8220B">
        <w:rPr>
          <w:bCs/>
          <w:iCs/>
          <w:color w:val="000000"/>
          <w:shd w:val="clear" w:color="auto" w:fill="FFFFFF"/>
          <w:lang w:val="en-US"/>
        </w:rPr>
        <w:t xml:space="preserve">, 11-14 </w:t>
      </w:r>
      <w:r w:rsidRPr="00E8220B">
        <w:rPr>
          <w:bCs/>
          <w:iCs/>
          <w:color w:val="000000"/>
          <w:shd w:val="clear" w:color="auto" w:fill="FFFFFF"/>
        </w:rPr>
        <w:t>сентября</w:t>
      </w:r>
      <w:r w:rsidRPr="00E8220B">
        <w:rPr>
          <w:bCs/>
          <w:iCs/>
          <w:color w:val="000000"/>
          <w:shd w:val="clear" w:color="auto" w:fill="FFFFFF"/>
          <w:lang w:val="en-US"/>
        </w:rPr>
        <w:t xml:space="preserve"> 2015 </w:t>
      </w:r>
      <w:r w:rsidRPr="00E8220B">
        <w:rPr>
          <w:bCs/>
          <w:iCs/>
          <w:color w:val="000000"/>
          <w:shd w:val="clear" w:color="auto" w:fill="FFFFFF"/>
        </w:rPr>
        <w:t>г</w:t>
      </w:r>
      <w:r w:rsidRPr="00E8220B">
        <w:rPr>
          <w:bCs/>
          <w:iCs/>
          <w:color w:val="000000"/>
          <w:shd w:val="clear" w:color="auto" w:fill="FFFFFF"/>
          <w:lang w:val="en-US"/>
        </w:rPr>
        <w:t xml:space="preserve">. </w:t>
      </w:r>
      <w:r w:rsidRPr="00E8220B">
        <w:rPr>
          <w:b/>
          <w:bCs/>
          <w:iCs/>
          <w:color w:val="000000"/>
          <w:shd w:val="clear" w:color="auto" w:fill="FFFFFF"/>
          <w:lang w:val="en-US"/>
        </w:rPr>
        <w:t>Web of Science</w:t>
      </w:r>
      <w:r w:rsidRPr="00E8220B">
        <w:rPr>
          <w:bCs/>
          <w:iCs/>
          <w:color w:val="000000"/>
          <w:shd w:val="clear" w:color="auto" w:fill="FFFFFF"/>
          <w:lang w:val="en-US"/>
        </w:rPr>
        <w:t xml:space="preserve"> (</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печати</w:t>
      </w:r>
      <w:r w:rsidRPr="00E8220B">
        <w:rPr>
          <w:bCs/>
          <w:iCs/>
          <w:color w:val="000000"/>
          <w:shd w:val="clear" w:color="auto" w:fill="FFFFFF"/>
          <w:lang w:val="en-US"/>
        </w:rPr>
        <w:t xml:space="preserve">) (0,5 </w:t>
      </w:r>
      <w:r w:rsidRPr="00E8220B">
        <w:rPr>
          <w:bCs/>
          <w:iCs/>
          <w:color w:val="000000"/>
          <w:shd w:val="clear" w:color="auto" w:fill="FFFFFF"/>
        </w:rPr>
        <w:t>п</w:t>
      </w:r>
      <w:r w:rsidRPr="00E8220B">
        <w:rPr>
          <w:bCs/>
          <w:iCs/>
          <w:color w:val="000000"/>
          <w:shd w:val="clear" w:color="auto" w:fill="FFFFFF"/>
          <w:lang w:val="en-US"/>
        </w:rPr>
        <w:t>.</w:t>
      </w:r>
      <w:r w:rsidRPr="00E8220B">
        <w:rPr>
          <w:bCs/>
          <w:iCs/>
          <w:color w:val="000000"/>
          <w:shd w:val="clear" w:color="auto" w:fill="FFFFFF"/>
        </w:rPr>
        <w:t>л</w:t>
      </w:r>
      <w:r w:rsidRPr="00E8220B">
        <w:rPr>
          <w:bCs/>
          <w:iCs/>
          <w:color w:val="000000"/>
          <w:shd w:val="clear" w:color="auto" w:fill="FFFFFF"/>
          <w:lang w:val="en-US"/>
        </w:rPr>
        <w:t>.).</w:t>
      </w:r>
    </w:p>
    <w:p w:rsidR="00C47073" w:rsidRPr="00E8220B" w:rsidRDefault="00C47073" w:rsidP="001754A6">
      <w:pPr>
        <w:jc w:val="both"/>
        <w:rPr>
          <w:bCs/>
          <w:iCs/>
          <w:color w:val="000000"/>
          <w:shd w:val="clear" w:color="auto" w:fill="FFFFFF"/>
          <w:lang w:val="en-US"/>
        </w:rPr>
      </w:pPr>
    </w:p>
    <w:p w:rsidR="00C47073" w:rsidRPr="00E8220B" w:rsidRDefault="00C47073" w:rsidP="00E93D34">
      <w:pPr>
        <w:jc w:val="both"/>
        <w:rPr>
          <w:bCs/>
          <w:iCs/>
        </w:rPr>
      </w:pPr>
      <w:r w:rsidRPr="00E8220B">
        <w:rPr>
          <w:b/>
          <w:bCs/>
          <w:i/>
          <w:color w:val="000000"/>
          <w:shd w:val="clear" w:color="auto" w:fill="FFFFFF"/>
        </w:rPr>
        <w:t xml:space="preserve">Артамонова М.В.  </w:t>
      </w:r>
      <w:r w:rsidRPr="00E8220B">
        <w:t xml:space="preserve">Устойчивое социально-экономическое развитие моногородов в регионах России: проблемы и перспективы. </w:t>
      </w:r>
      <w:r w:rsidRPr="00E8220B">
        <w:rPr>
          <w:bCs/>
          <w:iCs/>
        </w:rPr>
        <w:t xml:space="preserve">– В сб.:  Материалы докладов Международной научно-практической конференции «Социально-экономическое развитие организаций и регионов Беларуси: эффективность и инновации» / УО "ВГТУ" - Витебск, 2015. – 370 с. С. 107-112 (0,5 </w:t>
      </w:r>
      <w:proofErr w:type="spellStart"/>
      <w:r w:rsidRPr="00E8220B">
        <w:rPr>
          <w:bCs/>
          <w:iCs/>
        </w:rPr>
        <w:t>п.л</w:t>
      </w:r>
      <w:proofErr w:type="spellEnd"/>
      <w:r w:rsidRPr="00E8220B">
        <w:rPr>
          <w:bCs/>
          <w:iCs/>
        </w:rPr>
        <w:t xml:space="preserve">.). </w:t>
      </w:r>
    </w:p>
    <w:p w:rsidR="00C47073" w:rsidRPr="00E8220B" w:rsidRDefault="00C47073" w:rsidP="00E93D34">
      <w:pPr>
        <w:jc w:val="both"/>
        <w:rPr>
          <w:bCs/>
          <w:iCs/>
        </w:rPr>
      </w:pPr>
      <w:r w:rsidRPr="00E8220B">
        <w:rPr>
          <w:bCs/>
          <w:iCs/>
        </w:rPr>
        <w:t xml:space="preserve">ISBN 978-985-481-390-5     УДК 338 (476)     ББК 65.9     М 34 </w:t>
      </w:r>
    </w:p>
    <w:p w:rsidR="00C47073" w:rsidRPr="00E8220B" w:rsidRDefault="00C47073" w:rsidP="0015188F">
      <w:pPr>
        <w:jc w:val="both"/>
        <w:rPr>
          <w:bCs/>
          <w:iCs/>
        </w:rPr>
      </w:pPr>
    </w:p>
    <w:p w:rsidR="00C47073" w:rsidRPr="00E8220B" w:rsidRDefault="00C47073" w:rsidP="0015188F">
      <w:pPr>
        <w:jc w:val="both"/>
      </w:pPr>
      <w:r w:rsidRPr="00E8220B">
        <w:rPr>
          <w:b/>
          <w:bCs/>
          <w:i/>
        </w:rPr>
        <w:t xml:space="preserve">Артамонова М.В.  </w:t>
      </w:r>
      <w:r w:rsidRPr="00E8220B">
        <w:t>Кадровые риски в организациях. – В сб.: Материалы юбилейной международной научно-практической конференции "</w:t>
      </w:r>
      <w:proofErr w:type="spellStart"/>
      <w:r w:rsidRPr="00E8220B">
        <w:t>Стратегирование</w:t>
      </w:r>
      <w:proofErr w:type="spellEnd"/>
      <w:r w:rsidRPr="00E8220B">
        <w:t xml:space="preserve"> пространственного развития России в новых экономических реалиях", посвященной 50-летию Липецкого филиала </w:t>
      </w:r>
      <w:proofErr w:type="spellStart"/>
      <w:r w:rsidRPr="00E8220B">
        <w:t>Финуниверситета</w:t>
      </w:r>
      <w:proofErr w:type="spellEnd"/>
      <w:r w:rsidRPr="00E8220B">
        <w:t xml:space="preserve">, 12 ноября 2015 г., г. Липецк (0,5 </w:t>
      </w:r>
      <w:proofErr w:type="spellStart"/>
      <w:r w:rsidRPr="00E8220B">
        <w:t>п.л</w:t>
      </w:r>
      <w:proofErr w:type="spellEnd"/>
      <w:r w:rsidRPr="00E8220B">
        <w:t xml:space="preserve">.) (в печати). </w:t>
      </w:r>
    </w:p>
    <w:p w:rsidR="00C47073" w:rsidRDefault="00C47073" w:rsidP="0015188F">
      <w:pPr>
        <w:jc w:val="both"/>
        <w:rPr>
          <w:highlight w:val="green"/>
        </w:rPr>
      </w:pPr>
    </w:p>
    <w:p w:rsidR="00C47073" w:rsidRPr="009022B3" w:rsidRDefault="00C47073" w:rsidP="00F5442F">
      <w:pPr>
        <w:jc w:val="both"/>
      </w:pPr>
      <w:r w:rsidRPr="009022B3">
        <w:rPr>
          <w:b/>
          <w:bCs/>
          <w:i/>
        </w:rPr>
        <w:t xml:space="preserve">Артамонова М.В. </w:t>
      </w:r>
      <w:r w:rsidRPr="009022B3">
        <w:t xml:space="preserve">Модернизация высшего образования в России: проблемы и пути решения. - </w:t>
      </w:r>
      <w:r w:rsidRPr="009022B3">
        <w:rPr>
          <w:bCs/>
          <w:iCs/>
          <w:color w:val="000000"/>
          <w:shd w:val="clear" w:color="auto" w:fill="FFFFFF"/>
        </w:rPr>
        <w:t>В кн.:</w:t>
      </w:r>
      <w:r w:rsidRPr="009022B3">
        <w:t xml:space="preserve"> </w:t>
      </w:r>
      <w:r w:rsidRPr="009022B3">
        <w:rPr>
          <w:iCs/>
        </w:rPr>
        <w:t xml:space="preserve">Труд и общество в </w:t>
      </w:r>
      <w:r w:rsidRPr="009022B3">
        <w:rPr>
          <w:iCs/>
          <w:lang w:val="en-US"/>
        </w:rPr>
        <w:t>XXI</w:t>
      </w:r>
      <w:r w:rsidRPr="009022B3">
        <w:rPr>
          <w:iCs/>
        </w:rPr>
        <w:t xml:space="preserve"> веке: парадигмы рынка труда и занятости, управления персоналом и  социальных отношений: материалы Международной научно – 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Плеханова,10 апреля 2015г./ под ред. В.Н. </w:t>
      </w:r>
      <w:proofErr w:type="spellStart"/>
      <w:r w:rsidRPr="009022B3">
        <w:rPr>
          <w:iCs/>
        </w:rPr>
        <w:t>Бобкова</w:t>
      </w:r>
      <w:proofErr w:type="spellEnd"/>
      <w:r w:rsidRPr="009022B3">
        <w:rPr>
          <w:iCs/>
        </w:rPr>
        <w:t xml:space="preserve">, А.Л. </w:t>
      </w:r>
      <w:proofErr w:type="spellStart"/>
      <w:r w:rsidRPr="009022B3">
        <w:rPr>
          <w:iCs/>
        </w:rPr>
        <w:t>Полторыхина</w:t>
      </w:r>
      <w:proofErr w:type="spellEnd"/>
      <w:r w:rsidRPr="009022B3">
        <w:rPr>
          <w:iCs/>
        </w:rPr>
        <w:t xml:space="preserve">, О.Н. </w:t>
      </w:r>
      <w:proofErr w:type="spellStart"/>
      <w:r w:rsidRPr="009022B3">
        <w:rPr>
          <w:iCs/>
        </w:rPr>
        <w:t>Альхименко</w:t>
      </w:r>
      <w:proofErr w:type="spellEnd"/>
      <w:r w:rsidRPr="009022B3">
        <w:rPr>
          <w:iCs/>
        </w:rPr>
        <w:t>: в 2 кн. – Кн. 1.- Москва: ФГБОУ ВПО «РЭУ им. Г.В. Плеханова, 2015.- 440 с. С. 309-319</w:t>
      </w:r>
      <w:r w:rsidRPr="009022B3">
        <w:rPr>
          <w:bCs/>
        </w:rPr>
        <w:t xml:space="preserve"> (0,5 </w:t>
      </w:r>
      <w:proofErr w:type="spellStart"/>
      <w:r w:rsidRPr="009022B3">
        <w:rPr>
          <w:bCs/>
        </w:rPr>
        <w:t>п.л</w:t>
      </w:r>
      <w:proofErr w:type="spellEnd"/>
      <w:r w:rsidRPr="009022B3">
        <w:rPr>
          <w:bCs/>
        </w:rPr>
        <w:t>.).</w:t>
      </w:r>
    </w:p>
    <w:p w:rsidR="00C47073" w:rsidRPr="00042500" w:rsidRDefault="00C47073" w:rsidP="00E73ACE">
      <w:pPr>
        <w:jc w:val="both"/>
        <w:rPr>
          <w:bCs/>
          <w:iCs/>
          <w:color w:val="000000"/>
          <w:shd w:val="clear" w:color="auto" w:fill="FFFFFF"/>
        </w:rPr>
      </w:pPr>
      <w:r>
        <w:rPr>
          <w:iCs/>
          <w:lang w:val="en-US"/>
        </w:rPr>
        <w:t>ISBN</w:t>
      </w:r>
      <w:r w:rsidRPr="00CD514F">
        <w:rPr>
          <w:iCs/>
        </w:rPr>
        <w:t xml:space="preserve"> 978-5-7307-1007-8</w:t>
      </w:r>
      <w:r>
        <w:rPr>
          <w:iCs/>
        </w:rPr>
        <w:t xml:space="preserve">  Кн. 1. – 2015. - 440 с.   </w:t>
      </w:r>
      <w:r>
        <w:rPr>
          <w:iCs/>
          <w:lang w:val="en-US"/>
        </w:rPr>
        <w:t>ISBN</w:t>
      </w:r>
      <w:r w:rsidRPr="00CD514F">
        <w:rPr>
          <w:iCs/>
        </w:rPr>
        <w:t xml:space="preserve"> 978-5-7307-</w:t>
      </w:r>
      <w:r>
        <w:rPr>
          <w:iCs/>
        </w:rPr>
        <w:t>1008-5</w:t>
      </w:r>
    </w:p>
    <w:p w:rsidR="00C47073" w:rsidRPr="00CD514F" w:rsidRDefault="00C47073" w:rsidP="00E73ACE">
      <w:pPr>
        <w:jc w:val="both"/>
        <w:rPr>
          <w:b/>
          <w:bCs/>
          <w:i/>
          <w:iCs/>
          <w:color w:val="000000"/>
          <w:shd w:val="clear" w:color="auto" w:fill="FFFFFF"/>
        </w:rPr>
      </w:pPr>
      <w:r>
        <w:rPr>
          <w:iCs/>
        </w:rPr>
        <w:t>УДК 331(063)     ББК 65я431     Т78</w:t>
      </w:r>
    </w:p>
    <w:p w:rsidR="00C47073" w:rsidRDefault="00C47073" w:rsidP="0015188F">
      <w:pPr>
        <w:jc w:val="both"/>
        <w:rPr>
          <w:b/>
          <w:bCs/>
          <w:i/>
          <w:iCs/>
          <w:color w:val="000000"/>
          <w:shd w:val="clear" w:color="auto" w:fill="FFFFFF"/>
        </w:rPr>
      </w:pPr>
    </w:p>
    <w:p w:rsidR="00C47073" w:rsidRPr="002E7087" w:rsidRDefault="00C47073" w:rsidP="00F96974">
      <w:pPr>
        <w:jc w:val="both"/>
        <w:rPr>
          <w:bCs/>
          <w:iCs/>
          <w:color w:val="000000"/>
          <w:shd w:val="clear" w:color="auto" w:fill="FFFFFF"/>
        </w:rPr>
      </w:pPr>
      <w:r>
        <w:rPr>
          <w:b/>
          <w:bCs/>
          <w:i/>
          <w:iCs/>
          <w:color w:val="000000"/>
          <w:shd w:val="clear" w:color="auto" w:fill="FFFFFF"/>
        </w:rPr>
        <w:t xml:space="preserve">Артамонова М.В. </w:t>
      </w:r>
      <w:r>
        <w:rPr>
          <w:bCs/>
          <w:iCs/>
          <w:color w:val="000000"/>
          <w:shd w:val="clear" w:color="auto" w:fill="FFFFFF"/>
        </w:rPr>
        <w:t xml:space="preserve">Научно-организационная редакция сборника: </w:t>
      </w:r>
      <w:r w:rsidRPr="00F96974">
        <w:rPr>
          <w:b/>
          <w:bCs/>
          <w:iCs/>
          <w:color w:val="000000"/>
          <w:shd w:val="clear" w:color="auto" w:fill="FFFFFF"/>
        </w:rPr>
        <w:t>VIII Фестиваль науки МГУ имени М.В. Ломоносова, Сборник</w:t>
      </w:r>
      <w:r>
        <w:rPr>
          <w:b/>
          <w:bCs/>
          <w:iCs/>
          <w:color w:val="000000"/>
          <w:shd w:val="clear" w:color="auto" w:fill="FFFFFF"/>
        </w:rPr>
        <w:t xml:space="preserve"> </w:t>
      </w:r>
      <w:r w:rsidRPr="00F96974">
        <w:rPr>
          <w:b/>
          <w:bCs/>
          <w:iCs/>
          <w:color w:val="000000"/>
          <w:shd w:val="clear" w:color="auto" w:fill="FFFFFF"/>
        </w:rPr>
        <w:t>статей по материалам IV круглого стола «Российский рынок труда</w:t>
      </w:r>
      <w:r>
        <w:rPr>
          <w:b/>
          <w:bCs/>
          <w:iCs/>
          <w:color w:val="000000"/>
          <w:shd w:val="clear" w:color="auto" w:fill="FFFFFF"/>
        </w:rPr>
        <w:t xml:space="preserve"> </w:t>
      </w:r>
      <w:r w:rsidRPr="00F96974">
        <w:rPr>
          <w:b/>
          <w:bCs/>
          <w:iCs/>
          <w:color w:val="000000"/>
          <w:shd w:val="clear" w:color="auto" w:fill="FFFFFF"/>
        </w:rPr>
        <w:t>глазами молодых ученых»</w:t>
      </w:r>
      <w:r w:rsidRPr="00F96974">
        <w:rPr>
          <w:bCs/>
          <w:iCs/>
          <w:color w:val="000000"/>
          <w:shd w:val="clear" w:color="auto" w:fill="FFFFFF"/>
        </w:rPr>
        <w:t xml:space="preserve">: Сборник статей / Под ред. Р.П. </w:t>
      </w:r>
      <w:r w:rsidRPr="00F96974">
        <w:rPr>
          <w:bCs/>
          <w:iCs/>
          <w:color w:val="000000"/>
          <w:shd w:val="clear" w:color="auto" w:fill="FFFFFF"/>
        </w:rPr>
        <w:lastRenderedPageBreak/>
        <w:t>Колосовой. (Электронное издание). – М.: Экономический факультет</w:t>
      </w:r>
      <w:r>
        <w:rPr>
          <w:bCs/>
          <w:iCs/>
          <w:color w:val="000000"/>
          <w:shd w:val="clear" w:color="auto" w:fill="FFFFFF"/>
        </w:rPr>
        <w:t xml:space="preserve"> </w:t>
      </w:r>
      <w:r w:rsidRPr="00F96974">
        <w:rPr>
          <w:bCs/>
          <w:iCs/>
          <w:color w:val="000000"/>
          <w:shd w:val="clear" w:color="auto" w:fill="FFFFFF"/>
        </w:rPr>
        <w:t>МГУ имени М.В. Ломоносова, 2015. – 150 с.</w:t>
      </w:r>
    </w:p>
    <w:p w:rsidR="00C47073" w:rsidRDefault="00C47073" w:rsidP="0015188F">
      <w:pPr>
        <w:jc w:val="both"/>
        <w:rPr>
          <w:b/>
          <w:bCs/>
          <w:i/>
          <w:iCs/>
          <w:color w:val="000000"/>
          <w:shd w:val="clear" w:color="auto" w:fill="FFFFFF"/>
        </w:rPr>
      </w:pPr>
    </w:p>
    <w:p w:rsidR="00C47073" w:rsidRPr="00E8220B" w:rsidRDefault="00C47073" w:rsidP="0015188F">
      <w:pPr>
        <w:jc w:val="both"/>
        <w:rPr>
          <w:bCs/>
          <w:color w:val="000000"/>
          <w:shd w:val="clear" w:color="auto" w:fill="FFFFFF"/>
        </w:rPr>
      </w:pPr>
      <w:proofErr w:type="spellStart"/>
      <w:r w:rsidRPr="00E8220B">
        <w:rPr>
          <w:b/>
          <w:bCs/>
          <w:i/>
          <w:iCs/>
          <w:color w:val="000000"/>
          <w:shd w:val="clear" w:color="auto" w:fill="FFFFFF"/>
        </w:rPr>
        <w:t>Еникеева</w:t>
      </w:r>
      <w:proofErr w:type="spellEnd"/>
      <w:r w:rsidRPr="00E8220B">
        <w:rPr>
          <w:b/>
          <w:bCs/>
          <w:i/>
          <w:iCs/>
          <w:color w:val="000000"/>
          <w:shd w:val="clear" w:color="auto" w:fill="FFFFFF"/>
        </w:rPr>
        <w:t xml:space="preserve"> С.Д. </w:t>
      </w:r>
      <w:r w:rsidRPr="00E8220B">
        <w:rPr>
          <w:bCs/>
          <w:iCs/>
          <w:color w:val="000000"/>
          <w:shd w:val="clear" w:color="auto" w:fill="FFFFFF"/>
        </w:rPr>
        <w:t xml:space="preserve">(в </w:t>
      </w:r>
      <w:proofErr w:type="spellStart"/>
      <w:r w:rsidRPr="00E8220B">
        <w:rPr>
          <w:bCs/>
          <w:iCs/>
          <w:color w:val="000000"/>
          <w:shd w:val="clear" w:color="auto" w:fill="FFFFFF"/>
        </w:rPr>
        <w:t>соавт</w:t>
      </w:r>
      <w:proofErr w:type="spellEnd"/>
      <w:r w:rsidRPr="00E8220B">
        <w:rPr>
          <w:bCs/>
          <w:iCs/>
          <w:color w:val="000000"/>
          <w:shd w:val="clear" w:color="auto" w:fill="FFFFFF"/>
        </w:rPr>
        <w:t xml:space="preserve">.). </w:t>
      </w:r>
      <w:r w:rsidRPr="00E8220B">
        <w:rPr>
          <w:bCs/>
          <w:color w:val="000000"/>
          <w:shd w:val="clear" w:color="auto" w:fill="FFFFFF"/>
        </w:rPr>
        <w:t xml:space="preserve">Современная образовательная стратегия: новые социальные ориентиры.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688-691.</w:t>
      </w:r>
    </w:p>
    <w:p w:rsidR="00C47073" w:rsidRPr="00E8220B" w:rsidRDefault="00C47073" w:rsidP="0015188F">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15188F">
      <w:pPr>
        <w:jc w:val="both"/>
        <w:rPr>
          <w:bCs/>
          <w:color w:val="000000"/>
          <w:shd w:val="clear" w:color="auto" w:fill="FFFFFF"/>
        </w:rPr>
      </w:pPr>
    </w:p>
    <w:p w:rsidR="00C47073" w:rsidRPr="00E8220B" w:rsidRDefault="00C47073" w:rsidP="00525E9F">
      <w:pPr>
        <w:jc w:val="both"/>
        <w:rPr>
          <w:bCs/>
          <w:iCs/>
          <w:color w:val="000000"/>
          <w:shd w:val="clear" w:color="auto" w:fill="FFFFFF"/>
        </w:rPr>
      </w:pPr>
      <w:proofErr w:type="spellStart"/>
      <w:r w:rsidRPr="00E8220B">
        <w:rPr>
          <w:b/>
          <w:bCs/>
          <w:i/>
          <w:iCs/>
          <w:color w:val="000000"/>
          <w:shd w:val="clear" w:color="auto" w:fill="FFFFFF"/>
        </w:rPr>
        <w:t>Золотина</w:t>
      </w:r>
      <w:proofErr w:type="spellEnd"/>
      <w:r w:rsidRPr="00E8220B">
        <w:rPr>
          <w:b/>
          <w:bCs/>
          <w:i/>
          <w:iCs/>
          <w:color w:val="000000"/>
          <w:shd w:val="clear" w:color="auto" w:fill="FFFFFF"/>
        </w:rPr>
        <w:t xml:space="preserve"> О.А. </w:t>
      </w:r>
      <w:r w:rsidRPr="00E8220B">
        <w:rPr>
          <w:bCs/>
          <w:iCs/>
          <w:color w:val="000000"/>
          <w:shd w:val="clear" w:color="auto" w:fill="FFFFFF"/>
        </w:rPr>
        <w:t>В</w:t>
      </w:r>
      <w:r>
        <w:rPr>
          <w:bCs/>
          <w:iCs/>
          <w:color w:val="000000"/>
          <w:shd w:val="clear" w:color="auto" w:fill="FFFFFF"/>
        </w:rPr>
        <w:t>ыпускники</w:t>
      </w:r>
      <w:r w:rsidRPr="00E8220B">
        <w:rPr>
          <w:bCs/>
          <w:iCs/>
          <w:color w:val="000000"/>
          <w:shd w:val="clear" w:color="auto" w:fill="FFFFFF"/>
        </w:rPr>
        <w:t xml:space="preserve"> </w:t>
      </w:r>
      <w:r>
        <w:rPr>
          <w:bCs/>
          <w:iCs/>
          <w:color w:val="000000"/>
          <w:shd w:val="clear" w:color="auto" w:fill="FFFFFF"/>
        </w:rPr>
        <w:t>экономических специальностей на рынке труда</w:t>
      </w:r>
      <w:r w:rsidRPr="00E8220B">
        <w:rPr>
          <w:bCs/>
          <w:iCs/>
          <w:color w:val="000000"/>
          <w:shd w:val="clear" w:color="auto" w:fill="FFFFFF"/>
        </w:rPr>
        <w:t>. О</w:t>
      </w:r>
      <w:r>
        <w:rPr>
          <w:bCs/>
          <w:iCs/>
          <w:color w:val="000000"/>
          <w:shd w:val="clear" w:color="auto" w:fill="FFFFFF"/>
        </w:rPr>
        <w:t>собенности выпускников экономического факультета</w:t>
      </w:r>
      <w:r w:rsidRPr="00E8220B">
        <w:rPr>
          <w:bCs/>
          <w:iCs/>
          <w:color w:val="000000"/>
          <w:shd w:val="clear" w:color="auto" w:fill="FFFFFF"/>
        </w:rPr>
        <w:t xml:space="preserve"> МГУ </w:t>
      </w:r>
      <w:r>
        <w:rPr>
          <w:bCs/>
          <w:iCs/>
          <w:color w:val="000000"/>
          <w:shd w:val="clear" w:color="auto" w:fill="FFFFFF"/>
        </w:rPr>
        <w:t>имени</w:t>
      </w:r>
      <w:r w:rsidRPr="00E8220B">
        <w:rPr>
          <w:bCs/>
          <w:iCs/>
          <w:color w:val="000000"/>
          <w:shd w:val="clear" w:color="auto" w:fill="FFFFFF"/>
        </w:rPr>
        <w:t xml:space="preserve"> М.В. Л</w:t>
      </w:r>
      <w:r>
        <w:rPr>
          <w:bCs/>
          <w:iCs/>
          <w:color w:val="000000"/>
          <w:shd w:val="clear" w:color="auto" w:fill="FFFFFF"/>
        </w:rPr>
        <w:t>омоносова</w:t>
      </w:r>
      <w:r w:rsidRPr="00E8220B">
        <w:rPr>
          <w:bCs/>
          <w:iCs/>
          <w:color w:val="000000"/>
          <w:shd w:val="clear" w:color="auto" w:fill="FFFFFF"/>
        </w:rPr>
        <w:t xml:space="preserve">. – В сб.: Выпускники экономических специальностей на рынке труда. Серия «Качественные исследования в экономике и демографии». Выпуск 9: Сборник статей / Под ред. И.Е. </w:t>
      </w:r>
      <w:proofErr w:type="spellStart"/>
      <w:r w:rsidRPr="00E8220B">
        <w:rPr>
          <w:bCs/>
          <w:iCs/>
          <w:color w:val="000000"/>
          <w:shd w:val="clear" w:color="auto" w:fill="FFFFFF"/>
        </w:rPr>
        <w:t>Калабихиной</w:t>
      </w:r>
      <w:proofErr w:type="spellEnd"/>
      <w:r w:rsidRPr="00E8220B">
        <w:rPr>
          <w:bCs/>
          <w:iCs/>
          <w:color w:val="000000"/>
          <w:shd w:val="clear" w:color="auto" w:fill="FFFFFF"/>
        </w:rPr>
        <w:t>. – М.: Экономический факультет МГУ имени М.В. Ломоносова, 2015. – 200 с. С. 152-165.</w:t>
      </w:r>
    </w:p>
    <w:p w:rsidR="00C47073" w:rsidRPr="00E8220B" w:rsidRDefault="00C47073" w:rsidP="00525E9F">
      <w:pPr>
        <w:jc w:val="both"/>
        <w:rPr>
          <w:bCs/>
          <w:iCs/>
          <w:color w:val="000000"/>
          <w:shd w:val="clear" w:color="auto" w:fill="FFFFFF"/>
        </w:rPr>
      </w:pPr>
      <w:r w:rsidRPr="00E8220B">
        <w:rPr>
          <w:bCs/>
          <w:iCs/>
          <w:color w:val="000000"/>
          <w:shd w:val="clear" w:color="auto" w:fill="FFFFFF"/>
        </w:rPr>
        <w:t xml:space="preserve">ISBN 978-5-906783-07-3     УДК 331.54 ББК 60.7-3; 65.49; 60.5     В927 </w:t>
      </w:r>
    </w:p>
    <w:p w:rsidR="00C47073" w:rsidRPr="00E8220B" w:rsidRDefault="00C47073" w:rsidP="0015188F">
      <w:pPr>
        <w:jc w:val="both"/>
        <w:rPr>
          <w:bCs/>
          <w:iCs/>
          <w:color w:val="000000"/>
          <w:shd w:val="clear" w:color="auto" w:fill="FFFFFF"/>
        </w:rPr>
      </w:pPr>
    </w:p>
    <w:p w:rsidR="00C47073" w:rsidRPr="00995620" w:rsidRDefault="00C47073" w:rsidP="0015188F">
      <w:pPr>
        <w:jc w:val="both"/>
        <w:rPr>
          <w:bCs/>
          <w:iCs/>
          <w:color w:val="000000"/>
          <w:shd w:val="clear" w:color="auto" w:fill="FFFFFF"/>
        </w:rPr>
      </w:pPr>
      <w:proofErr w:type="spellStart"/>
      <w:r w:rsidRPr="00995620">
        <w:rPr>
          <w:b/>
          <w:bCs/>
          <w:i/>
          <w:iCs/>
          <w:color w:val="000000"/>
          <w:shd w:val="clear" w:color="auto" w:fill="FFFFFF"/>
        </w:rPr>
        <w:t>Золотина</w:t>
      </w:r>
      <w:proofErr w:type="spellEnd"/>
      <w:r w:rsidRPr="00995620">
        <w:rPr>
          <w:b/>
          <w:bCs/>
          <w:i/>
          <w:iCs/>
          <w:color w:val="000000"/>
          <w:shd w:val="clear" w:color="auto" w:fill="FFFFFF"/>
        </w:rPr>
        <w:t xml:space="preserve"> О.А. </w:t>
      </w:r>
      <w:r w:rsidRPr="00995620">
        <w:rPr>
          <w:bCs/>
          <w:iCs/>
          <w:color w:val="000000"/>
          <w:shd w:val="clear" w:color="auto" w:fill="FFFFFF"/>
        </w:rPr>
        <w:t>Статус профессиональной ориентации в системе высшего образования как составляющей государственной политики содействия занятости.</w:t>
      </w:r>
      <w:r>
        <w:rPr>
          <w:bCs/>
          <w:iCs/>
          <w:color w:val="000000"/>
          <w:shd w:val="clear" w:color="auto" w:fill="FFFFFF"/>
        </w:rPr>
        <w:t xml:space="preserve"> - </w:t>
      </w:r>
      <w:r w:rsidRPr="00E8220B">
        <w:rPr>
          <w:bCs/>
          <w:iCs/>
          <w:color w:val="000000"/>
          <w:shd w:val="clear" w:color="auto" w:fill="FFFFFF"/>
        </w:rPr>
        <w:t>В сб.: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Москва, 2015. – 240 с. С.</w:t>
      </w:r>
      <w:r>
        <w:rPr>
          <w:bCs/>
          <w:iCs/>
          <w:color w:val="000000"/>
          <w:shd w:val="clear" w:color="auto" w:fill="FFFFFF"/>
        </w:rPr>
        <w:t xml:space="preserve"> 66-72.</w:t>
      </w:r>
    </w:p>
    <w:p w:rsidR="00C47073" w:rsidRDefault="00C47073" w:rsidP="0015188F">
      <w:pPr>
        <w:jc w:val="both"/>
        <w:rPr>
          <w:b/>
          <w:bCs/>
          <w:i/>
          <w:iCs/>
          <w:color w:val="000000"/>
          <w:shd w:val="clear" w:color="auto" w:fill="FFFFFF"/>
        </w:rPr>
      </w:pPr>
    </w:p>
    <w:p w:rsidR="00C47073" w:rsidRPr="00E8220B" w:rsidRDefault="00C47073" w:rsidP="0015188F">
      <w:pPr>
        <w:jc w:val="both"/>
        <w:rPr>
          <w:bCs/>
          <w:iCs/>
          <w:color w:val="000000"/>
          <w:shd w:val="clear" w:color="auto" w:fill="FFFFFF"/>
        </w:rPr>
      </w:pPr>
      <w:proofErr w:type="spellStart"/>
      <w:r w:rsidRPr="00E8220B">
        <w:rPr>
          <w:b/>
          <w:bCs/>
          <w:i/>
          <w:iCs/>
          <w:color w:val="000000"/>
          <w:shd w:val="clear" w:color="auto" w:fill="FFFFFF"/>
        </w:rPr>
        <w:t>Золотина</w:t>
      </w:r>
      <w:proofErr w:type="spellEnd"/>
      <w:r w:rsidRPr="00E8220B">
        <w:rPr>
          <w:b/>
          <w:bCs/>
          <w:i/>
          <w:iCs/>
          <w:color w:val="000000"/>
          <w:shd w:val="clear" w:color="auto" w:fill="FFFFFF"/>
        </w:rPr>
        <w:t xml:space="preserve"> О.А., </w:t>
      </w:r>
      <w:proofErr w:type="spellStart"/>
      <w:r w:rsidRPr="00E8220B">
        <w:rPr>
          <w:b/>
          <w:bCs/>
          <w:i/>
          <w:iCs/>
          <w:color w:val="000000"/>
          <w:shd w:val="clear" w:color="auto" w:fill="FFFFFF"/>
        </w:rPr>
        <w:t>Луданик</w:t>
      </w:r>
      <w:proofErr w:type="spellEnd"/>
      <w:r w:rsidRPr="00E8220B">
        <w:rPr>
          <w:b/>
          <w:bCs/>
          <w:i/>
          <w:iCs/>
          <w:color w:val="000000"/>
          <w:shd w:val="clear" w:color="auto" w:fill="FFFFFF"/>
        </w:rPr>
        <w:t xml:space="preserve"> М.В., </w:t>
      </w:r>
      <w:proofErr w:type="spellStart"/>
      <w:r w:rsidRPr="00E8220B">
        <w:rPr>
          <w:b/>
          <w:bCs/>
          <w:i/>
          <w:iCs/>
          <w:color w:val="000000"/>
          <w:shd w:val="clear" w:color="auto" w:fill="FFFFFF"/>
        </w:rPr>
        <w:t>Телешова</w:t>
      </w:r>
      <w:proofErr w:type="spellEnd"/>
      <w:r w:rsidRPr="00E8220B">
        <w:rPr>
          <w:b/>
          <w:bCs/>
          <w:i/>
          <w:iCs/>
          <w:color w:val="000000"/>
          <w:shd w:val="clear" w:color="auto" w:fill="FFFFFF"/>
        </w:rPr>
        <w:t xml:space="preserve"> И.Г. </w:t>
      </w:r>
      <w:r w:rsidRPr="00E8220B">
        <w:rPr>
          <w:bCs/>
          <w:color w:val="000000"/>
          <w:shd w:val="clear" w:color="auto" w:fill="FFFFFF"/>
        </w:rPr>
        <w:t xml:space="preserve">Перспективные направления независимой оценки качества образования при синхронизации профессиональных и образовательных стандартов.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xml:space="preserve">, В.В. Герасименко. – М.: Экономический факультет МГУ имени -М.В. Ломоносова, 2015. – 832 с. С. 706-719 (1 </w:t>
      </w:r>
      <w:proofErr w:type="spellStart"/>
      <w:r w:rsidRPr="00E8220B">
        <w:rPr>
          <w:bCs/>
          <w:color w:val="000000"/>
          <w:shd w:val="clear" w:color="auto" w:fill="FFFFFF"/>
        </w:rPr>
        <w:t>п.л</w:t>
      </w:r>
      <w:proofErr w:type="spellEnd"/>
      <w:r w:rsidRPr="00E8220B">
        <w:rPr>
          <w:bCs/>
          <w:color w:val="000000"/>
          <w:shd w:val="clear" w:color="auto" w:fill="FFFFFF"/>
        </w:rPr>
        <w:t xml:space="preserve">.).   </w:t>
      </w:r>
      <w:r w:rsidRPr="00E8220B">
        <w:rPr>
          <w:bCs/>
          <w:iCs/>
          <w:color w:val="000000"/>
          <w:shd w:val="clear" w:color="auto" w:fill="FFFFFF"/>
          <w:lang w:val="en-US"/>
        </w:rPr>
        <w:t>ISBN</w:t>
      </w:r>
      <w:r w:rsidRPr="00E8220B">
        <w:rPr>
          <w:bCs/>
          <w:iCs/>
          <w:color w:val="000000"/>
          <w:shd w:val="clear" w:color="auto" w:fill="FFFFFF"/>
        </w:rPr>
        <w:t xml:space="preserve"> 978-5-906783-08-0         УДК 338.2     ББК 65.9(2Рос)-962; 65.050.11     А585</w:t>
      </w:r>
    </w:p>
    <w:p w:rsidR="00C47073" w:rsidRPr="00E8220B" w:rsidRDefault="00C47073" w:rsidP="001754A6">
      <w:pPr>
        <w:jc w:val="both"/>
        <w:rPr>
          <w:bCs/>
          <w:iCs/>
          <w:color w:val="000000"/>
          <w:shd w:val="clear" w:color="auto" w:fill="FFFFFF"/>
        </w:rPr>
      </w:pPr>
    </w:p>
    <w:p w:rsidR="00C47073" w:rsidRPr="00E8220B" w:rsidRDefault="00C47073" w:rsidP="001754A6">
      <w:pPr>
        <w:jc w:val="both"/>
        <w:rPr>
          <w:bCs/>
          <w:color w:val="000000"/>
          <w:shd w:val="clear" w:color="auto" w:fill="FFFFFF"/>
        </w:rPr>
      </w:pPr>
      <w:proofErr w:type="spellStart"/>
      <w:r w:rsidRPr="00E8220B">
        <w:rPr>
          <w:b/>
          <w:bCs/>
          <w:i/>
          <w:iCs/>
          <w:color w:val="000000"/>
          <w:shd w:val="clear" w:color="auto" w:fill="FFFFFF"/>
        </w:rPr>
        <w:t>Луданик</w:t>
      </w:r>
      <w:proofErr w:type="spellEnd"/>
      <w:r w:rsidRPr="00E8220B">
        <w:rPr>
          <w:b/>
          <w:bCs/>
          <w:i/>
          <w:iCs/>
          <w:color w:val="000000"/>
          <w:shd w:val="clear" w:color="auto" w:fill="FFFFFF"/>
        </w:rPr>
        <w:t xml:space="preserve"> М.В. </w:t>
      </w:r>
      <w:r w:rsidRPr="00E8220B">
        <w:rPr>
          <w:bCs/>
          <w:color w:val="000000"/>
          <w:shd w:val="clear" w:color="auto" w:fill="FFFFFF"/>
        </w:rPr>
        <w:t xml:space="preserve">Влияние бренда работодателя на рынок труда: возможности и ограничения в период замедления экономического роста.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582-596</w:t>
      </w:r>
      <w:r w:rsidRPr="00E8220B">
        <w:rPr>
          <w:bCs/>
          <w:iCs/>
          <w:color w:val="000000"/>
          <w:shd w:val="clear" w:color="auto" w:fill="FFFFFF"/>
        </w:rPr>
        <w:t xml:space="preserve"> (0,5 </w:t>
      </w:r>
      <w:proofErr w:type="spellStart"/>
      <w:r w:rsidRPr="00E8220B">
        <w:rPr>
          <w:bCs/>
          <w:iCs/>
          <w:color w:val="000000"/>
          <w:shd w:val="clear" w:color="auto" w:fill="FFFFFF"/>
        </w:rPr>
        <w:t>п.л</w:t>
      </w:r>
      <w:proofErr w:type="spellEnd"/>
      <w:r w:rsidRPr="00E8220B">
        <w:rPr>
          <w:bCs/>
          <w:iCs/>
          <w:color w:val="000000"/>
          <w:shd w:val="clear" w:color="auto" w:fill="FFFFFF"/>
        </w:rPr>
        <w:t>.).</w:t>
      </w:r>
    </w:p>
    <w:p w:rsidR="00C47073" w:rsidRPr="00042500" w:rsidRDefault="00C47073" w:rsidP="00155953">
      <w:pPr>
        <w:jc w:val="both"/>
        <w:rPr>
          <w:bCs/>
          <w:color w:val="000000"/>
          <w:shd w:val="clear" w:color="auto" w:fill="FFFFFF"/>
        </w:rPr>
      </w:pPr>
      <w:r w:rsidRPr="00E8220B">
        <w:rPr>
          <w:bCs/>
          <w:color w:val="000000"/>
          <w:shd w:val="clear" w:color="auto" w:fill="FFFFFF"/>
          <w:lang w:val="en-US"/>
        </w:rPr>
        <w:t>ISBN</w:t>
      </w:r>
      <w:r w:rsidRPr="00042500">
        <w:rPr>
          <w:bCs/>
          <w:color w:val="000000"/>
          <w:shd w:val="clear" w:color="auto" w:fill="FFFFFF"/>
        </w:rPr>
        <w:t xml:space="preserve"> 978-5-906783-08-0         </w:t>
      </w:r>
      <w:r w:rsidRPr="00E8220B">
        <w:rPr>
          <w:bCs/>
          <w:color w:val="000000"/>
          <w:shd w:val="clear" w:color="auto" w:fill="FFFFFF"/>
        </w:rPr>
        <w:t>УДК</w:t>
      </w:r>
      <w:r w:rsidRPr="00042500">
        <w:rPr>
          <w:bCs/>
          <w:color w:val="000000"/>
          <w:shd w:val="clear" w:color="auto" w:fill="FFFFFF"/>
        </w:rPr>
        <w:t xml:space="preserve"> 338.2     </w:t>
      </w:r>
      <w:r w:rsidRPr="00E8220B">
        <w:rPr>
          <w:bCs/>
          <w:color w:val="000000"/>
          <w:shd w:val="clear" w:color="auto" w:fill="FFFFFF"/>
        </w:rPr>
        <w:t>ББК</w:t>
      </w:r>
      <w:r w:rsidRPr="00042500">
        <w:rPr>
          <w:bCs/>
          <w:color w:val="000000"/>
          <w:shd w:val="clear" w:color="auto" w:fill="FFFFFF"/>
        </w:rPr>
        <w:t xml:space="preserve"> 65.9(2</w:t>
      </w:r>
      <w:r w:rsidRPr="00E8220B">
        <w:rPr>
          <w:bCs/>
          <w:color w:val="000000"/>
          <w:shd w:val="clear" w:color="auto" w:fill="FFFFFF"/>
        </w:rPr>
        <w:t>Рос</w:t>
      </w:r>
      <w:r w:rsidRPr="00042500">
        <w:rPr>
          <w:bCs/>
          <w:color w:val="000000"/>
          <w:shd w:val="clear" w:color="auto" w:fill="FFFFFF"/>
        </w:rPr>
        <w:t xml:space="preserve">)-962; 65.050.11     </w:t>
      </w:r>
      <w:r w:rsidRPr="00E8220B">
        <w:rPr>
          <w:bCs/>
          <w:color w:val="000000"/>
          <w:shd w:val="clear" w:color="auto" w:fill="FFFFFF"/>
        </w:rPr>
        <w:t>А</w:t>
      </w:r>
      <w:r w:rsidRPr="00042500">
        <w:rPr>
          <w:bCs/>
          <w:color w:val="000000"/>
          <w:shd w:val="clear" w:color="auto" w:fill="FFFFFF"/>
        </w:rPr>
        <w:t>585</w:t>
      </w:r>
    </w:p>
    <w:p w:rsidR="00C47073" w:rsidRPr="00042500" w:rsidRDefault="00C47073" w:rsidP="001754A6">
      <w:pPr>
        <w:jc w:val="both"/>
        <w:rPr>
          <w:b/>
          <w:bCs/>
          <w:color w:val="000000"/>
          <w:shd w:val="clear" w:color="auto" w:fill="FFFFFF"/>
        </w:rPr>
      </w:pPr>
    </w:p>
    <w:p w:rsidR="00C47073" w:rsidRPr="00E8220B" w:rsidRDefault="00C47073" w:rsidP="005C1230">
      <w:pPr>
        <w:jc w:val="both"/>
        <w:rPr>
          <w:bCs/>
          <w:iCs/>
          <w:color w:val="000000"/>
          <w:shd w:val="clear" w:color="auto" w:fill="FFFFFF"/>
        </w:rPr>
      </w:pPr>
      <w:r w:rsidRPr="00E8220B">
        <w:rPr>
          <w:b/>
          <w:bCs/>
          <w:i/>
          <w:iCs/>
          <w:color w:val="000000"/>
          <w:shd w:val="clear" w:color="auto" w:fill="FFFFFF"/>
          <w:lang w:val="en-US"/>
        </w:rPr>
        <w:t>Marina</w:t>
      </w:r>
      <w:r w:rsidRPr="00B413D0">
        <w:rPr>
          <w:b/>
          <w:bCs/>
          <w:i/>
          <w:iCs/>
          <w:color w:val="000000"/>
          <w:shd w:val="clear" w:color="auto" w:fill="FFFFFF"/>
          <w:lang w:val="en-US"/>
        </w:rPr>
        <w:t xml:space="preserve"> </w:t>
      </w:r>
      <w:proofErr w:type="spellStart"/>
      <w:r w:rsidRPr="00E8220B">
        <w:rPr>
          <w:b/>
          <w:bCs/>
          <w:i/>
          <w:iCs/>
          <w:color w:val="000000"/>
          <w:shd w:val="clear" w:color="auto" w:fill="FFFFFF"/>
          <w:lang w:val="en-US"/>
        </w:rPr>
        <w:t>Ludanik</w:t>
      </w:r>
      <w:proofErr w:type="spellEnd"/>
      <w:r w:rsidRPr="00B413D0">
        <w:rPr>
          <w:b/>
          <w:bCs/>
          <w:i/>
          <w:iCs/>
          <w:color w:val="000000"/>
          <w:shd w:val="clear" w:color="auto" w:fill="FFFFFF"/>
          <w:lang w:val="en-US"/>
        </w:rPr>
        <w:t xml:space="preserve">. </w:t>
      </w:r>
      <w:r w:rsidRPr="00E8220B">
        <w:rPr>
          <w:bCs/>
          <w:iCs/>
          <w:color w:val="000000"/>
          <w:shd w:val="clear" w:color="auto" w:fill="FFFFFF"/>
        </w:rPr>
        <w:t>А</w:t>
      </w:r>
      <w:r w:rsidRPr="00E8220B">
        <w:rPr>
          <w:bCs/>
          <w:iCs/>
          <w:color w:val="000000"/>
          <w:shd w:val="clear" w:color="auto" w:fill="FFFFFF"/>
          <w:lang w:val="en-US"/>
        </w:rPr>
        <w:t xml:space="preserve">n employer brand as a signal to attract workforce in the labor market. – </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Онлайн</w:t>
      </w:r>
      <w:r w:rsidRPr="00E8220B">
        <w:rPr>
          <w:bCs/>
          <w:iCs/>
          <w:color w:val="000000"/>
          <w:shd w:val="clear" w:color="auto" w:fill="FFFFFF"/>
          <w:lang w:val="en-US"/>
        </w:rPr>
        <w:t xml:space="preserve"> </w:t>
      </w:r>
      <w:r w:rsidRPr="00E8220B">
        <w:rPr>
          <w:bCs/>
          <w:iCs/>
          <w:color w:val="000000"/>
          <w:shd w:val="clear" w:color="auto" w:fill="FFFFFF"/>
        </w:rPr>
        <w:t>сборнике</w:t>
      </w:r>
      <w:r w:rsidRPr="00E8220B">
        <w:rPr>
          <w:bCs/>
          <w:iCs/>
          <w:color w:val="000000"/>
          <w:shd w:val="clear" w:color="auto" w:fill="FFFFFF"/>
          <w:lang w:val="en-US"/>
        </w:rPr>
        <w:t xml:space="preserve"> </w:t>
      </w:r>
      <w:r w:rsidRPr="00E8220B">
        <w:rPr>
          <w:bCs/>
          <w:iCs/>
          <w:color w:val="000000"/>
          <w:shd w:val="clear" w:color="auto" w:fill="FFFFFF"/>
        </w:rPr>
        <w:t>научных</w:t>
      </w:r>
      <w:r w:rsidRPr="00E8220B">
        <w:rPr>
          <w:bCs/>
          <w:iCs/>
          <w:color w:val="000000"/>
          <w:shd w:val="clear" w:color="auto" w:fill="FFFFFF"/>
          <w:lang w:val="en-US"/>
        </w:rPr>
        <w:t xml:space="preserve"> </w:t>
      </w:r>
      <w:r w:rsidRPr="00E8220B">
        <w:rPr>
          <w:bCs/>
          <w:iCs/>
          <w:color w:val="000000"/>
          <w:shd w:val="clear" w:color="auto" w:fill="FFFFFF"/>
        </w:rPr>
        <w:t>трудов</w:t>
      </w:r>
      <w:r w:rsidRPr="00E8220B">
        <w:rPr>
          <w:bCs/>
          <w:iCs/>
          <w:color w:val="000000"/>
          <w:shd w:val="clear" w:color="auto" w:fill="FFFFFF"/>
          <w:lang w:val="en-US"/>
        </w:rPr>
        <w:t xml:space="preserve"> («</w:t>
      </w:r>
      <w:r w:rsidRPr="00E8220B">
        <w:rPr>
          <w:bCs/>
          <w:iCs/>
          <w:color w:val="000000"/>
          <w:shd w:val="clear" w:color="auto" w:fill="FFFFFF"/>
        </w:rPr>
        <w:t>Материалы</w:t>
      </w:r>
      <w:r w:rsidRPr="00E8220B">
        <w:rPr>
          <w:bCs/>
          <w:iCs/>
          <w:color w:val="000000"/>
          <w:shd w:val="clear" w:color="auto" w:fill="FFFFFF"/>
          <w:lang w:val="en-US"/>
        </w:rPr>
        <w:t xml:space="preserve"> </w:t>
      </w:r>
      <w:r w:rsidRPr="00E8220B">
        <w:rPr>
          <w:bCs/>
          <w:iCs/>
          <w:color w:val="000000"/>
          <w:shd w:val="clear" w:color="auto" w:fill="FFFFFF"/>
        </w:rPr>
        <w:t>конференции</w:t>
      </w:r>
      <w:r w:rsidRPr="00E8220B">
        <w:rPr>
          <w:bCs/>
          <w:iCs/>
          <w:color w:val="000000"/>
          <w:shd w:val="clear" w:color="auto" w:fill="FFFFFF"/>
          <w:lang w:val="en-US"/>
        </w:rPr>
        <w:t xml:space="preserve">») Conference Proceedings. The 9th International Days of Statistics and Economics. September 10–12, 2015. Prague, Czech Republic. </w:t>
      </w:r>
      <w:r w:rsidRPr="00E8220B">
        <w:rPr>
          <w:bCs/>
          <w:iCs/>
          <w:color w:val="000000"/>
          <w:shd w:val="clear" w:color="auto" w:fill="FFFFFF"/>
        </w:rPr>
        <w:t>Под</w:t>
      </w:r>
      <w:r w:rsidRPr="00E8220B">
        <w:rPr>
          <w:bCs/>
          <w:iCs/>
          <w:color w:val="000000"/>
          <w:shd w:val="clear" w:color="auto" w:fill="FFFFFF"/>
          <w:lang w:val="en-US"/>
        </w:rPr>
        <w:t xml:space="preserve"> </w:t>
      </w:r>
      <w:r w:rsidRPr="00E8220B">
        <w:rPr>
          <w:bCs/>
          <w:iCs/>
          <w:color w:val="000000"/>
          <w:shd w:val="clear" w:color="auto" w:fill="FFFFFF"/>
        </w:rPr>
        <w:t>редакцией</w:t>
      </w:r>
      <w:r w:rsidRPr="00E8220B">
        <w:rPr>
          <w:bCs/>
          <w:iCs/>
          <w:color w:val="000000"/>
          <w:shd w:val="clear" w:color="auto" w:fill="FFFFFF"/>
          <w:lang w:val="en-US"/>
        </w:rPr>
        <w:t xml:space="preserve">: </w:t>
      </w:r>
      <w:proofErr w:type="spellStart"/>
      <w:r w:rsidRPr="00E8220B">
        <w:rPr>
          <w:bCs/>
          <w:iCs/>
          <w:color w:val="000000"/>
          <w:shd w:val="clear" w:color="auto" w:fill="FFFFFF"/>
          <w:lang w:val="en-US"/>
        </w:rPr>
        <w:t>Tomáš</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Löster</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Tomáš</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Pavelka</w:t>
      </w:r>
      <w:proofErr w:type="spellEnd"/>
      <w:r w:rsidRPr="00E8220B">
        <w:rPr>
          <w:bCs/>
          <w:iCs/>
          <w:color w:val="000000"/>
          <w:shd w:val="clear" w:color="auto" w:fill="FFFFFF"/>
          <w:lang w:val="en-US"/>
        </w:rPr>
        <w:t xml:space="preserve">//Li </w:t>
      </w:r>
      <w:proofErr w:type="spellStart"/>
      <w:r w:rsidRPr="00E8220B">
        <w:rPr>
          <w:bCs/>
          <w:iCs/>
          <w:color w:val="000000"/>
          <w:shd w:val="clear" w:color="auto" w:fill="FFFFFF"/>
          <w:lang w:val="en-US"/>
        </w:rPr>
        <w:t>buše</w:t>
      </w:r>
      <w:proofErr w:type="spellEnd"/>
      <w:r w:rsidRPr="00E8220B">
        <w:rPr>
          <w:bCs/>
          <w:iCs/>
          <w:color w:val="000000"/>
          <w:shd w:val="clear" w:color="auto" w:fill="FFFFFF"/>
          <w:lang w:val="en-US"/>
        </w:rPr>
        <w:t xml:space="preserve"> </w:t>
      </w:r>
      <w:proofErr w:type="spellStart"/>
      <w:r w:rsidRPr="00E8220B">
        <w:rPr>
          <w:bCs/>
          <w:iCs/>
          <w:color w:val="000000"/>
          <w:shd w:val="clear" w:color="auto" w:fill="FFFFFF"/>
          <w:lang w:val="en-US"/>
        </w:rPr>
        <w:t>Macáková</w:t>
      </w:r>
      <w:proofErr w:type="spellEnd"/>
      <w:r w:rsidRPr="00E8220B">
        <w:rPr>
          <w:bCs/>
          <w:iCs/>
          <w:color w:val="000000"/>
          <w:shd w:val="clear" w:color="auto" w:fill="FFFFFF"/>
          <w:lang w:val="en-US"/>
        </w:rPr>
        <w:t>, MELANDRIUM, 2015. F</w:t>
      </w:r>
      <w:r w:rsidRPr="00E8220B">
        <w:rPr>
          <w:bCs/>
          <w:iCs/>
          <w:color w:val="000000"/>
          <w:shd w:val="clear" w:color="auto" w:fill="FFFFFF"/>
        </w:rPr>
        <w:t>ü</w:t>
      </w:r>
      <w:proofErr w:type="spellStart"/>
      <w:r w:rsidRPr="00E8220B">
        <w:rPr>
          <w:bCs/>
          <w:iCs/>
          <w:color w:val="000000"/>
          <w:shd w:val="clear" w:color="auto" w:fill="FFFFFF"/>
          <w:lang w:val="en-US"/>
        </w:rPr>
        <w:t>gnerova</w:t>
      </w:r>
      <w:proofErr w:type="spellEnd"/>
      <w:r w:rsidRPr="00E8220B">
        <w:rPr>
          <w:bCs/>
          <w:iCs/>
          <w:color w:val="000000"/>
          <w:shd w:val="clear" w:color="auto" w:fill="FFFFFF"/>
        </w:rPr>
        <w:t xml:space="preserve"> 691, 274 01 </w:t>
      </w:r>
      <w:proofErr w:type="spellStart"/>
      <w:r w:rsidRPr="00E8220B">
        <w:rPr>
          <w:bCs/>
          <w:iCs/>
          <w:color w:val="000000"/>
          <w:shd w:val="clear" w:color="auto" w:fill="FFFFFF"/>
          <w:lang w:val="en-US"/>
        </w:rPr>
        <w:t>Slan</w:t>
      </w:r>
      <w:proofErr w:type="spellEnd"/>
      <w:r w:rsidRPr="00E8220B">
        <w:rPr>
          <w:bCs/>
          <w:iCs/>
          <w:color w:val="000000"/>
          <w:shd w:val="clear" w:color="auto" w:fill="FFFFFF"/>
        </w:rPr>
        <w:t xml:space="preserve">ý,    </w:t>
      </w:r>
      <w:r w:rsidRPr="00E8220B">
        <w:rPr>
          <w:bCs/>
          <w:iCs/>
          <w:color w:val="000000"/>
          <w:shd w:val="clear" w:color="auto" w:fill="FFFFFF"/>
          <w:lang w:val="en-US"/>
        </w:rPr>
        <w:t>I</w:t>
      </w:r>
      <w:r w:rsidRPr="00E8220B">
        <w:rPr>
          <w:bCs/>
          <w:iCs/>
          <w:color w:val="000000"/>
          <w:shd w:val="clear" w:color="auto" w:fill="FFFFFF"/>
        </w:rPr>
        <w:t>Č</w:t>
      </w:r>
      <w:r w:rsidRPr="00E8220B">
        <w:rPr>
          <w:bCs/>
          <w:iCs/>
          <w:color w:val="000000"/>
          <w:shd w:val="clear" w:color="auto" w:fill="FFFFFF"/>
          <w:lang w:val="en-US"/>
        </w:rPr>
        <w:t>O</w:t>
      </w:r>
      <w:r w:rsidRPr="00E8220B">
        <w:rPr>
          <w:bCs/>
          <w:iCs/>
          <w:color w:val="000000"/>
          <w:shd w:val="clear" w:color="auto" w:fill="FFFFFF"/>
        </w:rPr>
        <w:t xml:space="preserve">: 48709395,    </w:t>
      </w:r>
      <w:r w:rsidRPr="00E8220B">
        <w:rPr>
          <w:bCs/>
          <w:iCs/>
          <w:color w:val="000000"/>
          <w:shd w:val="clear" w:color="auto" w:fill="FFFFFF"/>
          <w:lang w:val="en-US"/>
        </w:rPr>
        <w:t>ISBN</w:t>
      </w:r>
      <w:r w:rsidRPr="00E8220B">
        <w:rPr>
          <w:bCs/>
          <w:iCs/>
          <w:color w:val="000000"/>
          <w:shd w:val="clear" w:color="auto" w:fill="FFFFFF"/>
        </w:rPr>
        <w:t xml:space="preserve"> 978-80-87990-06-3. С. 1024-1033 (1 </w:t>
      </w:r>
      <w:proofErr w:type="spellStart"/>
      <w:r w:rsidRPr="00E8220B">
        <w:rPr>
          <w:bCs/>
          <w:iCs/>
          <w:color w:val="000000"/>
          <w:shd w:val="clear" w:color="auto" w:fill="FFFFFF"/>
        </w:rPr>
        <w:t>п.л</w:t>
      </w:r>
      <w:proofErr w:type="spellEnd"/>
      <w:r w:rsidRPr="00E8220B">
        <w:rPr>
          <w:bCs/>
          <w:iCs/>
          <w:color w:val="000000"/>
          <w:shd w:val="clear" w:color="auto" w:fill="FFFFFF"/>
        </w:rPr>
        <w:t xml:space="preserve">.) (электронная публикация), [электронный ресурс]: </w:t>
      </w:r>
      <w:hyperlink r:id="rId11" w:tgtFrame="_blank" w:history="1">
        <w:r w:rsidRPr="00E8220B">
          <w:rPr>
            <w:rStyle w:val="a6"/>
            <w:bCs/>
            <w:iCs/>
            <w:shd w:val="clear" w:color="auto" w:fill="FFFFFF"/>
            <w:lang w:val="en-US"/>
          </w:rPr>
          <w:t>http</w:t>
        </w:r>
        <w:r w:rsidRPr="00E8220B">
          <w:rPr>
            <w:rStyle w:val="a6"/>
            <w:bCs/>
            <w:iCs/>
            <w:shd w:val="clear" w:color="auto" w:fill="FFFFFF"/>
          </w:rPr>
          <w:t>://</w:t>
        </w:r>
        <w:proofErr w:type="spellStart"/>
        <w:r w:rsidRPr="00E8220B">
          <w:rPr>
            <w:rStyle w:val="a6"/>
            <w:bCs/>
            <w:iCs/>
            <w:shd w:val="clear" w:color="auto" w:fill="FFFFFF"/>
            <w:lang w:val="en-US"/>
          </w:rPr>
          <w:t>msed</w:t>
        </w:r>
        <w:proofErr w:type="spellEnd"/>
        <w:r w:rsidRPr="00E8220B">
          <w:rPr>
            <w:rStyle w:val="a6"/>
            <w:bCs/>
            <w:iCs/>
            <w:shd w:val="clear" w:color="auto" w:fill="FFFFFF"/>
          </w:rPr>
          <w:t>.</w:t>
        </w:r>
        <w:proofErr w:type="spellStart"/>
        <w:r w:rsidRPr="00E8220B">
          <w:rPr>
            <w:rStyle w:val="a6"/>
            <w:bCs/>
            <w:iCs/>
            <w:shd w:val="clear" w:color="auto" w:fill="FFFFFF"/>
            <w:lang w:val="en-US"/>
          </w:rPr>
          <w:t>vse</w:t>
        </w:r>
        <w:proofErr w:type="spellEnd"/>
        <w:r w:rsidRPr="00E8220B">
          <w:rPr>
            <w:rStyle w:val="a6"/>
            <w:bCs/>
            <w:iCs/>
            <w:shd w:val="clear" w:color="auto" w:fill="FFFFFF"/>
          </w:rPr>
          <w:t>.</w:t>
        </w:r>
        <w:proofErr w:type="spellStart"/>
        <w:r w:rsidRPr="00E8220B">
          <w:rPr>
            <w:rStyle w:val="a6"/>
            <w:bCs/>
            <w:iCs/>
            <w:shd w:val="clear" w:color="auto" w:fill="FFFFFF"/>
            <w:lang w:val="en-US"/>
          </w:rPr>
          <w:t>cz</w:t>
        </w:r>
        <w:proofErr w:type="spellEnd"/>
        <w:r w:rsidRPr="00E8220B">
          <w:rPr>
            <w:rStyle w:val="a6"/>
            <w:bCs/>
            <w:iCs/>
            <w:shd w:val="clear" w:color="auto" w:fill="FFFFFF"/>
          </w:rPr>
          <w:t>/</w:t>
        </w:r>
        <w:proofErr w:type="spellStart"/>
        <w:r w:rsidRPr="00E8220B">
          <w:rPr>
            <w:rStyle w:val="a6"/>
            <w:bCs/>
            <w:iCs/>
            <w:shd w:val="clear" w:color="auto" w:fill="FFFFFF"/>
            <w:lang w:val="en-US"/>
          </w:rPr>
          <w:t>msed</w:t>
        </w:r>
        <w:proofErr w:type="spellEnd"/>
        <w:r w:rsidRPr="00E8220B">
          <w:rPr>
            <w:rStyle w:val="a6"/>
            <w:bCs/>
            <w:iCs/>
            <w:shd w:val="clear" w:color="auto" w:fill="FFFFFF"/>
          </w:rPr>
          <w:t>_2015/</w:t>
        </w:r>
        <w:r w:rsidRPr="00E8220B">
          <w:rPr>
            <w:rStyle w:val="a6"/>
            <w:bCs/>
            <w:iCs/>
            <w:shd w:val="clear" w:color="auto" w:fill="FFFFFF"/>
            <w:lang w:val="en-US"/>
          </w:rPr>
          <w:t>article</w:t>
        </w:r>
        <w:r w:rsidRPr="00E8220B">
          <w:rPr>
            <w:rStyle w:val="a6"/>
            <w:bCs/>
            <w:iCs/>
            <w:shd w:val="clear" w:color="auto" w:fill="FFFFFF"/>
          </w:rPr>
          <w:t>/110-</w:t>
        </w:r>
        <w:proofErr w:type="spellStart"/>
        <w:r w:rsidRPr="00E8220B">
          <w:rPr>
            <w:rStyle w:val="a6"/>
            <w:bCs/>
            <w:iCs/>
            <w:shd w:val="clear" w:color="auto" w:fill="FFFFFF"/>
            <w:lang w:val="en-US"/>
          </w:rPr>
          <w:t>Ludanik</w:t>
        </w:r>
        <w:proofErr w:type="spellEnd"/>
        <w:r w:rsidRPr="00E8220B">
          <w:rPr>
            <w:rStyle w:val="a6"/>
            <w:bCs/>
            <w:iCs/>
            <w:shd w:val="clear" w:color="auto" w:fill="FFFFFF"/>
          </w:rPr>
          <w:t>-</w:t>
        </w:r>
        <w:r w:rsidRPr="00E8220B">
          <w:rPr>
            <w:rStyle w:val="a6"/>
            <w:bCs/>
            <w:iCs/>
            <w:shd w:val="clear" w:color="auto" w:fill="FFFFFF"/>
            <w:lang w:val="en-US"/>
          </w:rPr>
          <w:t>Marina</w:t>
        </w:r>
        <w:r w:rsidRPr="00E8220B">
          <w:rPr>
            <w:rStyle w:val="a6"/>
            <w:bCs/>
            <w:iCs/>
            <w:shd w:val="clear" w:color="auto" w:fill="FFFFFF"/>
          </w:rPr>
          <w:t>-</w:t>
        </w:r>
        <w:r w:rsidRPr="00E8220B">
          <w:rPr>
            <w:rStyle w:val="a6"/>
            <w:bCs/>
            <w:iCs/>
            <w:shd w:val="clear" w:color="auto" w:fill="FFFFFF"/>
            <w:lang w:val="en-US"/>
          </w:rPr>
          <w:t>paper</w:t>
        </w:r>
        <w:r w:rsidRPr="00E8220B">
          <w:rPr>
            <w:rStyle w:val="a6"/>
            <w:bCs/>
            <w:iCs/>
            <w:shd w:val="clear" w:color="auto" w:fill="FFFFFF"/>
          </w:rPr>
          <w:t>.</w:t>
        </w:r>
        <w:r w:rsidRPr="00E8220B">
          <w:rPr>
            <w:rStyle w:val="a6"/>
            <w:bCs/>
            <w:iCs/>
            <w:shd w:val="clear" w:color="auto" w:fill="FFFFFF"/>
            <w:lang w:val="en-US"/>
          </w:rPr>
          <w:t>pdf</w:t>
        </w:r>
      </w:hyperlink>
      <w:r w:rsidRPr="00E8220B">
        <w:rPr>
          <w:bCs/>
          <w:iCs/>
          <w:color w:val="000000"/>
          <w:shd w:val="clear" w:color="auto" w:fill="FFFFFF"/>
        </w:rPr>
        <w:t xml:space="preserve"> (дата обращения 06.11.2015 14:20). «Материалы конференции» ОТПРАВЛЕНЫ в </w:t>
      </w:r>
      <w:r w:rsidRPr="00E8220B">
        <w:rPr>
          <w:bCs/>
          <w:iCs/>
          <w:color w:val="000000"/>
          <w:shd w:val="clear" w:color="auto" w:fill="FFFFFF"/>
          <w:lang w:val="en-US"/>
        </w:rPr>
        <w:t>Thomson</w:t>
      </w:r>
      <w:r w:rsidRPr="00E8220B">
        <w:rPr>
          <w:bCs/>
          <w:iCs/>
          <w:color w:val="000000"/>
          <w:shd w:val="clear" w:color="auto" w:fill="FFFFFF"/>
        </w:rPr>
        <w:t xml:space="preserve"> </w:t>
      </w:r>
      <w:r w:rsidRPr="00E8220B">
        <w:rPr>
          <w:bCs/>
          <w:iCs/>
          <w:color w:val="000000"/>
          <w:shd w:val="clear" w:color="auto" w:fill="FFFFFF"/>
          <w:lang w:val="en-US"/>
        </w:rPr>
        <w:t>Reuters</w:t>
      </w:r>
      <w:r w:rsidRPr="00E8220B">
        <w:rPr>
          <w:bCs/>
          <w:iCs/>
          <w:color w:val="000000"/>
          <w:shd w:val="clear" w:color="auto" w:fill="FFFFFF"/>
        </w:rPr>
        <w:t xml:space="preserve"> (</w:t>
      </w:r>
      <w:r w:rsidRPr="00E8220B">
        <w:rPr>
          <w:bCs/>
          <w:iCs/>
          <w:color w:val="000000"/>
          <w:shd w:val="clear" w:color="auto" w:fill="FFFFFF"/>
          <w:lang w:val="en-US"/>
        </w:rPr>
        <w:t>Web</w:t>
      </w:r>
      <w:r w:rsidRPr="00E8220B">
        <w:rPr>
          <w:bCs/>
          <w:iCs/>
          <w:color w:val="000000"/>
          <w:shd w:val="clear" w:color="auto" w:fill="FFFFFF"/>
        </w:rPr>
        <w:t xml:space="preserve"> </w:t>
      </w:r>
      <w:r w:rsidRPr="00E8220B">
        <w:rPr>
          <w:bCs/>
          <w:iCs/>
          <w:color w:val="000000"/>
          <w:shd w:val="clear" w:color="auto" w:fill="FFFFFF"/>
          <w:lang w:val="en-US"/>
        </w:rPr>
        <w:t>of</w:t>
      </w:r>
      <w:r w:rsidRPr="00E8220B">
        <w:rPr>
          <w:bCs/>
          <w:iCs/>
          <w:color w:val="000000"/>
          <w:shd w:val="clear" w:color="auto" w:fill="FFFFFF"/>
        </w:rPr>
        <w:t xml:space="preserve"> </w:t>
      </w:r>
      <w:r w:rsidRPr="00E8220B">
        <w:rPr>
          <w:bCs/>
          <w:iCs/>
          <w:color w:val="000000"/>
          <w:shd w:val="clear" w:color="auto" w:fill="FFFFFF"/>
          <w:lang w:val="en-US"/>
        </w:rPr>
        <w:t>Science</w:t>
      </w:r>
      <w:r w:rsidRPr="00E8220B">
        <w:rPr>
          <w:bCs/>
          <w:iCs/>
          <w:color w:val="000000"/>
          <w:shd w:val="clear" w:color="auto" w:fill="FFFFFF"/>
        </w:rPr>
        <w:t xml:space="preserve">) с просьбой для включения в </w:t>
      </w:r>
      <w:r w:rsidRPr="00E8220B">
        <w:rPr>
          <w:bCs/>
          <w:iCs/>
          <w:color w:val="000000"/>
          <w:shd w:val="clear" w:color="auto" w:fill="FFFFFF"/>
          <w:lang w:val="en-US"/>
        </w:rPr>
        <w:t>CPCI</w:t>
      </w:r>
      <w:r w:rsidRPr="00E8220B">
        <w:rPr>
          <w:bCs/>
          <w:iCs/>
          <w:color w:val="000000"/>
          <w:shd w:val="clear" w:color="auto" w:fill="FFFFFF"/>
        </w:rPr>
        <w:t>. Все работы, которые успешно прошли процесс проверки, были представлены в ходе конференции и включены в «Материалы конференции»</w:t>
      </w:r>
      <w:r w:rsidRPr="00E8220B">
        <w:rPr>
          <w:bCs/>
          <w:iCs/>
          <w:color w:val="000000"/>
          <w:shd w:val="clear" w:color="auto" w:fill="FFFFFF"/>
          <w:vertAlign w:val="superscript"/>
        </w:rPr>
        <w:footnoteReference w:id="2"/>
      </w:r>
      <w:r w:rsidRPr="00E8220B">
        <w:rPr>
          <w:bCs/>
          <w:iCs/>
          <w:color w:val="000000"/>
          <w:shd w:val="clear" w:color="auto" w:fill="FFFFFF"/>
        </w:rPr>
        <w:t>.</w:t>
      </w:r>
    </w:p>
    <w:p w:rsidR="00C47073" w:rsidRDefault="00C47073" w:rsidP="00CD3250">
      <w:pPr>
        <w:jc w:val="both"/>
        <w:rPr>
          <w:b/>
          <w:bCs/>
          <w:i/>
          <w:iCs/>
          <w:color w:val="000000"/>
          <w:shd w:val="clear" w:color="auto" w:fill="FFFFFF"/>
        </w:rPr>
      </w:pPr>
    </w:p>
    <w:p w:rsidR="00C47073" w:rsidRPr="00E8220B" w:rsidRDefault="00C47073" w:rsidP="00CD3250">
      <w:pPr>
        <w:jc w:val="both"/>
        <w:rPr>
          <w:bCs/>
          <w:iCs/>
          <w:color w:val="000000"/>
          <w:shd w:val="clear" w:color="auto" w:fill="FFFFFF"/>
        </w:rPr>
      </w:pPr>
      <w:r w:rsidRPr="00042500">
        <w:rPr>
          <w:b/>
          <w:bCs/>
          <w:i/>
          <w:iCs/>
          <w:color w:val="000000"/>
          <w:shd w:val="clear" w:color="auto" w:fill="FFFFFF"/>
          <w:lang w:val="sv-SE"/>
        </w:rPr>
        <w:t>Marina Ludanik,</w:t>
      </w:r>
      <w:r w:rsidRPr="00042500">
        <w:rPr>
          <w:bCs/>
          <w:iCs/>
          <w:color w:val="000000"/>
          <w:shd w:val="clear" w:color="auto" w:fill="FFFFFF"/>
          <w:lang w:val="sv-SE"/>
        </w:rPr>
        <w:t xml:space="preserve"> </w:t>
      </w:r>
      <w:r w:rsidRPr="00042500">
        <w:rPr>
          <w:b/>
          <w:bCs/>
          <w:i/>
          <w:iCs/>
          <w:color w:val="000000"/>
          <w:shd w:val="clear" w:color="auto" w:fill="FFFFFF"/>
          <w:lang w:val="sv-SE"/>
        </w:rPr>
        <w:t>Olga Zolotina, Irina Teleshova.</w:t>
      </w:r>
      <w:r w:rsidRPr="00042500">
        <w:rPr>
          <w:bCs/>
          <w:iCs/>
          <w:color w:val="000000"/>
          <w:shd w:val="clear" w:color="auto" w:fill="FFFFFF"/>
          <w:lang w:val="sv-SE"/>
        </w:rPr>
        <w:t xml:space="preserve"> </w:t>
      </w:r>
      <w:r w:rsidRPr="00E8220B">
        <w:rPr>
          <w:bCs/>
          <w:iCs/>
          <w:color w:val="000000"/>
          <w:shd w:val="clear" w:color="auto" w:fill="FFFFFF"/>
          <w:lang w:val="en-US"/>
        </w:rPr>
        <w:t xml:space="preserve">Independent professional assessment of quality of education in Russia: problems and perspectives of development. – </w:t>
      </w:r>
      <w:r w:rsidRPr="00E8220B">
        <w:rPr>
          <w:bCs/>
          <w:iCs/>
          <w:color w:val="000000"/>
          <w:shd w:val="clear" w:color="auto" w:fill="FFFFFF"/>
        </w:rPr>
        <w:t>В</w:t>
      </w:r>
      <w:r w:rsidRPr="00E8220B">
        <w:rPr>
          <w:bCs/>
          <w:iCs/>
          <w:color w:val="000000"/>
          <w:shd w:val="clear" w:color="auto" w:fill="FFFFFF"/>
          <w:lang w:val="en-US"/>
        </w:rPr>
        <w:t xml:space="preserve"> </w:t>
      </w:r>
      <w:r w:rsidRPr="00E8220B">
        <w:rPr>
          <w:bCs/>
          <w:iCs/>
          <w:color w:val="000000"/>
          <w:shd w:val="clear" w:color="auto" w:fill="FFFFFF"/>
        </w:rPr>
        <w:t>Онлайн</w:t>
      </w:r>
      <w:r w:rsidRPr="00E8220B">
        <w:rPr>
          <w:bCs/>
          <w:iCs/>
          <w:color w:val="000000"/>
          <w:shd w:val="clear" w:color="auto" w:fill="FFFFFF"/>
          <w:lang w:val="en-US"/>
        </w:rPr>
        <w:t xml:space="preserve"> </w:t>
      </w:r>
      <w:r w:rsidRPr="00E8220B">
        <w:rPr>
          <w:bCs/>
          <w:iCs/>
          <w:color w:val="000000"/>
          <w:shd w:val="clear" w:color="auto" w:fill="FFFFFF"/>
        </w:rPr>
        <w:t>сборнике</w:t>
      </w:r>
      <w:r w:rsidRPr="00E8220B">
        <w:rPr>
          <w:bCs/>
          <w:iCs/>
          <w:color w:val="000000"/>
          <w:shd w:val="clear" w:color="auto" w:fill="FFFFFF"/>
          <w:lang w:val="en-US"/>
        </w:rPr>
        <w:t xml:space="preserve"> </w:t>
      </w:r>
      <w:r w:rsidRPr="00E8220B">
        <w:rPr>
          <w:bCs/>
          <w:iCs/>
          <w:color w:val="000000"/>
          <w:shd w:val="clear" w:color="auto" w:fill="FFFFFF"/>
        </w:rPr>
        <w:t>научных</w:t>
      </w:r>
      <w:r w:rsidRPr="00E8220B">
        <w:rPr>
          <w:bCs/>
          <w:iCs/>
          <w:color w:val="000000"/>
          <w:shd w:val="clear" w:color="auto" w:fill="FFFFFF"/>
          <w:lang w:val="en-US"/>
        </w:rPr>
        <w:t xml:space="preserve"> </w:t>
      </w:r>
      <w:r w:rsidRPr="00E8220B">
        <w:rPr>
          <w:bCs/>
          <w:iCs/>
          <w:color w:val="000000"/>
          <w:shd w:val="clear" w:color="auto" w:fill="FFFFFF"/>
        </w:rPr>
        <w:t>трудов</w:t>
      </w:r>
      <w:r w:rsidRPr="00E8220B">
        <w:rPr>
          <w:bCs/>
          <w:iCs/>
          <w:color w:val="000000"/>
          <w:shd w:val="clear" w:color="auto" w:fill="FFFFFF"/>
          <w:lang w:val="en-US"/>
        </w:rPr>
        <w:t xml:space="preserve"> («</w:t>
      </w:r>
      <w:r w:rsidRPr="00E8220B">
        <w:rPr>
          <w:bCs/>
          <w:iCs/>
          <w:color w:val="000000"/>
          <w:shd w:val="clear" w:color="auto" w:fill="FFFFFF"/>
        </w:rPr>
        <w:t>Материалы</w:t>
      </w:r>
      <w:r w:rsidRPr="00E8220B">
        <w:rPr>
          <w:bCs/>
          <w:iCs/>
          <w:color w:val="000000"/>
          <w:shd w:val="clear" w:color="auto" w:fill="FFFFFF"/>
          <w:lang w:val="en-US"/>
        </w:rPr>
        <w:t xml:space="preserve"> </w:t>
      </w:r>
      <w:r w:rsidRPr="00E8220B">
        <w:rPr>
          <w:bCs/>
          <w:iCs/>
          <w:color w:val="000000"/>
          <w:shd w:val="clear" w:color="auto" w:fill="FFFFFF"/>
        </w:rPr>
        <w:t>конференции</w:t>
      </w:r>
      <w:r w:rsidRPr="00E8220B">
        <w:rPr>
          <w:bCs/>
          <w:iCs/>
          <w:color w:val="000000"/>
          <w:shd w:val="clear" w:color="auto" w:fill="FFFFFF"/>
          <w:lang w:val="en-US"/>
        </w:rPr>
        <w:t xml:space="preserve">») Conference Proceedings. The </w:t>
      </w:r>
      <w:proofErr w:type="spellStart"/>
      <w:r w:rsidRPr="00E8220B">
        <w:rPr>
          <w:bCs/>
          <w:iCs/>
          <w:color w:val="000000"/>
          <w:shd w:val="clear" w:color="auto" w:fill="FFFFFF"/>
          <w:lang w:val="en-US"/>
        </w:rPr>
        <w:t>IIth</w:t>
      </w:r>
      <w:proofErr w:type="spellEnd"/>
      <w:r w:rsidRPr="00E8220B">
        <w:rPr>
          <w:bCs/>
          <w:iCs/>
          <w:color w:val="000000"/>
          <w:shd w:val="clear" w:color="auto" w:fill="FFFFFF"/>
          <w:lang w:val="en-US"/>
        </w:rPr>
        <w:t xml:space="preserve"> International «</w:t>
      </w:r>
      <w:r w:rsidRPr="00E8220B">
        <w:rPr>
          <w:bCs/>
          <w:iCs/>
          <w:color w:val="000000"/>
          <w:shd w:val="clear" w:color="auto" w:fill="FFFFFF"/>
          <w:lang w:val="en-GB"/>
        </w:rPr>
        <w:t>CSR: Universities Build the World</w:t>
      </w:r>
      <w:r w:rsidRPr="00E8220B">
        <w:rPr>
          <w:bCs/>
          <w:iCs/>
          <w:color w:val="000000"/>
          <w:shd w:val="clear" w:color="auto" w:fill="FFFFFF"/>
          <w:lang w:val="en-US"/>
        </w:rPr>
        <w:t xml:space="preserve">» </w:t>
      </w:r>
      <w:r w:rsidRPr="00E8220B">
        <w:rPr>
          <w:bCs/>
          <w:iCs/>
          <w:color w:val="000000"/>
          <w:shd w:val="clear" w:color="auto" w:fill="FFFFFF"/>
          <w:lang w:val="en-GB"/>
        </w:rPr>
        <w:t xml:space="preserve">of the section “HRM </w:t>
      </w:r>
      <w:r w:rsidRPr="00E8220B">
        <w:rPr>
          <w:bCs/>
          <w:iCs/>
          <w:color w:val="000000"/>
          <w:shd w:val="clear" w:color="auto" w:fill="FFFFFF"/>
          <w:lang w:val="en-US"/>
        </w:rPr>
        <w:t>as the Foundation and Technology of Corporate Social Responsibility</w:t>
      </w:r>
      <w:r w:rsidRPr="00E8220B">
        <w:rPr>
          <w:bCs/>
          <w:iCs/>
          <w:color w:val="000000"/>
          <w:shd w:val="clear" w:color="auto" w:fill="FFFFFF"/>
          <w:lang w:val="en-GB"/>
        </w:rPr>
        <w:t>”</w:t>
      </w:r>
      <w:r w:rsidRPr="00E8220B">
        <w:rPr>
          <w:bCs/>
          <w:iCs/>
          <w:color w:val="000000"/>
          <w:shd w:val="clear" w:color="auto" w:fill="FFFFFF"/>
          <w:lang w:val="en-US"/>
        </w:rPr>
        <w:t xml:space="preserve"> September 11–14, 2015. Prague</w:t>
      </w:r>
      <w:r w:rsidRPr="00E8220B">
        <w:rPr>
          <w:bCs/>
          <w:iCs/>
          <w:color w:val="000000"/>
          <w:shd w:val="clear" w:color="auto" w:fill="FFFFFF"/>
        </w:rPr>
        <w:t>-</w:t>
      </w:r>
      <w:r w:rsidRPr="00E8220B">
        <w:rPr>
          <w:bCs/>
          <w:iCs/>
          <w:color w:val="000000"/>
          <w:shd w:val="clear" w:color="auto" w:fill="FFFFFF"/>
          <w:lang w:val="en-US"/>
        </w:rPr>
        <w:t>Moscow</w:t>
      </w:r>
      <w:r w:rsidRPr="00E8220B">
        <w:rPr>
          <w:bCs/>
          <w:iCs/>
          <w:color w:val="000000"/>
          <w:shd w:val="clear" w:color="auto" w:fill="FFFFFF"/>
        </w:rPr>
        <w:t xml:space="preserve">, </w:t>
      </w:r>
      <w:r w:rsidRPr="00E8220B">
        <w:rPr>
          <w:bCs/>
          <w:iCs/>
          <w:color w:val="000000"/>
          <w:shd w:val="clear" w:color="auto" w:fill="FFFFFF"/>
          <w:lang w:val="en-US"/>
        </w:rPr>
        <w:t>Czech</w:t>
      </w:r>
      <w:r w:rsidRPr="00E8220B">
        <w:rPr>
          <w:bCs/>
          <w:iCs/>
          <w:color w:val="000000"/>
          <w:shd w:val="clear" w:color="auto" w:fill="FFFFFF"/>
        </w:rPr>
        <w:t xml:space="preserve"> </w:t>
      </w:r>
      <w:r w:rsidRPr="00E8220B">
        <w:rPr>
          <w:bCs/>
          <w:iCs/>
          <w:color w:val="000000"/>
          <w:shd w:val="clear" w:color="auto" w:fill="FFFFFF"/>
          <w:lang w:val="en-US"/>
        </w:rPr>
        <w:t>Republic</w:t>
      </w:r>
      <w:r w:rsidRPr="00E8220B">
        <w:rPr>
          <w:bCs/>
          <w:iCs/>
          <w:color w:val="000000"/>
          <w:shd w:val="clear" w:color="auto" w:fill="FFFFFF"/>
        </w:rPr>
        <w:t>-</w:t>
      </w:r>
      <w:r w:rsidRPr="00E8220B">
        <w:rPr>
          <w:bCs/>
          <w:iCs/>
          <w:color w:val="000000"/>
          <w:shd w:val="clear" w:color="auto" w:fill="FFFFFF"/>
          <w:lang w:val="en-US"/>
        </w:rPr>
        <w:t>Russia</w:t>
      </w:r>
      <w:r w:rsidRPr="00E8220B">
        <w:rPr>
          <w:bCs/>
          <w:iCs/>
          <w:color w:val="000000"/>
          <w:shd w:val="clear" w:color="auto" w:fill="FFFFFF"/>
        </w:rPr>
        <w:t xml:space="preserve"> (электронная публикация) (1 </w:t>
      </w:r>
      <w:proofErr w:type="spellStart"/>
      <w:r w:rsidRPr="00E8220B">
        <w:rPr>
          <w:bCs/>
          <w:iCs/>
          <w:color w:val="000000"/>
          <w:shd w:val="clear" w:color="auto" w:fill="FFFFFF"/>
        </w:rPr>
        <w:t>п.л</w:t>
      </w:r>
      <w:proofErr w:type="spellEnd"/>
      <w:r w:rsidRPr="00E8220B">
        <w:rPr>
          <w:bCs/>
          <w:iCs/>
          <w:color w:val="000000"/>
          <w:shd w:val="clear" w:color="auto" w:fill="FFFFFF"/>
        </w:rPr>
        <w:t>.).</w:t>
      </w:r>
    </w:p>
    <w:p w:rsidR="00C47073" w:rsidRPr="00E8220B" w:rsidRDefault="00C47073" w:rsidP="005C1230">
      <w:pPr>
        <w:jc w:val="both"/>
        <w:rPr>
          <w:b/>
          <w:bCs/>
          <w:i/>
          <w:iCs/>
          <w:color w:val="000000"/>
          <w:shd w:val="clear" w:color="auto" w:fill="FFFFFF"/>
        </w:rPr>
      </w:pPr>
    </w:p>
    <w:p w:rsidR="00C47073" w:rsidRPr="00E8220B" w:rsidRDefault="00C47073" w:rsidP="00CD3250">
      <w:pPr>
        <w:jc w:val="both"/>
        <w:rPr>
          <w:bCs/>
          <w:iCs/>
          <w:color w:val="000000"/>
          <w:shd w:val="clear" w:color="auto" w:fill="FFFFFF"/>
        </w:rPr>
      </w:pPr>
      <w:proofErr w:type="spellStart"/>
      <w:r w:rsidRPr="00E8220B">
        <w:rPr>
          <w:b/>
          <w:bCs/>
          <w:i/>
          <w:iCs/>
          <w:color w:val="000000"/>
          <w:shd w:val="clear" w:color="auto" w:fill="FFFFFF"/>
        </w:rPr>
        <w:t>Луданик</w:t>
      </w:r>
      <w:proofErr w:type="spellEnd"/>
      <w:r w:rsidRPr="00E8220B">
        <w:rPr>
          <w:b/>
          <w:bCs/>
          <w:i/>
          <w:iCs/>
          <w:color w:val="000000"/>
          <w:shd w:val="clear" w:color="auto" w:fill="FFFFFF"/>
        </w:rPr>
        <w:t xml:space="preserve"> М.В.</w:t>
      </w:r>
      <w:r w:rsidRPr="00E8220B">
        <w:rPr>
          <w:bCs/>
          <w:iCs/>
          <w:color w:val="000000"/>
          <w:shd w:val="clear" w:color="auto" w:fill="FFFFFF"/>
        </w:rPr>
        <w:t xml:space="preserve"> Рецензирование раздела «Экономика труда»  учебно-методического пособия. - Основные учебные курсы кафедры экономики Филиала МГУ имени </w:t>
      </w:r>
      <w:proofErr w:type="spellStart"/>
      <w:r w:rsidRPr="00E8220B">
        <w:rPr>
          <w:bCs/>
          <w:iCs/>
          <w:color w:val="000000"/>
          <w:shd w:val="clear" w:color="auto" w:fill="FFFFFF"/>
        </w:rPr>
        <w:t>М.В.Ломоносова</w:t>
      </w:r>
      <w:proofErr w:type="spellEnd"/>
      <w:r w:rsidRPr="00E8220B">
        <w:rPr>
          <w:bCs/>
          <w:iCs/>
          <w:color w:val="000000"/>
          <w:shd w:val="clear" w:color="auto" w:fill="FFFFFF"/>
        </w:rPr>
        <w:t xml:space="preserve"> в г.</w:t>
      </w:r>
      <w:r>
        <w:rPr>
          <w:bCs/>
          <w:iCs/>
          <w:color w:val="000000"/>
          <w:shd w:val="clear" w:color="auto" w:fill="FFFFFF"/>
        </w:rPr>
        <w:t xml:space="preserve"> </w:t>
      </w:r>
      <w:r w:rsidRPr="00E8220B">
        <w:rPr>
          <w:bCs/>
          <w:iCs/>
          <w:color w:val="000000"/>
          <w:shd w:val="clear" w:color="auto" w:fill="FFFFFF"/>
        </w:rPr>
        <w:t xml:space="preserve">Севастополе с примерами и решениями: Учебно-методическое пособие/Артамонов Д.В. и др.; Под ред. </w:t>
      </w:r>
      <w:proofErr w:type="spellStart"/>
      <w:r w:rsidRPr="00E8220B">
        <w:rPr>
          <w:bCs/>
          <w:iCs/>
          <w:color w:val="000000"/>
          <w:shd w:val="clear" w:color="auto" w:fill="FFFFFF"/>
        </w:rPr>
        <w:t>Калабихиной</w:t>
      </w:r>
      <w:proofErr w:type="spellEnd"/>
      <w:r w:rsidRPr="00E8220B">
        <w:rPr>
          <w:bCs/>
          <w:iCs/>
          <w:color w:val="000000"/>
          <w:shd w:val="clear" w:color="auto" w:fill="FFFFFF"/>
        </w:rPr>
        <w:t xml:space="preserve"> И.Е. – М.: МАКС Пресс, 2015. – 248 с. Рецензенты: </w:t>
      </w:r>
      <w:proofErr w:type="spellStart"/>
      <w:r w:rsidRPr="00E8220B">
        <w:rPr>
          <w:bCs/>
          <w:iCs/>
          <w:color w:val="000000"/>
          <w:shd w:val="clear" w:color="auto" w:fill="FFFFFF"/>
        </w:rPr>
        <w:t>д.э.н</w:t>
      </w:r>
      <w:proofErr w:type="spellEnd"/>
      <w:r w:rsidRPr="00E8220B">
        <w:rPr>
          <w:bCs/>
          <w:iCs/>
          <w:color w:val="000000"/>
          <w:shd w:val="clear" w:color="auto" w:fill="FFFFFF"/>
        </w:rPr>
        <w:t xml:space="preserve"> </w:t>
      </w:r>
      <w:proofErr w:type="spellStart"/>
      <w:r w:rsidRPr="00E8220B">
        <w:rPr>
          <w:bCs/>
          <w:iCs/>
          <w:color w:val="000000"/>
          <w:shd w:val="clear" w:color="auto" w:fill="FFFFFF"/>
        </w:rPr>
        <w:t>М.В.Кулаков</w:t>
      </w:r>
      <w:proofErr w:type="spellEnd"/>
      <w:r w:rsidRPr="00E8220B">
        <w:rPr>
          <w:bCs/>
          <w:iCs/>
          <w:color w:val="000000"/>
          <w:shd w:val="clear" w:color="auto" w:fill="FFFFFF"/>
        </w:rPr>
        <w:t xml:space="preserve">, д.э.н. </w:t>
      </w:r>
      <w:proofErr w:type="spellStart"/>
      <w:r w:rsidRPr="00E8220B">
        <w:rPr>
          <w:bCs/>
          <w:iCs/>
          <w:color w:val="000000"/>
          <w:shd w:val="clear" w:color="auto" w:fill="FFFFFF"/>
        </w:rPr>
        <w:t>О.Н.Алешина</w:t>
      </w:r>
      <w:proofErr w:type="spellEnd"/>
      <w:r w:rsidRPr="00E8220B">
        <w:rPr>
          <w:bCs/>
          <w:iCs/>
          <w:color w:val="000000"/>
          <w:shd w:val="clear" w:color="auto" w:fill="FFFFFF"/>
        </w:rPr>
        <w:t xml:space="preserve">, к.э.н. </w:t>
      </w:r>
      <w:proofErr w:type="spellStart"/>
      <w:r w:rsidRPr="00E8220B">
        <w:rPr>
          <w:bCs/>
          <w:iCs/>
          <w:color w:val="000000"/>
          <w:shd w:val="clear" w:color="auto" w:fill="FFFFFF"/>
        </w:rPr>
        <w:t>О.И.Иванов</w:t>
      </w:r>
      <w:proofErr w:type="spellEnd"/>
      <w:r w:rsidRPr="00E8220B">
        <w:rPr>
          <w:bCs/>
          <w:iCs/>
          <w:color w:val="000000"/>
          <w:shd w:val="clear" w:color="auto" w:fill="FFFFFF"/>
        </w:rPr>
        <w:t xml:space="preserve">, к.э.н. </w:t>
      </w:r>
      <w:proofErr w:type="spellStart"/>
      <w:r w:rsidRPr="00E8220B">
        <w:rPr>
          <w:bCs/>
          <w:iCs/>
          <w:color w:val="000000"/>
          <w:shd w:val="clear" w:color="auto" w:fill="FFFFFF"/>
        </w:rPr>
        <w:t>М.В.Луданик</w:t>
      </w:r>
      <w:proofErr w:type="spellEnd"/>
      <w:r w:rsidRPr="00E8220B">
        <w:rPr>
          <w:bCs/>
          <w:iCs/>
          <w:color w:val="000000"/>
          <w:shd w:val="clear" w:color="auto" w:fill="FFFFFF"/>
        </w:rPr>
        <w:t xml:space="preserve">, к.э.н. </w:t>
      </w:r>
      <w:proofErr w:type="spellStart"/>
      <w:r w:rsidRPr="00E8220B">
        <w:rPr>
          <w:bCs/>
          <w:iCs/>
          <w:color w:val="000000"/>
          <w:shd w:val="clear" w:color="auto" w:fill="FFFFFF"/>
        </w:rPr>
        <w:t>Н.А.Миклашевская</w:t>
      </w:r>
      <w:proofErr w:type="spellEnd"/>
      <w:r w:rsidRPr="00E8220B">
        <w:rPr>
          <w:bCs/>
          <w:iCs/>
          <w:color w:val="000000"/>
          <w:shd w:val="clear" w:color="auto" w:fill="FFFFFF"/>
        </w:rPr>
        <w:t xml:space="preserve">, </w:t>
      </w:r>
      <w:proofErr w:type="spellStart"/>
      <w:r w:rsidRPr="00E8220B">
        <w:rPr>
          <w:bCs/>
          <w:iCs/>
          <w:color w:val="000000"/>
          <w:shd w:val="clear" w:color="auto" w:fill="FFFFFF"/>
        </w:rPr>
        <w:t>к.э.н.Л.П.Чихун</w:t>
      </w:r>
      <w:proofErr w:type="spellEnd"/>
      <w:r w:rsidRPr="00E8220B">
        <w:rPr>
          <w:bCs/>
          <w:iCs/>
          <w:color w:val="000000"/>
          <w:shd w:val="clear" w:color="auto" w:fill="FFFFFF"/>
        </w:rPr>
        <w:t xml:space="preserve"> (6 </w:t>
      </w:r>
      <w:proofErr w:type="spellStart"/>
      <w:r w:rsidRPr="00E8220B">
        <w:rPr>
          <w:bCs/>
          <w:iCs/>
          <w:color w:val="000000"/>
          <w:shd w:val="clear" w:color="auto" w:fill="FFFFFF"/>
        </w:rPr>
        <w:t>п.л</w:t>
      </w:r>
      <w:proofErr w:type="spellEnd"/>
      <w:r w:rsidRPr="00E8220B">
        <w:rPr>
          <w:bCs/>
          <w:iCs/>
          <w:color w:val="000000"/>
          <w:shd w:val="clear" w:color="auto" w:fill="FFFFFF"/>
        </w:rPr>
        <w:t xml:space="preserve">., авт.- 1 </w:t>
      </w:r>
      <w:proofErr w:type="spellStart"/>
      <w:r w:rsidRPr="00E8220B">
        <w:rPr>
          <w:bCs/>
          <w:iCs/>
          <w:color w:val="000000"/>
          <w:shd w:val="clear" w:color="auto" w:fill="FFFFFF"/>
        </w:rPr>
        <w:t>п.л</w:t>
      </w:r>
      <w:proofErr w:type="spellEnd"/>
      <w:r w:rsidRPr="00E8220B">
        <w:rPr>
          <w:bCs/>
          <w:iCs/>
          <w:color w:val="000000"/>
          <w:shd w:val="clear" w:color="auto" w:fill="FFFFFF"/>
        </w:rPr>
        <w:t>.).  С. 56-77.</w:t>
      </w:r>
    </w:p>
    <w:p w:rsidR="00C47073" w:rsidRPr="00E8220B" w:rsidRDefault="00C47073" w:rsidP="005C1230">
      <w:pPr>
        <w:jc w:val="both"/>
        <w:rPr>
          <w:bCs/>
          <w:iCs/>
          <w:color w:val="000000"/>
          <w:shd w:val="clear" w:color="auto" w:fill="FFFFFF"/>
        </w:rPr>
      </w:pPr>
      <w:r w:rsidRPr="00E8220B">
        <w:rPr>
          <w:bCs/>
          <w:iCs/>
          <w:color w:val="000000"/>
          <w:shd w:val="clear" w:color="auto" w:fill="FFFFFF"/>
          <w:lang w:val="en-US"/>
        </w:rPr>
        <w:t>ISBN</w:t>
      </w:r>
      <w:r w:rsidRPr="00E8220B">
        <w:rPr>
          <w:bCs/>
          <w:iCs/>
          <w:color w:val="000000"/>
          <w:shd w:val="clear" w:color="auto" w:fill="FFFFFF"/>
        </w:rPr>
        <w:t xml:space="preserve"> 978-5-317-05045-0     УДК 33(075.8)     ББК 65я73     О-75</w:t>
      </w:r>
    </w:p>
    <w:p w:rsidR="00C47073" w:rsidRPr="00E8220B" w:rsidRDefault="00C47073" w:rsidP="00710DA8">
      <w:pPr>
        <w:jc w:val="both"/>
        <w:rPr>
          <w:b/>
          <w:bCs/>
          <w:i/>
          <w:iCs/>
          <w:color w:val="000000"/>
          <w:shd w:val="clear" w:color="auto" w:fill="FFFFFF"/>
        </w:rPr>
      </w:pPr>
    </w:p>
    <w:p w:rsidR="00C47073" w:rsidRPr="00E8220B" w:rsidRDefault="00C47073" w:rsidP="00E93D34">
      <w:pPr>
        <w:jc w:val="both"/>
        <w:rPr>
          <w:bCs/>
          <w:iCs/>
          <w:color w:val="000000"/>
          <w:shd w:val="clear" w:color="auto" w:fill="FFFFFF"/>
        </w:rPr>
      </w:pPr>
      <w:proofErr w:type="spellStart"/>
      <w:r w:rsidRPr="00E8220B">
        <w:rPr>
          <w:b/>
          <w:bCs/>
          <w:i/>
          <w:iCs/>
          <w:color w:val="000000"/>
          <w:shd w:val="clear" w:color="auto" w:fill="FFFFFF"/>
        </w:rPr>
        <w:t>Хорошильцева</w:t>
      </w:r>
      <w:proofErr w:type="spellEnd"/>
      <w:r w:rsidRPr="00E8220B">
        <w:rPr>
          <w:b/>
          <w:bCs/>
          <w:i/>
          <w:iCs/>
          <w:color w:val="000000"/>
          <w:shd w:val="clear" w:color="auto" w:fill="FFFFFF"/>
        </w:rPr>
        <w:t xml:space="preserve"> Н.А. </w:t>
      </w:r>
      <w:r w:rsidRPr="00E8220B">
        <w:rPr>
          <w:bCs/>
          <w:iCs/>
          <w:color w:val="000000"/>
          <w:shd w:val="clear" w:color="auto" w:fill="FFFFFF"/>
        </w:rPr>
        <w:t>Анализ и планирование трудовых показателей</w:t>
      </w:r>
      <w:r>
        <w:rPr>
          <w:bCs/>
          <w:iCs/>
          <w:color w:val="000000"/>
          <w:shd w:val="clear" w:color="auto" w:fill="FFFFFF"/>
        </w:rPr>
        <w:t xml:space="preserve">. </w:t>
      </w:r>
      <w:r w:rsidRPr="00E8220B">
        <w:rPr>
          <w:bCs/>
          <w:iCs/>
          <w:color w:val="000000"/>
          <w:shd w:val="clear" w:color="auto" w:fill="FFFFFF"/>
        </w:rPr>
        <w:t>– В сб.:  Материалы докладов Международной научно-практической конференции «Социально-экономическое развитие организаций и регионов Беларуси: эффективность и инновации» / УО "ВГТУ" - Витебск, 2015. – 370 с. С. 338-340.</w:t>
      </w:r>
    </w:p>
    <w:p w:rsidR="00C47073" w:rsidRPr="00E8220B" w:rsidRDefault="00C47073" w:rsidP="00E93D34">
      <w:pPr>
        <w:jc w:val="both"/>
        <w:rPr>
          <w:bCs/>
          <w:iCs/>
          <w:color w:val="000000"/>
          <w:shd w:val="clear" w:color="auto" w:fill="FFFFFF"/>
        </w:rPr>
      </w:pPr>
      <w:r w:rsidRPr="00E8220B">
        <w:rPr>
          <w:bCs/>
          <w:iCs/>
          <w:color w:val="000000"/>
          <w:shd w:val="clear" w:color="auto" w:fill="FFFFFF"/>
        </w:rPr>
        <w:t xml:space="preserve">ISBN 978-985-481-390-5     УДК 338 (476)     ББК 65.9     М 34 </w:t>
      </w:r>
    </w:p>
    <w:p w:rsidR="00C47073" w:rsidRDefault="00C47073" w:rsidP="00710DA8">
      <w:pPr>
        <w:jc w:val="both"/>
        <w:rPr>
          <w:b/>
          <w:bCs/>
          <w:i/>
          <w:iCs/>
          <w:color w:val="000000"/>
          <w:shd w:val="clear" w:color="auto" w:fill="FFFFFF"/>
        </w:rPr>
      </w:pPr>
    </w:p>
    <w:p w:rsidR="00C47073" w:rsidRDefault="00C47073" w:rsidP="00234220">
      <w:pPr>
        <w:jc w:val="both"/>
        <w:rPr>
          <w:bCs/>
          <w:iCs/>
          <w:color w:val="000000"/>
          <w:shd w:val="clear" w:color="auto" w:fill="FFFFFF"/>
        </w:rPr>
      </w:pPr>
      <w:proofErr w:type="spellStart"/>
      <w:r w:rsidRPr="00E8220B">
        <w:rPr>
          <w:b/>
          <w:bCs/>
          <w:i/>
          <w:iCs/>
          <w:color w:val="000000"/>
          <w:shd w:val="clear" w:color="auto" w:fill="FFFFFF"/>
        </w:rPr>
        <w:t>Хорошильцева</w:t>
      </w:r>
      <w:proofErr w:type="spellEnd"/>
      <w:r w:rsidRPr="00E8220B">
        <w:rPr>
          <w:b/>
          <w:bCs/>
          <w:i/>
          <w:iCs/>
          <w:color w:val="000000"/>
          <w:shd w:val="clear" w:color="auto" w:fill="FFFFFF"/>
        </w:rPr>
        <w:t xml:space="preserve"> Н.А. </w:t>
      </w:r>
      <w:r w:rsidRPr="00234220">
        <w:rPr>
          <w:bCs/>
          <w:iCs/>
          <w:color w:val="000000"/>
          <w:shd w:val="clear" w:color="auto" w:fill="FFFFFF"/>
        </w:rPr>
        <w:t>Мониторинг корпоративной системы ключевых показателей эффективности</w:t>
      </w:r>
      <w:r>
        <w:rPr>
          <w:bCs/>
          <w:iCs/>
          <w:color w:val="000000"/>
          <w:shd w:val="clear" w:color="auto" w:fill="FFFFFF"/>
        </w:rPr>
        <w:t>. -</w:t>
      </w:r>
      <w:r w:rsidRPr="00234220">
        <w:rPr>
          <w:bCs/>
          <w:iCs/>
          <w:color w:val="000000"/>
          <w:shd w:val="clear" w:color="auto" w:fill="FFFFFF"/>
        </w:rPr>
        <w:t xml:space="preserve"> </w:t>
      </w:r>
      <w:r>
        <w:rPr>
          <w:bCs/>
          <w:iCs/>
          <w:color w:val="000000"/>
          <w:shd w:val="clear" w:color="auto" w:fill="FFFFFF"/>
        </w:rPr>
        <w:t>В</w:t>
      </w:r>
      <w:r w:rsidRPr="00234220">
        <w:rPr>
          <w:bCs/>
          <w:iCs/>
          <w:color w:val="000000"/>
          <w:shd w:val="clear" w:color="auto" w:fill="FFFFFF"/>
        </w:rPr>
        <w:t xml:space="preserve"> сб</w:t>
      </w:r>
      <w:r>
        <w:rPr>
          <w:bCs/>
          <w:iCs/>
          <w:color w:val="000000"/>
          <w:shd w:val="clear" w:color="auto" w:fill="FFFFFF"/>
        </w:rPr>
        <w:t>.:</w:t>
      </w:r>
      <w:r w:rsidRPr="00234220">
        <w:rPr>
          <w:bCs/>
          <w:iCs/>
          <w:color w:val="000000"/>
          <w:shd w:val="clear" w:color="auto" w:fill="FFFFFF"/>
        </w:rPr>
        <w:t xml:space="preserve"> </w:t>
      </w:r>
      <w:r>
        <w:rPr>
          <w:bCs/>
          <w:iCs/>
          <w:color w:val="000000"/>
          <w:shd w:val="clear" w:color="auto" w:fill="FFFFFF"/>
        </w:rPr>
        <w:t>М</w:t>
      </w:r>
      <w:r w:rsidRPr="00234220">
        <w:rPr>
          <w:bCs/>
          <w:iCs/>
          <w:color w:val="000000"/>
          <w:shd w:val="clear" w:color="auto" w:fill="FFFFFF"/>
        </w:rPr>
        <w:t>атериал</w:t>
      </w:r>
      <w:r>
        <w:rPr>
          <w:bCs/>
          <w:iCs/>
          <w:color w:val="000000"/>
          <w:shd w:val="clear" w:color="auto" w:fill="FFFFFF"/>
        </w:rPr>
        <w:t>ы</w:t>
      </w:r>
      <w:r w:rsidRPr="00234220">
        <w:rPr>
          <w:bCs/>
          <w:iCs/>
          <w:color w:val="000000"/>
          <w:shd w:val="clear" w:color="auto" w:fill="FFFFFF"/>
        </w:rPr>
        <w:t xml:space="preserve"> Международной научно-практической конференции «Современные проблемы экономики и менеджмента»</w:t>
      </w:r>
      <w:r>
        <w:rPr>
          <w:bCs/>
          <w:iCs/>
          <w:color w:val="000000"/>
          <w:shd w:val="clear" w:color="auto" w:fill="FFFFFF"/>
        </w:rPr>
        <w:t>,</w:t>
      </w:r>
      <w:r w:rsidRPr="00234220">
        <w:rPr>
          <w:bCs/>
          <w:iCs/>
          <w:color w:val="000000"/>
          <w:shd w:val="clear" w:color="auto" w:fill="FFFFFF"/>
        </w:rPr>
        <w:t xml:space="preserve"> 30 октября 2015 г. - г. Воронеж, 2015 г. </w:t>
      </w:r>
      <w:r>
        <w:rPr>
          <w:bCs/>
          <w:iCs/>
          <w:color w:val="000000"/>
          <w:shd w:val="clear" w:color="auto" w:fill="FFFFFF"/>
        </w:rPr>
        <w:t>(</w:t>
      </w:r>
      <w:r w:rsidRPr="00234220">
        <w:rPr>
          <w:bCs/>
          <w:iCs/>
          <w:color w:val="000000"/>
          <w:shd w:val="clear" w:color="auto" w:fill="FFFFFF"/>
        </w:rPr>
        <w:t xml:space="preserve">0,2 </w:t>
      </w:r>
      <w:proofErr w:type="spellStart"/>
      <w:r w:rsidRPr="00234220">
        <w:rPr>
          <w:bCs/>
          <w:iCs/>
          <w:color w:val="000000"/>
          <w:shd w:val="clear" w:color="auto" w:fill="FFFFFF"/>
        </w:rPr>
        <w:t>п.л</w:t>
      </w:r>
      <w:proofErr w:type="spellEnd"/>
      <w:r w:rsidRPr="00234220">
        <w:rPr>
          <w:bCs/>
          <w:iCs/>
          <w:color w:val="000000"/>
          <w:shd w:val="clear" w:color="auto" w:fill="FFFFFF"/>
        </w:rPr>
        <w:t>.</w:t>
      </w:r>
      <w:r>
        <w:rPr>
          <w:bCs/>
          <w:iCs/>
          <w:color w:val="000000"/>
          <w:shd w:val="clear" w:color="auto" w:fill="FFFFFF"/>
        </w:rPr>
        <w:t>).</w:t>
      </w:r>
    </w:p>
    <w:p w:rsidR="00C47073" w:rsidRPr="00234220" w:rsidRDefault="00C47073" w:rsidP="00234220">
      <w:pPr>
        <w:jc w:val="both"/>
        <w:rPr>
          <w:bCs/>
          <w:iCs/>
          <w:color w:val="000000"/>
          <w:shd w:val="clear" w:color="auto" w:fill="FFFFFF"/>
        </w:rPr>
      </w:pPr>
    </w:p>
    <w:p w:rsidR="00C47073" w:rsidRDefault="00C47073" w:rsidP="00E81D24">
      <w:pPr>
        <w:jc w:val="both"/>
        <w:rPr>
          <w:bCs/>
          <w:iCs/>
          <w:color w:val="000000"/>
          <w:shd w:val="clear" w:color="auto" w:fill="FFFFFF"/>
        </w:rPr>
      </w:pPr>
      <w:proofErr w:type="spellStart"/>
      <w:r w:rsidRPr="00E8220B">
        <w:rPr>
          <w:b/>
          <w:bCs/>
          <w:i/>
          <w:iCs/>
          <w:color w:val="000000"/>
          <w:shd w:val="clear" w:color="auto" w:fill="FFFFFF"/>
        </w:rPr>
        <w:t>Хорошильцева</w:t>
      </w:r>
      <w:proofErr w:type="spellEnd"/>
      <w:r w:rsidRPr="00E8220B">
        <w:rPr>
          <w:b/>
          <w:bCs/>
          <w:i/>
          <w:iCs/>
          <w:color w:val="000000"/>
          <w:shd w:val="clear" w:color="auto" w:fill="FFFFFF"/>
        </w:rPr>
        <w:t xml:space="preserve"> Н.А.</w:t>
      </w:r>
      <w:r>
        <w:rPr>
          <w:b/>
          <w:bCs/>
          <w:i/>
          <w:iCs/>
          <w:color w:val="000000"/>
          <w:shd w:val="clear" w:color="auto" w:fill="FFFFFF"/>
        </w:rPr>
        <w:t xml:space="preserve"> </w:t>
      </w:r>
      <w:r w:rsidRPr="00E81D24">
        <w:rPr>
          <w:bCs/>
          <w:iCs/>
          <w:color w:val="000000"/>
          <w:shd w:val="clear" w:color="auto" w:fill="FFFFFF"/>
        </w:rPr>
        <w:t>Оценка должностей и оценка ком</w:t>
      </w:r>
      <w:r>
        <w:rPr>
          <w:bCs/>
          <w:iCs/>
          <w:color w:val="000000"/>
          <w:shd w:val="clear" w:color="auto" w:fill="FFFFFF"/>
        </w:rPr>
        <w:t>петенций: проблемы соответствия. - В</w:t>
      </w:r>
      <w:r w:rsidRPr="00E81D24">
        <w:rPr>
          <w:bCs/>
          <w:iCs/>
          <w:color w:val="000000"/>
          <w:shd w:val="clear" w:color="auto" w:fill="FFFFFF"/>
        </w:rPr>
        <w:t xml:space="preserve"> сб</w:t>
      </w:r>
      <w:r>
        <w:rPr>
          <w:bCs/>
          <w:iCs/>
          <w:color w:val="000000"/>
          <w:shd w:val="clear" w:color="auto" w:fill="FFFFFF"/>
        </w:rPr>
        <w:t>.:</w:t>
      </w:r>
      <w:r w:rsidRPr="00E81D24">
        <w:rPr>
          <w:bCs/>
          <w:iCs/>
          <w:color w:val="000000"/>
          <w:shd w:val="clear" w:color="auto" w:fill="FFFFFF"/>
        </w:rPr>
        <w:t xml:space="preserve"> </w:t>
      </w:r>
      <w:r>
        <w:rPr>
          <w:bCs/>
          <w:iCs/>
          <w:color w:val="000000"/>
          <w:shd w:val="clear" w:color="auto" w:fill="FFFFFF"/>
        </w:rPr>
        <w:t>«</w:t>
      </w:r>
      <w:r w:rsidRPr="00E81D24">
        <w:rPr>
          <w:bCs/>
          <w:iCs/>
          <w:color w:val="000000"/>
          <w:shd w:val="clear" w:color="auto" w:fill="FFFFFF"/>
        </w:rPr>
        <w:t>История управленческой мысли и бизнеса:</w:t>
      </w:r>
      <w:r>
        <w:rPr>
          <w:bCs/>
          <w:iCs/>
          <w:color w:val="000000"/>
          <w:shd w:val="clear" w:color="auto" w:fill="FFFFFF"/>
        </w:rPr>
        <w:t xml:space="preserve"> </w:t>
      </w:r>
      <w:r w:rsidRPr="00E81D24">
        <w:rPr>
          <w:bCs/>
          <w:iCs/>
          <w:color w:val="000000"/>
          <w:shd w:val="clear" w:color="auto" w:fill="FFFFFF"/>
        </w:rPr>
        <w:t>Национальные модели подготовки кадров управления</w:t>
      </w:r>
      <w:r>
        <w:rPr>
          <w:bCs/>
          <w:iCs/>
          <w:color w:val="000000"/>
          <w:shd w:val="clear" w:color="auto" w:fill="FFFFFF"/>
        </w:rPr>
        <w:t>»</w:t>
      </w:r>
      <w:r w:rsidRPr="00E81D24">
        <w:rPr>
          <w:bCs/>
          <w:iCs/>
          <w:color w:val="000000"/>
          <w:shd w:val="clear" w:color="auto" w:fill="FFFFFF"/>
        </w:rPr>
        <w:t>. XVI Международная конференция; Москва, МГУ имени М.В. Ломоносова, Экономический факультет, 1–3 июля</w:t>
      </w:r>
      <w:r>
        <w:rPr>
          <w:bCs/>
          <w:iCs/>
          <w:color w:val="000000"/>
          <w:shd w:val="clear" w:color="auto" w:fill="FFFFFF"/>
        </w:rPr>
        <w:t xml:space="preserve"> </w:t>
      </w:r>
      <w:r w:rsidRPr="00E81D24">
        <w:rPr>
          <w:bCs/>
          <w:iCs/>
          <w:color w:val="000000"/>
          <w:shd w:val="clear" w:color="auto" w:fill="FFFFFF"/>
        </w:rPr>
        <w:t xml:space="preserve">2015 г.: Материалы конференции / Под ред. В.И. </w:t>
      </w:r>
      <w:proofErr w:type="spellStart"/>
      <w:r w:rsidRPr="00E81D24">
        <w:rPr>
          <w:bCs/>
          <w:iCs/>
          <w:color w:val="000000"/>
          <w:shd w:val="clear" w:color="auto" w:fill="FFFFFF"/>
        </w:rPr>
        <w:t>Маршева</w:t>
      </w:r>
      <w:proofErr w:type="spellEnd"/>
      <w:r w:rsidRPr="00E81D24">
        <w:rPr>
          <w:bCs/>
          <w:iCs/>
          <w:color w:val="000000"/>
          <w:shd w:val="clear" w:color="auto" w:fill="FFFFFF"/>
        </w:rPr>
        <w:t xml:space="preserve">. – М.: Галлея </w:t>
      </w:r>
      <w:proofErr w:type="spellStart"/>
      <w:r w:rsidRPr="00E81D24">
        <w:rPr>
          <w:bCs/>
          <w:iCs/>
          <w:color w:val="000000"/>
          <w:shd w:val="clear" w:color="auto" w:fill="FFFFFF"/>
        </w:rPr>
        <w:t>Принт</w:t>
      </w:r>
      <w:proofErr w:type="spellEnd"/>
      <w:r w:rsidRPr="00E81D24">
        <w:rPr>
          <w:bCs/>
          <w:iCs/>
          <w:color w:val="000000"/>
          <w:shd w:val="clear" w:color="auto" w:fill="FFFFFF"/>
        </w:rPr>
        <w:t xml:space="preserve">, 2015. 320 с. </w:t>
      </w:r>
      <w:r>
        <w:rPr>
          <w:bCs/>
          <w:iCs/>
          <w:color w:val="000000"/>
          <w:shd w:val="clear" w:color="auto" w:fill="FFFFFF"/>
        </w:rPr>
        <w:t>С. 282-288</w:t>
      </w:r>
      <w:r w:rsidRPr="00E81D24">
        <w:rPr>
          <w:bCs/>
          <w:iCs/>
          <w:color w:val="000000"/>
          <w:shd w:val="clear" w:color="auto" w:fill="FFFFFF"/>
        </w:rPr>
        <w:t xml:space="preserve"> </w:t>
      </w:r>
      <w:r>
        <w:rPr>
          <w:bCs/>
          <w:iCs/>
          <w:color w:val="000000"/>
          <w:shd w:val="clear" w:color="auto" w:fill="FFFFFF"/>
        </w:rPr>
        <w:t>(</w:t>
      </w:r>
      <w:r w:rsidRPr="00E81D24">
        <w:rPr>
          <w:bCs/>
          <w:iCs/>
          <w:color w:val="000000"/>
          <w:shd w:val="clear" w:color="auto" w:fill="FFFFFF"/>
        </w:rPr>
        <w:t xml:space="preserve">0,3 </w:t>
      </w:r>
      <w:proofErr w:type="spellStart"/>
      <w:r w:rsidRPr="00E81D24">
        <w:rPr>
          <w:bCs/>
          <w:iCs/>
          <w:color w:val="000000"/>
          <w:shd w:val="clear" w:color="auto" w:fill="FFFFFF"/>
        </w:rPr>
        <w:t>п.л</w:t>
      </w:r>
      <w:proofErr w:type="spellEnd"/>
      <w:r w:rsidRPr="00E81D24">
        <w:rPr>
          <w:bCs/>
          <w:iCs/>
          <w:color w:val="000000"/>
          <w:shd w:val="clear" w:color="auto" w:fill="FFFFFF"/>
        </w:rPr>
        <w:t>.</w:t>
      </w:r>
      <w:r>
        <w:rPr>
          <w:bCs/>
          <w:iCs/>
          <w:color w:val="000000"/>
          <w:shd w:val="clear" w:color="auto" w:fill="FFFFFF"/>
        </w:rPr>
        <w:t>).</w:t>
      </w:r>
    </w:p>
    <w:p w:rsidR="00C47073" w:rsidRPr="00234220" w:rsidRDefault="00C47073" w:rsidP="00E81D24">
      <w:pPr>
        <w:jc w:val="both"/>
        <w:rPr>
          <w:bCs/>
          <w:iCs/>
          <w:color w:val="000000"/>
          <w:shd w:val="clear" w:color="auto" w:fill="FFFFFF"/>
        </w:rPr>
      </w:pPr>
    </w:p>
    <w:p w:rsidR="00C47073" w:rsidRPr="00E8220B" w:rsidRDefault="00C47073" w:rsidP="00710DA8">
      <w:pPr>
        <w:jc w:val="both"/>
        <w:rPr>
          <w:bCs/>
          <w:color w:val="000000"/>
          <w:shd w:val="clear" w:color="auto" w:fill="FFFFFF"/>
        </w:rPr>
      </w:pPr>
      <w:proofErr w:type="spellStart"/>
      <w:r w:rsidRPr="00E8220B">
        <w:rPr>
          <w:b/>
          <w:bCs/>
          <w:i/>
          <w:iCs/>
          <w:color w:val="000000"/>
          <w:shd w:val="clear" w:color="auto" w:fill="FFFFFF"/>
        </w:rPr>
        <w:t>Хорошильцева</w:t>
      </w:r>
      <w:proofErr w:type="spellEnd"/>
      <w:r w:rsidRPr="00E8220B">
        <w:rPr>
          <w:b/>
          <w:bCs/>
          <w:i/>
          <w:iCs/>
          <w:color w:val="000000"/>
          <w:shd w:val="clear" w:color="auto" w:fill="FFFFFF"/>
        </w:rPr>
        <w:t xml:space="preserve"> Н.А. </w:t>
      </w:r>
      <w:r w:rsidRPr="00E8220B">
        <w:rPr>
          <w:bCs/>
          <w:color w:val="000000"/>
          <w:shd w:val="clear" w:color="auto" w:fill="FFFFFF"/>
        </w:rPr>
        <w:t xml:space="preserve">Оценка должностей и система ключевых показателей деятельности в современных условиях.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xml:space="preserve">, В.В. Герасименко. – М.: Экономический факультет МГУ имени М.В. Ломоносова, 2015. – 832 с. С. 610-622. (0,6 </w:t>
      </w:r>
      <w:proofErr w:type="spellStart"/>
      <w:r w:rsidRPr="00E8220B">
        <w:rPr>
          <w:bCs/>
          <w:color w:val="000000"/>
          <w:shd w:val="clear" w:color="auto" w:fill="FFFFFF"/>
        </w:rPr>
        <w:t>п.л</w:t>
      </w:r>
      <w:proofErr w:type="spellEnd"/>
      <w:r w:rsidRPr="00E8220B">
        <w:rPr>
          <w:bCs/>
          <w:color w:val="000000"/>
          <w:shd w:val="clear" w:color="auto" w:fill="FFFFFF"/>
        </w:rPr>
        <w:t xml:space="preserve">.) </w:t>
      </w: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Default="00C47073" w:rsidP="00710DA8">
      <w:pPr>
        <w:jc w:val="both"/>
        <w:rPr>
          <w:bCs/>
          <w:color w:val="000000"/>
          <w:highlight w:val="green"/>
          <w:shd w:val="clear" w:color="auto" w:fill="FFFFFF"/>
        </w:rPr>
      </w:pPr>
    </w:p>
    <w:p w:rsidR="00C47073" w:rsidRPr="00E8220B" w:rsidRDefault="00C47073" w:rsidP="00E81D24">
      <w:pPr>
        <w:jc w:val="both"/>
      </w:pPr>
      <w:proofErr w:type="spellStart"/>
      <w:r w:rsidRPr="00930B3C">
        <w:rPr>
          <w:b/>
          <w:i/>
        </w:rPr>
        <w:t>Хорошильцева</w:t>
      </w:r>
      <w:proofErr w:type="spellEnd"/>
      <w:r w:rsidRPr="00930B3C">
        <w:rPr>
          <w:b/>
          <w:i/>
        </w:rPr>
        <w:t xml:space="preserve"> Н.А.</w:t>
      </w:r>
      <w:r>
        <w:rPr>
          <w:b/>
          <w:i/>
        </w:rPr>
        <w:t xml:space="preserve"> </w:t>
      </w:r>
      <w:r w:rsidRPr="00B652CA">
        <w:t>Процесс формирования корпоративного кадрового резерва</w:t>
      </w:r>
      <w:r>
        <w:t xml:space="preserve">. – </w:t>
      </w:r>
      <w:r w:rsidRPr="00E8220B">
        <w:t>В сб.: Материалы юбилейной международной научно-практической конференции "</w:t>
      </w:r>
      <w:proofErr w:type="spellStart"/>
      <w:r w:rsidRPr="00E8220B">
        <w:t>Стратегирование</w:t>
      </w:r>
      <w:proofErr w:type="spellEnd"/>
      <w:r w:rsidRPr="00E8220B">
        <w:t xml:space="preserve"> пространственного развития России в новых экономических реалиях", посвященной 50-летию Липецкого филиала </w:t>
      </w:r>
      <w:proofErr w:type="spellStart"/>
      <w:r w:rsidRPr="00E8220B">
        <w:t>Финуниверситета</w:t>
      </w:r>
      <w:proofErr w:type="spellEnd"/>
      <w:r w:rsidRPr="00E8220B">
        <w:t>, 12 ноября 2015 г., г. Липецк (0,</w:t>
      </w:r>
      <w:r>
        <w:t>33</w:t>
      </w:r>
      <w:r w:rsidRPr="00E8220B">
        <w:t xml:space="preserve"> </w:t>
      </w:r>
      <w:proofErr w:type="spellStart"/>
      <w:r w:rsidRPr="00E8220B">
        <w:t>п.л</w:t>
      </w:r>
      <w:proofErr w:type="spellEnd"/>
      <w:r w:rsidRPr="00E8220B">
        <w:t xml:space="preserve">.) (в печати). </w:t>
      </w:r>
    </w:p>
    <w:p w:rsidR="00C47073" w:rsidRDefault="00C47073" w:rsidP="001725C7">
      <w:pPr>
        <w:jc w:val="both"/>
        <w:rPr>
          <w:b/>
          <w:bCs/>
          <w:i/>
          <w:iCs/>
          <w:color w:val="000000"/>
          <w:shd w:val="clear" w:color="auto" w:fill="FFFFFF"/>
        </w:rPr>
      </w:pPr>
    </w:p>
    <w:p w:rsidR="00C47073" w:rsidRDefault="00C47073" w:rsidP="001725C7">
      <w:pPr>
        <w:jc w:val="both"/>
        <w:rPr>
          <w:iCs/>
        </w:rPr>
      </w:pPr>
      <w:proofErr w:type="spellStart"/>
      <w:r w:rsidRPr="009022B3">
        <w:rPr>
          <w:b/>
          <w:bCs/>
          <w:i/>
          <w:iCs/>
          <w:color w:val="000000"/>
          <w:shd w:val="clear" w:color="auto" w:fill="FFFFFF"/>
        </w:rPr>
        <w:t>Хорошильцева</w:t>
      </w:r>
      <w:proofErr w:type="spellEnd"/>
      <w:r w:rsidRPr="009022B3">
        <w:rPr>
          <w:b/>
          <w:bCs/>
          <w:i/>
          <w:iCs/>
          <w:color w:val="000000"/>
          <w:shd w:val="clear" w:color="auto" w:fill="FFFFFF"/>
        </w:rPr>
        <w:t xml:space="preserve"> Н.А. </w:t>
      </w:r>
      <w:r w:rsidRPr="009022B3">
        <w:rPr>
          <w:bCs/>
          <w:color w:val="000000"/>
          <w:shd w:val="clear" w:color="auto" w:fill="FFFFFF"/>
        </w:rPr>
        <w:t xml:space="preserve">Система ключевых показателей эффективности управления персоналом в современных условиях. - </w:t>
      </w:r>
      <w:r w:rsidRPr="009022B3">
        <w:rPr>
          <w:bCs/>
          <w:iCs/>
          <w:color w:val="000000"/>
          <w:shd w:val="clear" w:color="auto" w:fill="FFFFFF"/>
        </w:rPr>
        <w:t>В кн.:</w:t>
      </w:r>
      <w:r w:rsidRPr="009022B3">
        <w:t xml:space="preserve"> </w:t>
      </w:r>
      <w:r w:rsidRPr="009022B3">
        <w:rPr>
          <w:iCs/>
        </w:rPr>
        <w:t xml:space="preserve">Труд и общество в </w:t>
      </w:r>
      <w:r w:rsidRPr="009022B3">
        <w:rPr>
          <w:iCs/>
          <w:lang w:val="en-US"/>
        </w:rPr>
        <w:t>XXI</w:t>
      </w:r>
      <w:r w:rsidRPr="009022B3">
        <w:rPr>
          <w:iCs/>
        </w:rPr>
        <w:t xml:space="preserve"> веке: парадигмы рынка труда и занятости, управления персоналом и  социальных отношений: материалы </w:t>
      </w:r>
      <w:r w:rsidRPr="009022B3">
        <w:rPr>
          <w:iCs/>
        </w:rPr>
        <w:lastRenderedPageBreak/>
        <w:t xml:space="preserve">Международной научно–практической конференции, посвященной 70-летию образования кафедры экономики труда и управления персоналом и общеэкономического факультета РЭУ им. Г.В. Плеханова,10 апреля 2015г./ под ред. В.Н. </w:t>
      </w:r>
      <w:proofErr w:type="spellStart"/>
      <w:r w:rsidRPr="009022B3">
        <w:rPr>
          <w:iCs/>
        </w:rPr>
        <w:t>Бобкова</w:t>
      </w:r>
      <w:proofErr w:type="spellEnd"/>
      <w:r w:rsidRPr="009022B3">
        <w:rPr>
          <w:iCs/>
        </w:rPr>
        <w:t xml:space="preserve">, А.Л. </w:t>
      </w:r>
      <w:proofErr w:type="spellStart"/>
      <w:r w:rsidRPr="009022B3">
        <w:rPr>
          <w:iCs/>
        </w:rPr>
        <w:t>Полторыхина</w:t>
      </w:r>
      <w:proofErr w:type="spellEnd"/>
      <w:r w:rsidRPr="009022B3">
        <w:rPr>
          <w:iCs/>
        </w:rPr>
        <w:t xml:space="preserve">, О.Н. </w:t>
      </w:r>
      <w:proofErr w:type="spellStart"/>
      <w:r w:rsidRPr="009022B3">
        <w:rPr>
          <w:iCs/>
        </w:rPr>
        <w:t>Альхименко</w:t>
      </w:r>
      <w:proofErr w:type="spellEnd"/>
      <w:r w:rsidRPr="009022B3">
        <w:rPr>
          <w:iCs/>
        </w:rPr>
        <w:t xml:space="preserve">: в 2 кн. – Кн. 2.- Москва: ФГБОУ ВПО «РЭУ им. Г.В. Плеханова, 2015.- </w:t>
      </w:r>
      <w:r>
        <w:rPr>
          <w:iCs/>
        </w:rPr>
        <w:t>312</w:t>
      </w:r>
      <w:r w:rsidRPr="009022B3">
        <w:rPr>
          <w:iCs/>
        </w:rPr>
        <w:t xml:space="preserve"> с. С. 163-171</w:t>
      </w:r>
      <w:r w:rsidRPr="009022B3">
        <w:rPr>
          <w:bCs/>
          <w:color w:val="000000"/>
          <w:shd w:val="clear" w:color="auto" w:fill="FFFFFF"/>
        </w:rPr>
        <w:t xml:space="preserve"> (0,3 </w:t>
      </w:r>
      <w:proofErr w:type="spellStart"/>
      <w:r w:rsidRPr="009022B3">
        <w:rPr>
          <w:bCs/>
          <w:color w:val="000000"/>
          <w:shd w:val="clear" w:color="auto" w:fill="FFFFFF"/>
        </w:rPr>
        <w:t>п.л</w:t>
      </w:r>
      <w:proofErr w:type="spellEnd"/>
      <w:r w:rsidRPr="009022B3">
        <w:rPr>
          <w:bCs/>
          <w:color w:val="000000"/>
          <w:shd w:val="clear" w:color="auto" w:fill="FFFFFF"/>
        </w:rPr>
        <w:t>.).</w:t>
      </w:r>
      <w:r w:rsidRPr="001725C7">
        <w:rPr>
          <w:iCs/>
        </w:rPr>
        <w:t xml:space="preserve"> </w:t>
      </w:r>
    </w:p>
    <w:p w:rsidR="00C47073" w:rsidRDefault="00C47073" w:rsidP="001725C7">
      <w:pPr>
        <w:jc w:val="both"/>
        <w:rPr>
          <w:iCs/>
        </w:rPr>
      </w:pPr>
      <w:r>
        <w:rPr>
          <w:iCs/>
          <w:lang w:val="en-US"/>
        </w:rPr>
        <w:t>ISBN</w:t>
      </w:r>
      <w:r w:rsidRPr="00CD514F">
        <w:rPr>
          <w:iCs/>
        </w:rPr>
        <w:t xml:space="preserve"> 978-5-7307-1007-8  </w:t>
      </w:r>
      <w:r>
        <w:rPr>
          <w:iCs/>
        </w:rPr>
        <w:t xml:space="preserve">Кн. 2. – 2015. – 312 с. </w:t>
      </w:r>
      <w:r>
        <w:rPr>
          <w:iCs/>
          <w:lang w:val="en-US"/>
        </w:rPr>
        <w:t>ISBN</w:t>
      </w:r>
      <w:r w:rsidRPr="00CD514F">
        <w:rPr>
          <w:iCs/>
        </w:rPr>
        <w:t xml:space="preserve"> 978-5-7307-</w:t>
      </w:r>
      <w:r>
        <w:rPr>
          <w:iCs/>
        </w:rPr>
        <w:t>1009-2</w:t>
      </w:r>
    </w:p>
    <w:p w:rsidR="00C47073" w:rsidRPr="00CD514F" w:rsidRDefault="00C47073" w:rsidP="001725C7">
      <w:pPr>
        <w:jc w:val="both"/>
        <w:rPr>
          <w:b/>
          <w:bCs/>
          <w:i/>
          <w:iCs/>
          <w:color w:val="000000"/>
          <w:shd w:val="clear" w:color="auto" w:fill="FFFFFF"/>
        </w:rPr>
      </w:pPr>
      <w:r>
        <w:rPr>
          <w:iCs/>
        </w:rPr>
        <w:t>УДК 331(063)     ББК 65я431     Т78</w:t>
      </w:r>
    </w:p>
    <w:p w:rsidR="00C47073" w:rsidRDefault="00C47073" w:rsidP="00710DA8">
      <w:pPr>
        <w:jc w:val="both"/>
        <w:rPr>
          <w:bCs/>
          <w:color w:val="000000"/>
          <w:highlight w:val="green"/>
          <w:shd w:val="clear" w:color="auto" w:fill="FFFFFF"/>
        </w:rPr>
      </w:pPr>
    </w:p>
    <w:p w:rsidR="00C47073" w:rsidRDefault="00C47073" w:rsidP="00525E9F">
      <w:pPr>
        <w:jc w:val="both"/>
      </w:pPr>
      <w:proofErr w:type="spellStart"/>
      <w:r w:rsidRPr="00E8220B">
        <w:rPr>
          <w:b/>
          <w:i/>
        </w:rPr>
        <w:t>Хорошильцева</w:t>
      </w:r>
      <w:proofErr w:type="spellEnd"/>
      <w:r w:rsidRPr="00E8220B">
        <w:rPr>
          <w:b/>
          <w:i/>
        </w:rPr>
        <w:t xml:space="preserve"> Н.А. </w:t>
      </w:r>
      <w:r w:rsidRPr="00E8220B">
        <w:t xml:space="preserve">Этапы оценки должностей. - </w:t>
      </w:r>
      <w:r w:rsidRPr="00E8220B">
        <w:rPr>
          <w:bCs/>
          <w:iCs/>
        </w:rPr>
        <w:t xml:space="preserve">В сб.: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Москва, 2015. – 240 с. </w:t>
      </w:r>
      <w:r w:rsidRPr="00E8220B">
        <w:t>С. 226-230.</w:t>
      </w:r>
    </w:p>
    <w:p w:rsidR="00C47073" w:rsidRDefault="00C47073" w:rsidP="00525E9F">
      <w:pPr>
        <w:jc w:val="both"/>
      </w:pPr>
    </w:p>
    <w:p w:rsidR="00C47073" w:rsidRDefault="00C47073" w:rsidP="00141076">
      <w:pPr>
        <w:jc w:val="both"/>
      </w:pPr>
      <w:r w:rsidRPr="00E8220B">
        <w:rPr>
          <w:b/>
          <w:i/>
        </w:rPr>
        <w:t xml:space="preserve">Черных Е.А. </w:t>
      </w:r>
      <w:r w:rsidRPr="00E8220B">
        <w:t>Неустойчивость занятости рабочих кадров: особенности проявления и пути преодоления. - В книге: Неустойчивость занятости (</w:t>
      </w:r>
      <w:proofErr w:type="spellStart"/>
      <w:r w:rsidRPr="00E8220B">
        <w:t>прекаризация</w:t>
      </w:r>
      <w:proofErr w:type="spellEnd"/>
      <w:r w:rsidRPr="00E8220B">
        <w:t xml:space="preserve">): особенное и общее с учетом интеграционных усилий государства и общества/Главный научный редактор В.Н. Бобков. Редакционный коллектив: Артамонов Г.Н., </w:t>
      </w:r>
      <w:proofErr w:type="spellStart"/>
      <w:r w:rsidRPr="00E8220B">
        <w:t>Локтюхина</w:t>
      </w:r>
      <w:proofErr w:type="spellEnd"/>
      <w:r w:rsidRPr="00E8220B">
        <w:t xml:space="preserve"> Н.В., Панина Т.А., Рожков В.Д., М: Издательский Дом МАГИСТР-ПРЕСС, 2015.-448 с. С. 320-329.</w:t>
      </w:r>
    </w:p>
    <w:p w:rsidR="00C47073" w:rsidRDefault="00C47073" w:rsidP="0077210A">
      <w:pPr>
        <w:jc w:val="both"/>
        <w:rPr>
          <w:b/>
          <w:bCs/>
          <w:i/>
          <w:iCs/>
          <w:color w:val="000000"/>
          <w:highlight w:val="green"/>
          <w:shd w:val="clear" w:color="auto" w:fill="FFFFFF"/>
        </w:rPr>
      </w:pPr>
    </w:p>
    <w:p w:rsidR="00C47073" w:rsidRPr="00E8220B" w:rsidRDefault="00C47073" w:rsidP="0095762F">
      <w:pPr>
        <w:jc w:val="both"/>
        <w:rPr>
          <w:bCs/>
          <w:color w:val="000000"/>
          <w:shd w:val="clear" w:color="auto" w:fill="FFFFFF"/>
        </w:rPr>
      </w:pPr>
      <w:r w:rsidRPr="00E8220B">
        <w:rPr>
          <w:b/>
          <w:bCs/>
          <w:i/>
          <w:iCs/>
          <w:color w:val="000000"/>
          <w:shd w:val="clear" w:color="auto" w:fill="FFFFFF"/>
        </w:rPr>
        <w:t xml:space="preserve">Алёшина А.Б. </w:t>
      </w:r>
      <w:r w:rsidRPr="00E8220B">
        <w:rPr>
          <w:bCs/>
          <w:color w:val="000000"/>
          <w:shd w:val="clear" w:color="auto" w:fill="FFFFFF"/>
        </w:rPr>
        <w:t xml:space="preserve">Система профессионально-общественной аккредитации в сфере образования: опыт АККОРК.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xml:space="preserve">, В.В. Герасименко. – М.: Экономический факультет МГУ имени М.В. Ломоносова, 2015. – 832 с. С. 807-820.   </w:t>
      </w:r>
      <w:r w:rsidRPr="00E8220B">
        <w:rPr>
          <w:bCs/>
          <w:iCs/>
          <w:color w:val="000000"/>
          <w:shd w:val="clear" w:color="auto" w:fill="FFFFFF"/>
          <w:lang w:val="en-US"/>
        </w:rPr>
        <w:t>ISBN</w:t>
      </w:r>
      <w:r w:rsidRPr="00E8220B">
        <w:rPr>
          <w:bCs/>
          <w:iCs/>
          <w:color w:val="000000"/>
          <w:shd w:val="clear" w:color="auto" w:fill="FFFFFF"/>
        </w:rPr>
        <w:t xml:space="preserve"> 978-5-906783-08-0   УДК 338.2    ББК 65.9(2Рос)-962; 65.050.11   А585</w:t>
      </w:r>
    </w:p>
    <w:p w:rsidR="00C47073" w:rsidRPr="00E8220B" w:rsidRDefault="00C47073" w:rsidP="0095762F">
      <w:pPr>
        <w:jc w:val="both"/>
        <w:rPr>
          <w:color w:val="000000"/>
        </w:rPr>
      </w:pPr>
    </w:p>
    <w:p w:rsidR="00C47073" w:rsidRPr="00E8220B" w:rsidRDefault="00C47073" w:rsidP="0095762F">
      <w:pPr>
        <w:jc w:val="both"/>
        <w:rPr>
          <w:b/>
          <w:bCs/>
          <w:i/>
          <w:iCs/>
          <w:color w:val="000000"/>
          <w:shd w:val="clear" w:color="auto" w:fill="FFFFFF"/>
        </w:rPr>
      </w:pPr>
      <w:r w:rsidRPr="00E8220B">
        <w:rPr>
          <w:b/>
          <w:i/>
          <w:color w:val="000000"/>
        </w:rPr>
        <w:t>Алёшина А.Б.</w:t>
      </w:r>
      <w:r w:rsidRPr="00E8220B">
        <w:rPr>
          <w:color w:val="000000"/>
        </w:rPr>
        <w:t> Эволюция категории качество трудовой жизни в системе исследования социально-трудовых отношений // VIII Фестиваль науки МГУ имени М.В. Ломоносова, Сборник статей по материалам IV круглого стола Российский рынок труда глазами молодых ученых: Сборник статей / Под ред. Р.П. Колосовой. — Экономический факультет МГУ имени М.В. Ломоносова Москва, 2015. — С. 18–23.</w:t>
      </w:r>
    </w:p>
    <w:p w:rsidR="00C47073" w:rsidRPr="00E8220B" w:rsidRDefault="00C47073" w:rsidP="00091D64">
      <w:pPr>
        <w:jc w:val="both"/>
        <w:rPr>
          <w:b/>
          <w:bCs/>
          <w:color w:val="000000"/>
          <w:shd w:val="clear" w:color="auto" w:fill="FFFFFF"/>
        </w:rPr>
      </w:pPr>
    </w:p>
    <w:p w:rsidR="00C47073" w:rsidRPr="00E8220B" w:rsidRDefault="00C47073" w:rsidP="0095762F">
      <w:pPr>
        <w:jc w:val="both"/>
        <w:rPr>
          <w:bCs/>
          <w:color w:val="000000"/>
          <w:shd w:val="clear" w:color="auto" w:fill="FFFFFF"/>
        </w:rPr>
      </w:pPr>
      <w:r w:rsidRPr="00E8220B">
        <w:rPr>
          <w:b/>
          <w:bCs/>
          <w:i/>
          <w:iCs/>
          <w:color w:val="000000"/>
          <w:shd w:val="clear" w:color="auto" w:fill="FFFFFF"/>
        </w:rPr>
        <w:t xml:space="preserve">Бурак И.Д. </w:t>
      </w:r>
      <w:r w:rsidRPr="00E8220B">
        <w:rPr>
          <w:bCs/>
          <w:color w:val="000000"/>
          <w:shd w:val="clear" w:color="auto" w:fill="FFFFFF"/>
        </w:rPr>
        <w:t xml:space="preserve">Дополнительное профессиональное образование как способ адаптации работников к рынку труда в условиях экономического кризиса.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734-748.</w:t>
      </w:r>
    </w:p>
    <w:p w:rsidR="00C47073" w:rsidRPr="00E8220B" w:rsidRDefault="00C47073" w:rsidP="0095762F">
      <w:pPr>
        <w:jc w:val="both"/>
        <w:rPr>
          <w:bCs/>
          <w:color w:val="000000"/>
          <w:shd w:val="clear" w:color="auto" w:fill="FFFFFF"/>
        </w:rPr>
      </w:pPr>
      <w:r w:rsidRPr="00E8220B">
        <w:rPr>
          <w:bCs/>
          <w:iCs/>
          <w:color w:val="000000"/>
          <w:shd w:val="clear" w:color="auto" w:fill="FFFFFF"/>
          <w:lang w:val="en-US"/>
        </w:rPr>
        <w:t>ISBN</w:t>
      </w:r>
      <w:r w:rsidRPr="00E8220B">
        <w:rPr>
          <w:bCs/>
          <w:iCs/>
          <w:color w:val="000000"/>
          <w:shd w:val="clear" w:color="auto" w:fill="FFFFFF"/>
        </w:rPr>
        <w:t xml:space="preserve"> 978-5-906783-08-0         УДК 338.2     ББК 65.9(2Рос)-962; 65.050.11     А585</w:t>
      </w:r>
    </w:p>
    <w:p w:rsidR="00C47073" w:rsidRPr="00E8220B" w:rsidRDefault="00C47073" w:rsidP="0095762F">
      <w:pPr>
        <w:jc w:val="both"/>
        <w:rPr>
          <w:bCs/>
          <w:color w:val="000000"/>
          <w:shd w:val="clear" w:color="auto" w:fill="FFFFFF"/>
        </w:rPr>
      </w:pPr>
    </w:p>
    <w:p w:rsidR="00C47073" w:rsidRDefault="00C47073" w:rsidP="00F23F2D">
      <w:pPr>
        <w:jc w:val="both"/>
        <w:rPr>
          <w:lang w:eastAsia="en-US"/>
        </w:rPr>
      </w:pPr>
      <w:proofErr w:type="spellStart"/>
      <w:r w:rsidRPr="00E8220B">
        <w:rPr>
          <w:b/>
          <w:i/>
          <w:lang w:eastAsia="en-US"/>
        </w:rPr>
        <w:t>Бутаева</w:t>
      </w:r>
      <w:proofErr w:type="spellEnd"/>
      <w:r w:rsidRPr="00E8220B">
        <w:rPr>
          <w:b/>
          <w:i/>
          <w:lang w:eastAsia="en-US"/>
        </w:rPr>
        <w:t xml:space="preserve"> К.О. </w:t>
      </w:r>
      <w:r w:rsidRPr="00E8220B">
        <w:rPr>
          <w:lang w:eastAsia="en-US"/>
        </w:rPr>
        <w:t>Моделирование распределения денежных доходов населения: возможности сравнительного анализа на региональном уровне / Тезисы научной конференции // 38-е заседание международной научной школы-семинара «Системное моделирование социально-экономических процессов» имени академика С.С. Шаталина.02.10.2015-08.10.2015, г. Казань. Сборник в печати. (4 стр.) – Данная работа выполнена за счет гранта РНФ № 15-18-00098 от 26 мая 2015 г.</w:t>
      </w:r>
    </w:p>
    <w:p w:rsidR="00C47073" w:rsidRDefault="00C47073" w:rsidP="00F23F2D">
      <w:pPr>
        <w:jc w:val="both"/>
        <w:rPr>
          <w:b/>
          <w:i/>
          <w:lang w:eastAsia="en-US"/>
        </w:rPr>
      </w:pPr>
    </w:p>
    <w:p w:rsidR="00C47073" w:rsidRPr="00E8220B" w:rsidRDefault="00C47073" w:rsidP="00F23F2D">
      <w:pPr>
        <w:jc w:val="both"/>
        <w:rPr>
          <w:lang w:eastAsia="en-US"/>
        </w:rPr>
      </w:pPr>
      <w:proofErr w:type="spellStart"/>
      <w:r w:rsidRPr="00E8220B">
        <w:rPr>
          <w:b/>
          <w:i/>
          <w:lang w:eastAsia="en-US"/>
        </w:rPr>
        <w:t>Бутаева</w:t>
      </w:r>
      <w:proofErr w:type="spellEnd"/>
      <w:r w:rsidRPr="00E8220B">
        <w:rPr>
          <w:b/>
          <w:i/>
          <w:lang w:eastAsia="en-US"/>
        </w:rPr>
        <w:t xml:space="preserve"> К.О. </w:t>
      </w:r>
      <w:r w:rsidRPr="00E8220B">
        <w:rPr>
          <w:lang w:eastAsia="en-US"/>
        </w:rPr>
        <w:t>Проблемы оценки уровня и качества жизни населения России / Тезисы научной конференции //Международный научный форум молодых ученых «Наука будущего - наука молодых». 29.09.2015-02.10.2015, г. Севастополь. (1 стр.)</w:t>
      </w:r>
    </w:p>
    <w:p w:rsidR="00C47073" w:rsidRPr="00E8220B" w:rsidRDefault="00C47073" w:rsidP="0095762F">
      <w:pPr>
        <w:jc w:val="both"/>
        <w:rPr>
          <w:b/>
          <w:i/>
          <w:lang w:eastAsia="en-US"/>
        </w:rPr>
      </w:pPr>
    </w:p>
    <w:p w:rsidR="00C47073" w:rsidRPr="00E8220B" w:rsidRDefault="00C47073" w:rsidP="0095762F">
      <w:pPr>
        <w:jc w:val="both"/>
        <w:rPr>
          <w:lang w:eastAsia="en-US"/>
        </w:rPr>
      </w:pPr>
      <w:r w:rsidRPr="00E8220B">
        <w:rPr>
          <w:b/>
          <w:i/>
          <w:lang w:eastAsia="en-US"/>
        </w:rPr>
        <w:t>Ворошилова А.Е.</w:t>
      </w:r>
      <w:r w:rsidRPr="00E8220B">
        <w:rPr>
          <w:lang w:eastAsia="en-US"/>
        </w:rPr>
        <w:t xml:space="preserve"> Повышение роли социального партнерства в предотвращении конфликтов при внедрении инноваций на предприятиях топливно-энергетического комплекса Российской Федерации // “Научное обозрение” — 19/2015. С. 310-314.</w:t>
      </w:r>
    </w:p>
    <w:p w:rsidR="00C47073" w:rsidRPr="00E8220B" w:rsidRDefault="00C47073" w:rsidP="0095762F">
      <w:pPr>
        <w:jc w:val="both"/>
        <w:rPr>
          <w:lang w:eastAsia="en-US"/>
        </w:rPr>
      </w:pPr>
    </w:p>
    <w:p w:rsidR="00C47073" w:rsidRPr="00E8220B" w:rsidRDefault="00C47073" w:rsidP="0095762F">
      <w:pPr>
        <w:jc w:val="both"/>
        <w:rPr>
          <w:lang w:eastAsia="en-US"/>
        </w:rPr>
      </w:pPr>
      <w:r w:rsidRPr="00E8220B">
        <w:rPr>
          <w:b/>
          <w:i/>
          <w:lang w:eastAsia="en-US"/>
        </w:rPr>
        <w:t>Дегтярев А.В.</w:t>
      </w:r>
      <w:r w:rsidRPr="00E8220B">
        <w:rPr>
          <w:lang w:eastAsia="en-US"/>
        </w:rPr>
        <w:t xml:space="preserve"> Работа в «облаках». - В сб.: </w:t>
      </w:r>
      <w:r w:rsidRPr="00FB5554">
        <w:rPr>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8220B">
        <w:rPr>
          <w:lang w:eastAsia="en-US"/>
        </w:rPr>
        <w:t>: Сборник статей / Под ред. Р.П. Колосовой. (Электронное издание). – М.: Экономический факультет МГУ имени М.В. Ломоносова, 2015. – 150 с. С. 32-34.  ISBN 978-5-906783-15-8     УДК 331.5     ББК 65.24     В788</w:t>
      </w:r>
    </w:p>
    <w:p w:rsidR="00C47073" w:rsidRPr="00E8220B" w:rsidRDefault="00C47073" w:rsidP="0077210A">
      <w:pPr>
        <w:jc w:val="both"/>
        <w:rPr>
          <w:b/>
          <w:bCs/>
          <w:i/>
          <w:iCs/>
          <w:color w:val="000000"/>
          <w:shd w:val="clear" w:color="auto" w:fill="FFFFFF"/>
        </w:rPr>
      </w:pPr>
    </w:p>
    <w:p w:rsidR="00C47073" w:rsidRPr="00E8220B" w:rsidRDefault="00C47073" w:rsidP="0077210A">
      <w:pPr>
        <w:jc w:val="both"/>
        <w:rPr>
          <w:bCs/>
          <w:color w:val="000000"/>
          <w:shd w:val="clear" w:color="auto" w:fill="FFFFFF"/>
        </w:rPr>
      </w:pPr>
      <w:r w:rsidRPr="00E8220B">
        <w:rPr>
          <w:b/>
          <w:bCs/>
          <w:i/>
          <w:iCs/>
          <w:color w:val="000000"/>
          <w:shd w:val="clear" w:color="auto" w:fill="FFFFFF"/>
        </w:rPr>
        <w:t xml:space="preserve">Дегтярев А.В. </w:t>
      </w:r>
      <w:r w:rsidRPr="00E8220B">
        <w:rPr>
          <w:bCs/>
          <w:color w:val="000000"/>
          <w:shd w:val="clear" w:color="auto" w:fill="FFFFFF"/>
        </w:rPr>
        <w:t xml:space="preserve">Результативный подход для организации труда по типу «работа в облаке».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647-653.</w:t>
      </w:r>
    </w:p>
    <w:p w:rsidR="00C47073" w:rsidRPr="00E8220B" w:rsidRDefault="00C47073" w:rsidP="0077210A">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77210A">
      <w:pPr>
        <w:jc w:val="both"/>
        <w:rPr>
          <w:b/>
          <w:bCs/>
          <w:i/>
          <w:iCs/>
          <w:color w:val="000000"/>
          <w:shd w:val="clear" w:color="auto" w:fill="FFFFFF"/>
        </w:rPr>
      </w:pPr>
    </w:p>
    <w:p w:rsidR="00C47073" w:rsidRPr="00E8220B" w:rsidRDefault="00C47073" w:rsidP="0095762F">
      <w:pPr>
        <w:jc w:val="both"/>
        <w:rPr>
          <w:lang w:eastAsia="en-US"/>
        </w:rPr>
      </w:pPr>
      <w:r w:rsidRPr="00E8220B">
        <w:rPr>
          <w:b/>
          <w:i/>
          <w:lang w:eastAsia="en-US"/>
        </w:rPr>
        <w:t>Корнеева Е.С., Черных Е.А.</w:t>
      </w:r>
      <w:r w:rsidRPr="00E8220B">
        <w:rPr>
          <w:lang w:eastAsia="en-US"/>
        </w:rPr>
        <w:t xml:space="preserve"> Корпоративная культура как фактор инновационного развития компании. -  В сб.: </w:t>
      </w:r>
      <w:r w:rsidRPr="00FB5554">
        <w:rPr>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8220B">
        <w:rPr>
          <w:lang w:eastAsia="en-US"/>
        </w:rPr>
        <w:t>: Сборник статей / Под ред. Р.П. Колосовой. (Электронное издание). – М.: Экономический факультет МГУ имени М.В. Ломоносова, 2015. – 150 с. С. 41-47.</w:t>
      </w:r>
    </w:p>
    <w:p w:rsidR="00C47073" w:rsidRPr="00E8220B" w:rsidRDefault="00C47073" w:rsidP="0095762F">
      <w:pPr>
        <w:jc w:val="both"/>
        <w:rPr>
          <w:lang w:eastAsia="en-US"/>
        </w:rPr>
      </w:pPr>
      <w:r w:rsidRPr="00E8220B">
        <w:rPr>
          <w:lang w:eastAsia="en-US"/>
        </w:rPr>
        <w:t>ISBN 978-5-906783-15-8     УДК 331.5     ББК 65.24     В788</w:t>
      </w:r>
    </w:p>
    <w:p w:rsidR="00C47073" w:rsidRPr="00E8220B" w:rsidRDefault="00C47073" w:rsidP="0095762F">
      <w:pPr>
        <w:jc w:val="both"/>
        <w:rPr>
          <w:b/>
          <w:i/>
          <w:lang w:eastAsia="en-US"/>
        </w:rPr>
      </w:pPr>
    </w:p>
    <w:p w:rsidR="00C47073" w:rsidRPr="00E8220B" w:rsidRDefault="00C47073" w:rsidP="0095762F">
      <w:pPr>
        <w:jc w:val="both"/>
        <w:rPr>
          <w:lang w:eastAsia="en-US"/>
        </w:rPr>
      </w:pPr>
      <w:proofErr w:type="spellStart"/>
      <w:r w:rsidRPr="00E8220B">
        <w:rPr>
          <w:b/>
          <w:i/>
          <w:lang w:eastAsia="en-US"/>
        </w:rPr>
        <w:t>Коток</w:t>
      </w:r>
      <w:proofErr w:type="spellEnd"/>
      <w:r w:rsidRPr="00E8220B">
        <w:rPr>
          <w:b/>
          <w:i/>
          <w:lang w:eastAsia="en-US"/>
        </w:rPr>
        <w:t xml:space="preserve"> Е.А.</w:t>
      </w:r>
      <w:r w:rsidRPr="00E8220B">
        <w:rPr>
          <w:lang w:eastAsia="en-US"/>
        </w:rPr>
        <w:t xml:space="preserve"> Особенности формирования кластеров в гостиничном хозяйстве // Сборник докладов Круглого стола "Российский рынок труда глазами молодых ученых". – М.: МГУ. – 0,5 </w:t>
      </w:r>
      <w:proofErr w:type="spellStart"/>
      <w:r w:rsidRPr="00E8220B">
        <w:rPr>
          <w:lang w:eastAsia="en-US"/>
        </w:rPr>
        <w:t>п.л</w:t>
      </w:r>
      <w:proofErr w:type="spellEnd"/>
      <w:r w:rsidRPr="00E8220B">
        <w:rPr>
          <w:lang w:eastAsia="en-US"/>
        </w:rPr>
        <w:t>.</w:t>
      </w:r>
    </w:p>
    <w:p w:rsidR="00C47073" w:rsidRPr="00E8220B" w:rsidRDefault="00C47073" w:rsidP="0095762F">
      <w:pPr>
        <w:jc w:val="both"/>
        <w:rPr>
          <w:b/>
          <w:i/>
          <w:lang w:eastAsia="en-US"/>
        </w:rPr>
      </w:pPr>
    </w:p>
    <w:p w:rsidR="00C47073" w:rsidRPr="00E8220B" w:rsidRDefault="00C47073" w:rsidP="0095762F">
      <w:pPr>
        <w:jc w:val="both"/>
        <w:rPr>
          <w:lang w:eastAsia="en-US"/>
        </w:rPr>
      </w:pPr>
      <w:proofErr w:type="spellStart"/>
      <w:r w:rsidRPr="00E8220B">
        <w:rPr>
          <w:b/>
          <w:i/>
          <w:lang w:eastAsia="en-US"/>
        </w:rPr>
        <w:t>Коток</w:t>
      </w:r>
      <w:proofErr w:type="spellEnd"/>
      <w:r w:rsidRPr="00E8220B">
        <w:rPr>
          <w:b/>
          <w:i/>
          <w:lang w:eastAsia="en-US"/>
        </w:rPr>
        <w:t xml:space="preserve"> Е.А.</w:t>
      </w:r>
      <w:r w:rsidRPr="00E8220B">
        <w:rPr>
          <w:lang w:eastAsia="en-US"/>
        </w:rPr>
        <w:t xml:space="preserve"> Совершенствование</w:t>
      </w:r>
      <w:r w:rsidRPr="00E8220B">
        <w:rPr>
          <w:b/>
          <w:bCs/>
          <w:lang w:eastAsia="en-US"/>
        </w:rPr>
        <w:t> </w:t>
      </w:r>
      <w:r w:rsidRPr="00E8220B">
        <w:rPr>
          <w:lang w:eastAsia="en-US"/>
        </w:rPr>
        <w:t>гостиничного</w:t>
      </w:r>
      <w:r w:rsidRPr="00E8220B">
        <w:rPr>
          <w:b/>
          <w:bCs/>
          <w:lang w:eastAsia="en-US"/>
        </w:rPr>
        <w:t> </w:t>
      </w:r>
      <w:r w:rsidRPr="00E8220B">
        <w:rPr>
          <w:lang w:eastAsia="en-US"/>
        </w:rPr>
        <w:t>хозяйства в</w:t>
      </w:r>
      <w:r w:rsidRPr="00E8220B">
        <w:rPr>
          <w:b/>
          <w:bCs/>
          <w:lang w:eastAsia="en-US"/>
        </w:rPr>
        <w:t> </w:t>
      </w:r>
      <w:r w:rsidRPr="00E8220B">
        <w:rPr>
          <w:lang w:eastAsia="en-US"/>
        </w:rPr>
        <w:t>Приморском</w:t>
      </w:r>
      <w:r w:rsidRPr="00E8220B">
        <w:rPr>
          <w:b/>
          <w:bCs/>
          <w:lang w:eastAsia="en-US"/>
        </w:rPr>
        <w:t> </w:t>
      </w:r>
      <w:r w:rsidRPr="00E8220B">
        <w:rPr>
          <w:lang w:eastAsia="en-US"/>
        </w:rPr>
        <w:t xml:space="preserve">крае // Сборник докладов Международного молодежного научного форума «ЛОМОНОСОВ-2015», секция «Экономика», подсекция «Экономика социальной сферы». – М.: МГУ. – 0,25 </w:t>
      </w:r>
      <w:proofErr w:type="spellStart"/>
      <w:r w:rsidRPr="00E8220B">
        <w:rPr>
          <w:lang w:eastAsia="en-US"/>
        </w:rPr>
        <w:t>п.л</w:t>
      </w:r>
      <w:proofErr w:type="spellEnd"/>
      <w:r w:rsidRPr="00E8220B">
        <w:rPr>
          <w:lang w:eastAsia="en-US"/>
        </w:rPr>
        <w:t>.</w:t>
      </w:r>
    </w:p>
    <w:p w:rsidR="00C47073" w:rsidRPr="00E8220B" w:rsidRDefault="00C47073" w:rsidP="0095762F">
      <w:pPr>
        <w:jc w:val="both"/>
        <w:rPr>
          <w:b/>
          <w:i/>
          <w:lang w:eastAsia="en-US"/>
        </w:rPr>
      </w:pPr>
    </w:p>
    <w:p w:rsidR="00C47073" w:rsidRPr="00E8220B" w:rsidRDefault="00C47073" w:rsidP="0095762F">
      <w:pPr>
        <w:jc w:val="both"/>
        <w:rPr>
          <w:lang w:eastAsia="en-US"/>
        </w:rPr>
      </w:pPr>
      <w:r w:rsidRPr="00E8220B">
        <w:rPr>
          <w:b/>
          <w:i/>
          <w:lang w:eastAsia="en-US"/>
        </w:rPr>
        <w:t>Никулина Ю.О.</w:t>
      </w:r>
      <w:r w:rsidRPr="00E8220B">
        <w:rPr>
          <w:lang w:eastAsia="en-US"/>
        </w:rPr>
        <w:t xml:space="preserve">  Социокультурный аспект в управлении трудовым поведением персонала в организации. - В сб.: </w:t>
      </w:r>
      <w:r w:rsidRPr="00FB5554">
        <w:rPr>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8220B">
        <w:rPr>
          <w:lang w:eastAsia="en-US"/>
        </w:rPr>
        <w:t>: Сборник статей / Под ред. Р.П. Колосовой. (Электронное издание). – М.: Экономический факультет МГУ имени М.В. Ломоносова, 2015. – 150 с. С. 34-40.</w:t>
      </w:r>
    </w:p>
    <w:p w:rsidR="00C47073" w:rsidRPr="00E8220B" w:rsidRDefault="00C47073" w:rsidP="0095762F">
      <w:pPr>
        <w:jc w:val="both"/>
        <w:rPr>
          <w:lang w:eastAsia="en-US"/>
        </w:rPr>
      </w:pPr>
      <w:r w:rsidRPr="00E8220B">
        <w:rPr>
          <w:lang w:eastAsia="en-US"/>
        </w:rPr>
        <w:t>ISBN 978-5-906783-15-8     УДК 331.5     ББК 65.24     В788</w:t>
      </w:r>
    </w:p>
    <w:p w:rsidR="00C47073" w:rsidRPr="00E8220B" w:rsidRDefault="00C47073" w:rsidP="0077210A">
      <w:pPr>
        <w:jc w:val="both"/>
        <w:rPr>
          <w:b/>
          <w:bCs/>
          <w:i/>
          <w:iCs/>
          <w:color w:val="000000"/>
          <w:shd w:val="clear" w:color="auto" w:fill="FFFFFF"/>
        </w:rPr>
      </w:pPr>
    </w:p>
    <w:p w:rsidR="00C47073" w:rsidRPr="00E8220B" w:rsidRDefault="00C47073" w:rsidP="0095762F">
      <w:pPr>
        <w:jc w:val="both"/>
        <w:rPr>
          <w:bCs/>
          <w:color w:val="000000"/>
          <w:shd w:val="clear" w:color="auto" w:fill="FFFFFF"/>
        </w:rPr>
      </w:pPr>
      <w:r w:rsidRPr="00E8220B">
        <w:rPr>
          <w:b/>
          <w:bCs/>
          <w:i/>
          <w:iCs/>
          <w:color w:val="000000"/>
          <w:shd w:val="clear" w:color="auto" w:fill="FFFFFF"/>
        </w:rPr>
        <w:t xml:space="preserve">Пименова А.С. </w:t>
      </w:r>
      <w:r w:rsidRPr="00E8220B">
        <w:rPr>
          <w:bCs/>
          <w:color w:val="000000"/>
          <w:shd w:val="clear" w:color="auto" w:fill="FFFFFF"/>
        </w:rPr>
        <w:t xml:space="preserve">Международное перемещение сотрудников внутри транснациональных компаний как элемент системы управления персоналом.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654-669.</w:t>
      </w:r>
    </w:p>
    <w:p w:rsidR="00C47073" w:rsidRPr="00E8220B" w:rsidRDefault="00C47073" w:rsidP="0095762F">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95762F">
      <w:pPr>
        <w:jc w:val="both"/>
        <w:rPr>
          <w:b/>
          <w:bCs/>
          <w:i/>
          <w:iCs/>
          <w:color w:val="000000"/>
          <w:shd w:val="clear" w:color="auto" w:fill="FFFFFF"/>
        </w:rPr>
      </w:pPr>
    </w:p>
    <w:p w:rsidR="00C47073" w:rsidRPr="00E8220B" w:rsidRDefault="00C47073" w:rsidP="0095762F">
      <w:pPr>
        <w:jc w:val="both"/>
        <w:rPr>
          <w:lang w:eastAsia="en-US"/>
        </w:rPr>
      </w:pPr>
      <w:r w:rsidRPr="00E8220B">
        <w:rPr>
          <w:b/>
          <w:i/>
          <w:lang w:eastAsia="en-US"/>
        </w:rPr>
        <w:t xml:space="preserve">Пименова А.С. </w:t>
      </w:r>
      <w:r w:rsidRPr="00E8220B">
        <w:rPr>
          <w:lang w:eastAsia="en-US"/>
        </w:rPr>
        <w:t xml:space="preserve">Особенности </w:t>
      </w:r>
      <w:proofErr w:type="spellStart"/>
      <w:r w:rsidRPr="00E8220B">
        <w:rPr>
          <w:lang w:eastAsia="en-US"/>
        </w:rPr>
        <w:t>межстранового</w:t>
      </w:r>
      <w:proofErr w:type="spellEnd"/>
      <w:r w:rsidRPr="00E8220B">
        <w:rPr>
          <w:lang w:eastAsia="en-US"/>
        </w:rPr>
        <w:t xml:space="preserve"> перемещения молодых специалистов.  - В сб.: </w:t>
      </w:r>
      <w:r w:rsidRPr="00E8220B">
        <w:rPr>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8220B">
        <w:rPr>
          <w:lang w:eastAsia="en-US"/>
        </w:rPr>
        <w:t>: Сборник статей / Под ред. Р.П. Колосовой. (Электронное издание). – М.: Экономический факультет МГУ имени М.В. Ломоносова, 2015. – 150 с. С. 85-93.</w:t>
      </w:r>
    </w:p>
    <w:p w:rsidR="00C47073" w:rsidRPr="00E8220B" w:rsidRDefault="00C47073" w:rsidP="0095762F">
      <w:pPr>
        <w:jc w:val="both"/>
        <w:rPr>
          <w:lang w:eastAsia="en-US"/>
        </w:rPr>
      </w:pPr>
      <w:r w:rsidRPr="00E8220B">
        <w:rPr>
          <w:lang w:eastAsia="en-US"/>
        </w:rPr>
        <w:t>ISBN 978-5-906783-15-8     УДК 331.5     ББК 65.24     В788</w:t>
      </w:r>
    </w:p>
    <w:p w:rsidR="00C47073" w:rsidRPr="00E8220B" w:rsidRDefault="00C47073" w:rsidP="0077210A">
      <w:pPr>
        <w:jc w:val="both"/>
        <w:rPr>
          <w:b/>
          <w:bCs/>
          <w:i/>
          <w:iCs/>
          <w:color w:val="000000"/>
          <w:shd w:val="clear" w:color="auto" w:fill="FFFFFF"/>
        </w:rPr>
      </w:pPr>
    </w:p>
    <w:p w:rsidR="00C47073" w:rsidRPr="00E8220B" w:rsidRDefault="00C47073" w:rsidP="000414A3">
      <w:pPr>
        <w:jc w:val="both"/>
        <w:rPr>
          <w:color w:val="000000"/>
        </w:rPr>
      </w:pPr>
      <w:proofErr w:type="spellStart"/>
      <w:r w:rsidRPr="00E8220B">
        <w:rPr>
          <w:b/>
          <w:i/>
          <w:color w:val="000000"/>
        </w:rPr>
        <w:t>Семеньков</w:t>
      </w:r>
      <w:proofErr w:type="spellEnd"/>
      <w:r w:rsidRPr="00E8220B">
        <w:rPr>
          <w:b/>
          <w:i/>
          <w:color w:val="000000"/>
        </w:rPr>
        <w:t> А.В.</w:t>
      </w:r>
      <w:r w:rsidRPr="00E8220B">
        <w:rPr>
          <w:color w:val="000000"/>
        </w:rPr>
        <w:t xml:space="preserve"> Кривая </w:t>
      </w:r>
      <w:proofErr w:type="spellStart"/>
      <w:r w:rsidRPr="00E8220B">
        <w:rPr>
          <w:color w:val="000000"/>
        </w:rPr>
        <w:t>Филлипса</w:t>
      </w:r>
      <w:proofErr w:type="spellEnd"/>
      <w:r w:rsidRPr="00E8220B">
        <w:rPr>
          <w:color w:val="000000"/>
        </w:rPr>
        <w:t xml:space="preserve"> как инструмент политики на рынке труда России. </w:t>
      </w:r>
      <w:r w:rsidRPr="00E8220B">
        <w:rPr>
          <w:lang w:eastAsia="en-US"/>
        </w:rPr>
        <w:t>- В сб.:</w:t>
      </w:r>
      <w:r w:rsidRPr="00E8220B">
        <w:rPr>
          <w:color w:val="000000"/>
        </w:rPr>
        <w:t xml:space="preserve"> VIII Фестиваль науки МГУ имени М.В. Ломоносова, Сборник статей по материалам IV круглого стола Российский рынок труда глазами молодых ученых: Сборник статей / </w:t>
      </w:r>
      <w:r w:rsidRPr="00E8220B">
        <w:rPr>
          <w:color w:val="000000"/>
        </w:rPr>
        <w:lastRenderedPageBreak/>
        <w:t xml:space="preserve">Под ред. Р.П. Колосовой. </w:t>
      </w:r>
      <w:r w:rsidRPr="00E8220B">
        <w:rPr>
          <w:lang w:eastAsia="en-US"/>
        </w:rPr>
        <w:t xml:space="preserve">(Электронное издание). </w:t>
      </w:r>
      <w:r w:rsidRPr="00E8220B">
        <w:rPr>
          <w:color w:val="000000"/>
        </w:rPr>
        <w:t xml:space="preserve">— Экономический факультет МГУ имени М.В. Ломоносова, 2015. — </w:t>
      </w:r>
      <w:r w:rsidRPr="00E8220B">
        <w:rPr>
          <w:lang w:eastAsia="en-US"/>
        </w:rPr>
        <w:t xml:space="preserve">150 с. </w:t>
      </w:r>
      <w:r w:rsidRPr="00E8220B">
        <w:rPr>
          <w:color w:val="000000"/>
        </w:rPr>
        <w:t>С. 11–17.</w:t>
      </w:r>
    </w:p>
    <w:p w:rsidR="00C47073" w:rsidRPr="00E8220B" w:rsidRDefault="00C47073" w:rsidP="000414A3">
      <w:pPr>
        <w:jc w:val="both"/>
        <w:rPr>
          <w:lang w:eastAsia="en-US"/>
        </w:rPr>
      </w:pPr>
      <w:r w:rsidRPr="00E8220B">
        <w:rPr>
          <w:lang w:eastAsia="en-US"/>
        </w:rPr>
        <w:t>ISBN 978-5-906783-15-8     УДК 331.5     ББК 65.24     В788</w:t>
      </w:r>
    </w:p>
    <w:p w:rsidR="00C47073" w:rsidRPr="00E8220B" w:rsidRDefault="00C47073" w:rsidP="0015188F">
      <w:pPr>
        <w:jc w:val="both"/>
        <w:rPr>
          <w:b/>
          <w:bCs/>
          <w:i/>
          <w:iCs/>
          <w:color w:val="000000"/>
          <w:shd w:val="clear" w:color="auto" w:fill="FFFFFF"/>
        </w:rPr>
      </w:pPr>
    </w:p>
    <w:p w:rsidR="00C47073" w:rsidRPr="00E8220B" w:rsidRDefault="00C47073" w:rsidP="0015188F">
      <w:pPr>
        <w:jc w:val="both"/>
        <w:rPr>
          <w:bCs/>
          <w:color w:val="000000"/>
          <w:shd w:val="clear" w:color="auto" w:fill="FFFFFF"/>
        </w:rPr>
      </w:pPr>
      <w:proofErr w:type="spellStart"/>
      <w:r w:rsidRPr="00E8220B">
        <w:rPr>
          <w:b/>
          <w:bCs/>
          <w:i/>
          <w:iCs/>
          <w:color w:val="000000"/>
          <w:shd w:val="clear" w:color="auto" w:fill="FFFFFF"/>
        </w:rPr>
        <w:t>Семеньков</w:t>
      </w:r>
      <w:proofErr w:type="spellEnd"/>
      <w:r w:rsidRPr="00E8220B">
        <w:rPr>
          <w:b/>
          <w:bCs/>
          <w:i/>
          <w:iCs/>
          <w:color w:val="000000"/>
          <w:shd w:val="clear" w:color="auto" w:fill="FFFFFF"/>
        </w:rPr>
        <w:t xml:space="preserve"> А.В. </w:t>
      </w:r>
      <w:r w:rsidRPr="00E8220B">
        <w:rPr>
          <w:bCs/>
          <w:color w:val="000000"/>
          <w:shd w:val="clear" w:color="auto" w:fill="FFFFFF"/>
        </w:rPr>
        <w:t xml:space="preserve">Особенности циклического поведения рынка труда России в период 2003–2012 гг.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639-646.</w:t>
      </w:r>
    </w:p>
    <w:p w:rsidR="00C47073" w:rsidRPr="00E8220B" w:rsidRDefault="00C47073" w:rsidP="0015188F">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77210A">
      <w:pPr>
        <w:jc w:val="both"/>
        <w:rPr>
          <w:b/>
          <w:bCs/>
          <w:i/>
          <w:iCs/>
          <w:color w:val="000000"/>
          <w:shd w:val="clear" w:color="auto" w:fill="FFFFFF"/>
        </w:rPr>
      </w:pPr>
    </w:p>
    <w:p w:rsidR="00C47073" w:rsidRPr="00E8220B" w:rsidRDefault="00C47073" w:rsidP="0077210A">
      <w:pPr>
        <w:jc w:val="both"/>
        <w:rPr>
          <w:bCs/>
          <w:color w:val="000000"/>
          <w:shd w:val="clear" w:color="auto" w:fill="FFFFFF"/>
        </w:rPr>
      </w:pPr>
      <w:proofErr w:type="spellStart"/>
      <w:r w:rsidRPr="00E8220B">
        <w:rPr>
          <w:b/>
          <w:bCs/>
          <w:i/>
          <w:iCs/>
          <w:color w:val="000000"/>
          <w:shd w:val="clear" w:color="auto" w:fill="FFFFFF"/>
        </w:rPr>
        <w:t>Субхангулова</w:t>
      </w:r>
      <w:proofErr w:type="spellEnd"/>
      <w:r w:rsidRPr="00E8220B">
        <w:rPr>
          <w:b/>
          <w:bCs/>
          <w:i/>
          <w:iCs/>
          <w:color w:val="000000"/>
          <w:shd w:val="clear" w:color="auto" w:fill="FFFFFF"/>
        </w:rPr>
        <w:t xml:space="preserve"> К.А. </w:t>
      </w:r>
      <w:r w:rsidRPr="00E8220B">
        <w:rPr>
          <w:bCs/>
          <w:color w:val="000000"/>
          <w:shd w:val="clear" w:color="auto" w:fill="FFFFFF"/>
        </w:rPr>
        <w:t xml:space="preserve">Роль социального диалога во времена экономических спадов в европейской системе трудовых отношений. - В сб.: Альтернативы экономической политики в условиях замедления экономического роста: Сборник статей / Под ред. А.А. </w:t>
      </w:r>
      <w:proofErr w:type="spellStart"/>
      <w:r w:rsidRPr="00E8220B">
        <w:rPr>
          <w:bCs/>
          <w:color w:val="000000"/>
          <w:shd w:val="clear" w:color="auto" w:fill="FFFFFF"/>
        </w:rPr>
        <w:t>Аузана</w:t>
      </w:r>
      <w:proofErr w:type="spellEnd"/>
      <w:r w:rsidRPr="00E8220B">
        <w:rPr>
          <w:bCs/>
          <w:color w:val="000000"/>
          <w:shd w:val="clear" w:color="auto" w:fill="FFFFFF"/>
        </w:rPr>
        <w:t>, В.В. Герасименко. – М.: Экономический факультет МГУ имени М.В. Ломоносова, 2015. – 832 с. С. 670-687.</w:t>
      </w:r>
    </w:p>
    <w:p w:rsidR="00C47073" w:rsidRPr="00E8220B" w:rsidRDefault="00C47073" w:rsidP="0077210A">
      <w:pPr>
        <w:jc w:val="both"/>
        <w:rPr>
          <w:bCs/>
          <w:color w:val="000000"/>
          <w:shd w:val="clear" w:color="auto" w:fill="FFFFFF"/>
        </w:rPr>
      </w:pPr>
      <w:r w:rsidRPr="00E8220B">
        <w:rPr>
          <w:bCs/>
          <w:color w:val="000000"/>
          <w:shd w:val="clear" w:color="auto" w:fill="FFFFFF"/>
          <w:lang w:val="en-US"/>
        </w:rPr>
        <w:t>ISBN</w:t>
      </w:r>
      <w:r w:rsidRPr="00E8220B">
        <w:rPr>
          <w:bCs/>
          <w:color w:val="000000"/>
          <w:shd w:val="clear" w:color="auto" w:fill="FFFFFF"/>
        </w:rPr>
        <w:t xml:space="preserve"> 978-5-906783-08-0         УДК 338.2     ББК 65.9(2Рос)-962; 65.050.11     А585</w:t>
      </w:r>
    </w:p>
    <w:p w:rsidR="00C47073" w:rsidRPr="00E8220B" w:rsidRDefault="00C47073" w:rsidP="0077210A">
      <w:pPr>
        <w:jc w:val="both"/>
        <w:rPr>
          <w:b/>
          <w:bCs/>
          <w:color w:val="000000"/>
          <w:shd w:val="clear" w:color="auto" w:fill="FFFFFF"/>
        </w:rPr>
      </w:pPr>
    </w:p>
    <w:p w:rsidR="00C47073" w:rsidRPr="00E8220B" w:rsidRDefault="00C47073" w:rsidP="0095762F">
      <w:pPr>
        <w:jc w:val="both"/>
        <w:rPr>
          <w:lang w:eastAsia="en-US"/>
        </w:rPr>
      </w:pPr>
      <w:proofErr w:type="spellStart"/>
      <w:r w:rsidRPr="00E8220B">
        <w:rPr>
          <w:b/>
          <w:i/>
          <w:lang w:eastAsia="en-US"/>
        </w:rPr>
        <w:t>Фахретдинова</w:t>
      </w:r>
      <w:proofErr w:type="spellEnd"/>
      <w:r w:rsidRPr="00E8220B">
        <w:rPr>
          <w:b/>
          <w:i/>
          <w:lang w:eastAsia="en-US"/>
        </w:rPr>
        <w:t xml:space="preserve"> А.С.</w:t>
      </w:r>
      <w:r w:rsidRPr="00E8220B">
        <w:rPr>
          <w:lang w:eastAsia="en-US"/>
        </w:rPr>
        <w:t xml:space="preserve"> Управление конфликтами, возникающими в процессе создания и поддержания взаимоотношений организации с клиентом. - В сб.: </w:t>
      </w:r>
      <w:r w:rsidRPr="00FB5554">
        <w:rPr>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8220B">
        <w:rPr>
          <w:lang w:eastAsia="en-US"/>
        </w:rPr>
        <w:t xml:space="preserve">: Сборник статей / Под ред. Р.П. Колосовой. (Электронное издание). – М.: Экономический факультет МГУ имени М.В. Ломоносова, 2015. – 150 с. С. 48-55.  </w:t>
      </w:r>
    </w:p>
    <w:p w:rsidR="00C47073" w:rsidRPr="00E8220B" w:rsidRDefault="00C47073" w:rsidP="0095762F">
      <w:pPr>
        <w:jc w:val="both"/>
        <w:rPr>
          <w:lang w:eastAsia="en-US"/>
        </w:rPr>
      </w:pPr>
      <w:r w:rsidRPr="00E8220B">
        <w:rPr>
          <w:lang w:eastAsia="en-US"/>
        </w:rPr>
        <w:t>ISBN 978-5-906783-15-8     УДК 331.5     ББК 65.24     В788</w:t>
      </w:r>
    </w:p>
    <w:p w:rsidR="00C47073" w:rsidRPr="00E8220B" w:rsidRDefault="00C47073" w:rsidP="0095762F">
      <w:pPr>
        <w:jc w:val="both"/>
        <w:rPr>
          <w:b/>
          <w:i/>
          <w:lang w:eastAsia="en-US"/>
        </w:rPr>
      </w:pPr>
    </w:p>
    <w:p w:rsidR="00C47073" w:rsidRPr="00E8220B" w:rsidRDefault="00C47073" w:rsidP="0095762F">
      <w:pPr>
        <w:jc w:val="both"/>
        <w:rPr>
          <w:lang w:eastAsia="en-US"/>
        </w:rPr>
      </w:pPr>
      <w:proofErr w:type="spellStart"/>
      <w:r w:rsidRPr="00E8220B">
        <w:rPr>
          <w:b/>
          <w:i/>
          <w:lang w:eastAsia="en-US"/>
        </w:rPr>
        <w:t>Хозяинова</w:t>
      </w:r>
      <w:proofErr w:type="spellEnd"/>
      <w:r w:rsidRPr="00E8220B">
        <w:rPr>
          <w:b/>
          <w:i/>
          <w:lang w:eastAsia="en-US"/>
        </w:rPr>
        <w:t xml:space="preserve"> О.А.</w:t>
      </w:r>
      <w:r w:rsidRPr="00E8220B">
        <w:rPr>
          <w:lang w:eastAsia="en-US"/>
        </w:rPr>
        <w:t xml:space="preserve"> Каналы и инструменты привлечения молодых специалистов в международные и российские компании. - В сб.: </w:t>
      </w:r>
      <w:r w:rsidRPr="00FB5554">
        <w:rPr>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8220B">
        <w:rPr>
          <w:lang w:eastAsia="en-US"/>
        </w:rPr>
        <w:t>: Сборник статей / Под ред. Р.П. Колосовой. (Электронное издание). – М.: Экономический факультет МГУ имени М.В. Ломоносова, 2015. – 150 с. С. 79-84.</w:t>
      </w:r>
    </w:p>
    <w:p w:rsidR="00C47073" w:rsidRPr="00E8220B" w:rsidRDefault="00C47073" w:rsidP="0095762F">
      <w:pPr>
        <w:jc w:val="both"/>
        <w:rPr>
          <w:b/>
          <w:i/>
        </w:rPr>
      </w:pPr>
      <w:r w:rsidRPr="00E8220B">
        <w:rPr>
          <w:lang w:eastAsia="en-US"/>
        </w:rPr>
        <w:t>ISBN 978-5-906783-15-8     УДК 331.5     ББК 65.24     В788</w:t>
      </w:r>
    </w:p>
    <w:p w:rsidR="00C47073" w:rsidRPr="00E8220B" w:rsidRDefault="00C47073" w:rsidP="00B6230B">
      <w:pPr>
        <w:jc w:val="both"/>
        <w:rPr>
          <w:b/>
          <w:i/>
        </w:rPr>
      </w:pPr>
    </w:p>
    <w:p w:rsidR="00C47073" w:rsidRPr="00E8220B" w:rsidRDefault="00C47073" w:rsidP="00B6230B">
      <w:pPr>
        <w:jc w:val="both"/>
      </w:pPr>
      <w:proofErr w:type="spellStart"/>
      <w:r w:rsidRPr="00E8220B">
        <w:rPr>
          <w:b/>
          <w:i/>
        </w:rPr>
        <w:t>Чернышов</w:t>
      </w:r>
      <w:proofErr w:type="spellEnd"/>
      <w:r w:rsidRPr="00E8220B">
        <w:rPr>
          <w:b/>
          <w:i/>
        </w:rPr>
        <w:t xml:space="preserve"> И.Н.</w:t>
      </w:r>
      <w:r w:rsidRPr="00E8220B">
        <w:t xml:space="preserve"> (в </w:t>
      </w:r>
      <w:proofErr w:type="spellStart"/>
      <w:r w:rsidRPr="00E8220B">
        <w:t>соавт</w:t>
      </w:r>
      <w:proofErr w:type="spellEnd"/>
      <w:r w:rsidRPr="00E8220B">
        <w:t>.) Размышления о подневольном труде в контексте использования труда осужденных / Т. Н. Белова, И.Н. </w:t>
      </w:r>
      <w:proofErr w:type="spellStart"/>
      <w:r w:rsidRPr="00E8220B">
        <w:t>Чернышов</w:t>
      </w:r>
      <w:proofErr w:type="spellEnd"/>
      <w:r w:rsidRPr="00E8220B">
        <w:t xml:space="preserve"> // Экономист. – 2015. – №1. – С. 57–66. (0,8 </w:t>
      </w:r>
      <w:proofErr w:type="spellStart"/>
      <w:r w:rsidRPr="00E8220B">
        <w:t>п.л</w:t>
      </w:r>
      <w:proofErr w:type="spellEnd"/>
      <w:r w:rsidRPr="00E8220B">
        <w:t>./авт. – 0,4 </w:t>
      </w:r>
      <w:proofErr w:type="spellStart"/>
      <w:r w:rsidRPr="00E8220B">
        <w:t>п.л</w:t>
      </w:r>
      <w:proofErr w:type="spellEnd"/>
      <w:r w:rsidRPr="00E8220B">
        <w:t>.)</w:t>
      </w:r>
    </w:p>
    <w:p w:rsidR="00C47073" w:rsidRPr="00E8220B" w:rsidRDefault="00C47073" w:rsidP="00B6230B">
      <w:pPr>
        <w:jc w:val="both"/>
      </w:pPr>
    </w:p>
    <w:p w:rsidR="00C47073" w:rsidRPr="00E8220B" w:rsidRDefault="00C47073" w:rsidP="00B6230B">
      <w:pPr>
        <w:jc w:val="both"/>
      </w:pPr>
      <w:proofErr w:type="spellStart"/>
      <w:r w:rsidRPr="00E8220B">
        <w:rPr>
          <w:b/>
          <w:i/>
        </w:rPr>
        <w:t>Чернышов</w:t>
      </w:r>
      <w:proofErr w:type="spellEnd"/>
      <w:r w:rsidRPr="00E8220B">
        <w:rPr>
          <w:b/>
          <w:i/>
        </w:rPr>
        <w:t xml:space="preserve"> И.Н.</w:t>
      </w:r>
      <w:r w:rsidRPr="00E8220B">
        <w:t xml:space="preserve"> Экономические интересы осужденных в процессе труда: структурный анализ / И.Н. </w:t>
      </w:r>
      <w:proofErr w:type="spellStart"/>
      <w:r w:rsidRPr="00E8220B">
        <w:t>Чернышов</w:t>
      </w:r>
      <w:proofErr w:type="spellEnd"/>
      <w:r w:rsidRPr="00E8220B">
        <w:t>, М.И. Купцов // Человек: преступление и наказание. – 2015. – № 1. – С. 134–141. (0,5 </w:t>
      </w:r>
      <w:proofErr w:type="spellStart"/>
      <w:r w:rsidRPr="00E8220B">
        <w:t>п.л</w:t>
      </w:r>
      <w:proofErr w:type="spellEnd"/>
      <w:r w:rsidRPr="00E8220B">
        <w:t>./ авт. – 0,25 </w:t>
      </w:r>
      <w:proofErr w:type="spellStart"/>
      <w:r w:rsidRPr="00E8220B">
        <w:t>п.л</w:t>
      </w:r>
      <w:proofErr w:type="spellEnd"/>
      <w:r w:rsidRPr="00E8220B">
        <w:t>.).</w:t>
      </w:r>
    </w:p>
    <w:p w:rsidR="00C47073" w:rsidRPr="00E8220B" w:rsidRDefault="00C47073" w:rsidP="00B6230B">
      <w:pPr>
        <w:jc w:val="both"/>
      </w:pPr>
    </w:p>
    <w:p w:rsidR="00C47073" w:rsidRPr="00E8220B" w:rsidRDefault="00C47073" w:rsidP="00B6230B">
      <w:pPr>
        <w:jc w:val="both"/>
      </w:pPr>
      <w:proofErr w:type="spellStart"/>
      <w:r w:rsidRPr="00E8220B">
        <w:rPr>
          <w:b/>
          <w:i/>
        </w:rPr>
        <w:t>Чернышов</w:t>
      </w:r>
      <w:proofErr w:type="spellEnd"/>
      <w:r w:rsidRPr="00E8220B">
        <w:rPr>
          <w:b/>
          <w:i/>
        </w:rPr>
        <w:t xml:space="preserve"> И.Н.</w:t>
      </w:r>
      <w:r w:rsidRPr="00E8220B">
        <w:t xml:space="preserve"> Эволюция принудительного труда: от истории к современности / И.Н. </w:t>
      </w:r>
      <w:proofErr w:type="spellStart"/>
      <w:r w:rsidRPr="00E8220B">
        <w:t>Чернышов</w:t>
      </w:r>
      <w:proofErr w:type="spellEnd"/>
      <w:r w:rsidRPr="00E8220B">
        <w:t xml:space="preserve"> // ЭКО. – 2015. – №3. – С. 167–177. (0,5 </w:t>
      </w:r>
      <w:proofErr w:type="spellStart"/>
      <w:r w:rsidRPr="00E8220B">
        <w:t>п.л</w:t>
      </w:r>
      <w:proofErr w:type="spellEnd"/>
      <w:r w:rsidRPr="00E8220B">
        <w:t>.).</w:t>
      </w:r>
    </w:p>
    <w:p w:rsidR="00C47073" w:rsidRPr="00E8220B" w:rsidRDefault="00C47073" w:rsidP="00B6230B">
      <w:pPr>
        <w:jc w:val="both"/>
      </w:pPr>
    </w:p>
    <w:p w:rsidR="00C47073" w:rsidRPr="00E8220B" w:rsidRDefault="00C47073" w:rsidP="00B6230B">
      <w:pPr>
        <w:jc w:val="both"/>
      </w:pPr>
      <w:proofErr w:type="spellStart"/>
      <w:r w:rsidRPr="00E8220B">
        <w:rPr>
          <w:b/>
          <w:i/>
        </w:rPr>
        <w:t>Чернышов</w:t>
      </w:r>
      <w:proofErr w:type="spellEnd"/>
      <w:r w:rsidRPr="00E8220B">
        <w:rPr>
          <w:b/>
          <w:i/>
        </w:rPr>
        <w:t xml:space="preserve"> И.Н.</w:t>
      </w:r>
      <w:r w:rsidRPr="00E8220B">
        <w:t xml:space="preserve"> К вопросу </w:t>
      </w:r>
      <w:proofErr w:type="spellStart"/>
      <w:r w:rsidRPr="00E8220B">
        <w:t>прекаризации</w:t>
      </w:r>
      <w:proofErr w:type="spellEnd"/>
      <w:r w:rsidRPr="00E8220B">
        <w:t xml:space="preserve"> труда осужденных / И.Н. </w:t>
      </w:r>
      <w:proofErr w:type="spellStart"/>
      <w:r w:rsidRPr="00E8220B">
        <w:t>Чернышов</w:t>
      </w:r>
      <w:proofErr w:type="spellEnd"/>
      <w:r w:rsidRPr="00E8220B">
        <w:t xml:space="preserve"> // Труд и социальные отношения. – 2015. – № 3. – С. 82–93. (0,6 </w:t>
      </w:r>
      <w:proofErr w:type="spellStart"/>
      <w:r w:rsidRPr="00E8220B">
        <w:t>п.л</w:t>
      </w:r>
      <w:proofErr w:type="spellEnd"/>
      <w:r w:rsidRPr="00E8220B">
        <w:t>.).</w:t>
      </w:r>
    </w:p>
    <w:p w:rsidR="00C47073" w:rsidRPr="00E8220B" w:rsidRDefault="00C47073" w:rsidP="00B6230B">
      <w:pPr>
        <w:ind w:left="360"/>
        <w:jc w:val="both"/>
      </w:pPr>
    </w:p>
    <w:p w:rsidR="00C47073" w:rsidRPr="00E8220B" w:rsidRDefault="00C47073" w:rsidP="006A5CFA">
      <w:pPr>
        <w:jc w:val="both"/>
      </w:pPr>
      <w:proofErr w:type="spellStart"/>
      <w:r w:rsidRPr="00E8220B">
        <w:rPr>
          <w:b/>
          <w:i/>
        </w:rPr>
        <w:t>Чернышов</w:t>
      </w:r>
      <w:proofErr w:type="spellEnd"/>
      <w:r w:rsidRPr="00E8220B">
        <w:rPr>
          <w:b/>
          <w:i/>
        </w:rPr>
        <w:t xml:space="preserve"> И.Н.</w:t>
      </w:r>
      <w:r w:rsidRPr="00E8220B">
        <w:t xml:space="preserve"> Экономика и пенитенциарная система: поиск модели сотрудничества / И.Н. </w:t>
      </w:r>
      <w:proofErr w:type="spellStart"/>
      <w:r w:rsidRPr="00E8220B">
        <w:t>Чернышов</w:t>
      </w:r>
      <w:proofErr w:type="spellEnd"/>
      <w:r w:rsidRPr="00E8220B">
        <w:t xml:space="preserve"> // Национальные интересы: приоритеты и безопасность. – 2015. – № 42. – С. 52–62. (0,6 </w:t>
      </w:r>
      <w:proofErr w:type="spellStart"/>
      <w:r w:rsidRPr="00E8220B">
        <w:t>п.л</w:t>
      </w:r>
      <w:proofErr w:type="spellEnd"/>
      <w:r w:rsidRPr="00E8220B">
        <w:t>.).</w:t>
      </w:r>
    </w:p>
    <w:p w:rsidR="00C47073" w:rsidRPr="00E8220B" w:rsidRDefault="00C47073" w:rsidP="00B6230B">
      <w:pPr>
        <w:jc w:val="both"/>
      </w:pPr>
    </w:p>
    <w:p w:rsidR="00C47073" w:rsidRPr="00E8220B" w:rsidRDefault="00C47073" w:rsidP="006A5CFA">
      <w:pPr>
        <w:jc w:val="both"/>
      </w:pPr>
      <w:proofErr w:type="spellStart"/>
      <w:r w:rsidRPr="00E8220B">
        <w:rPr>
          <w:b/>
          <w:i/>
        </w:rPr>
        <w:lastRenderedPageBreak/>
        <w:t>Чернышов</w:t>
      </w:r>
      <w:proofErr w:type="spellEnd"/>
      <w:r w:rsidRPr="00E8220B">
        <w:rPr>
          <w:b/>
          <w:i/>
        </w:rPr>
        <w:t xml:space="preserve"> И.Н.</w:t>
      </w:r>
      <w:r w:rsidRPr="00E8220B">
        <w:t xml:space="preserve"> </w:t>
      </w:r>
      <w:proofErr w:type="spellStart"/>
      <w:r w:rsidRPr="00E8220B">
        <w:t>Прекаризация</w:t>
      </w:r>
      <w:proofErr w:type="spellEnd"/>
      <w:r w:rsidRPr="00E8220B">
        <w:t xml:space="preserve"> социально-трудовых отношений в местах лишения свободы: причины и следствия [Электронный ресурс] / И. Н. </w:t>
      </w:r>
      <w:proofErr w:type="spellStart"/>
      <w:r w:rsidRPr="00E8220B">
        <w:t>Чернышов</w:t>
      </w:r>
      <w:proofErr w:type="spellEnd"/>
      <w:r w:rsidRPr="00E8220B">
        <w:t xml:space="preserve"> // Материалы Международного молодежного научного форума «ЛОМОНОСОВ-2015» / Отв. ред. А.И. Андреев, А.В. Андриянов, Е.А. Антипов. [Электронный ресурс] — М.: МАКС Пресс, 2015. — 1 электрон. опт. диск (DVD-ROM); 12 см. - Систем. требования: ПК с процессором 486+; </w:t>
      </w:r>
      <w:proofErr w:type="spellStart"/>
      <w:r w:rsidRPr="00E8220B">
        <w:t>Windows</w:t>
      </w:r>
      <w:proofErr w:type="spellEnd"/>
      <w:r w:rsidRPr="00E8220B">
        <w:t xml:space="preserve"> 95; дисковод DVD-ROM; </w:t>
      </w:r>
      <w:proofErr w:type="spellStart"/>
      <w:r w:rsidRPr="00E8220B">
        <w:t>Adobe</w:t>
      </w:r>
      <w:proofErr w:type="spellEnd"/>
      <w:r w:rsidRPr="00E8220B">
        <w:t xml:space="preserve"> </w:t>
      </w:r>
      <w:proofErr w:type="spellStart"/>
      <w:r w:rsidRPr="00E8220B">
        <w:t>Acrobat</w:t>
      </w:r>
      <w:proofErr w:type="spellEnd"/>
      <w:r w:rsidRPr="00E8220B">
        <w:t xml:space="preserve"> </w:t>
      </w:r>
      <w:proofErr w:type="spellStart"/>
      <w:r w:rsidRPr="00E8220B">
        <w:t>Reader</w:t>
      </w:r>
      <w:proofErr w:type="spellEnd"/>
      <w:r w:rsidRPr="00E8220B">
        <w:t xml:space="preserve">. (0,2 </w:t>
      </w:r>
      <w:proofErr w:type="spellStart"/>
      <w:r w:rsidRPr="00E8220B">
        <w:t>п.л</w:t>
      </w:r>
      <w:proofErr w:type="spellEnd"/>
      <w:r w:rsidRPr="00E8220B">
        <w:t>.).</w:t>
      </w:r>
    </w:p>
    <w:p w:rsidR="00C47073" w:rsidRPr="00E8220B" w:rsidRDefault="00C47073" w:rsidP="006A5CFA">
      <w:pPr>
        <w:jc w:val="both"/>
      </w:pPr>
    </w:p>
    <w:p w:rsidR="00C47073" w:rsidRPr="00E8220B" w:rsidRDefault="00C47073" w:rsidP="006A5CFA">
      <w:pPr>
        <w:jc w:val="both"/>
      </w:pPr>
      <w:proofErr w:type="spellStart"/>
      <w:r w:rsidRPr="00E8220B">
        <w:rPr>
          <w:b/>
          <w:i/>
        </w:rPr>
        <w:t>Чернышов</w:t>
      </w:r>
      <w:proofErr w:type="spellEnd"/>
      <w:r w:rsidRPr="00E8220B">
        <w:rPr>
          <w:b/>
          <w:i/>
        </w:rPr>
        <w:t xml:space="preserve"> И.Н.</w:t>
      </w:r>
      <w:r w:rsidRPr="00E8220B">
        <w:t xml:space="preserve"> Принципы государственной политики в сфере трудовой занятости осужденных к лишению свободы / И.Н. </w:t>
      </w:r>
      <w:proofErr w:type="spellStart"/>
      <w:r w:rsidRPr="00E8220B">
        <w:t>Чернышов</w:t>
      </w:r>
      <w:proofErr w:type="spellEnd"/>
      <w:r w:rsidRPr="00E8220B">
        <w:t xml:space="preserve"> // II Международный пенитенциарный форум «Преступление, наказание, исправление» (к 60-летию принятия Минимальных стандартных правил обращения с заключенными и 30-летию принятия Минимальных стандартных правил, касающихся отправления правосудия в отношении несовершеннолетних) : сб. тез. выступлений участников (Рязань, 25–27 </w:t>
      </w:r>
      <w:proofErr w:type="spellStart"/>
      <w:r w:rsidRPr="00E8220B">
        <w:t>нояб</w:t>
      </w:r>
      <w:proofErr w:type="spellEnd"/>
      <w:r w:rsidRPr="00E8220B">
        <w:t xml:space="preserve">. 2015 г. : в 8 т. Т.7. – Рязань : Академия ФСИН России, 2015.– С. 238–241. (0,2 </w:t>
      </w:r>
      <w:proofErr w:type="spellStart"/>
      <w:r w:rsidRPr="00E8220B">
        <w:t>п.л</w:t>
      </w:r>
      <w:proofErr w:type="spellEnd"/>
      <w:r w:rsidRPr="00E8220B">
        <w:t>.).</w:t>
      </w:r>
    </w:p>
    <w:p w:rsidR="00C47073" w:rsidRPr="00E8220B" w:rsidRDefault="00C47073" w:rsidP="00525E9F">
      <w:pPr>
        <w:jc w:val="both"/>
        <w:rPr>
          <w:b/>
          <w:i/>
        </w:rPr>
      </w:pPr>
    </w:p>
    <w:p w:rsidR="00C47073" w:rsidRPr="00E8220B" w:rsidRDefault="00C47073" w:rsidP="00B6230B">
      <w:pPr>
        <w:jc w:val="both"/>
      </w:pPr>
      <w:proofErr w:type="spellStart"/>
      <w:r w:rsidRPr="00E8220B">
        <w:rPr>
          <w:b/>
          <w:i/>
        </w:rPr>
        <w:t>Шарипова</w:t>
      </w:r>
      <w:proofErr w:type="spellEnd"/>
      <w:r w:rsidRPr="00E8220B">
        <w:rPr>
          <w:b/>
          <w:i/>
        </w:rPr>
        <w:t xml:space="preserve"> Р.И.</w:t>
      </w:r>
      <w:r w:rsidRPr="00E8220B">
        <w:t xml:space="preserve"> (в </w:t>
      </w:r>
      <w:proofErr w:type="spellStart"/>
      <w:r w:rsidRPr="00E8220B">
        <w:t>соавт</w:t>
      </w:r>
      <w:proofErr w:type="spellEnd"/>
      <w:r w:rsidRPr="00E8220B">
        <w:t xml:space="preserve">.) Минимальный размер оплаты труда во Франции. - Сборник материалов конференций в 15 ч. / под общ. ред. Т.А. </w:t>
      </w:r>
      <w:proofErr w:type="spellStart"/>
      <w:r w:rsidRPr="00E8220B">
        <w:t>Стахи</w:t>
      </w:r>
      <w:proofErr w:type="spellEnd"/>
      <w:r w:rsidRPr="00E8220B">
        <w:t xml:space="preserve"> – М.: ИК МГУПП, 2015. Ч </w:t>
      </w:r>
      <w:r w:rsidRPr="00E8220B">
        <w:rPr>
          <w:lang w:val="en-US"/>
        </w:rPr>
        <w:t>VIII</w:t>
      </w:r>
      <w:r w:rsidRPr="00E8220B">
        <w:t xml:space="preserve">: Общеуниверситетская научная конференция молодых ученых и специалистов «День науки» / Отв. ред. </w:t>
      </w:r>
      <w:proofErr w:type="spellStart"/>
      <w:r w:rsidRPr="00E8220B">
        <w:t>А.А.Зяблов</w:t>
      </w:r>
      <w:proofErr w:type="spellEnd"/>
      <w:r w:rsidRPr="00E8220B">
        <w:t xml:space="preserve"> – М.: ИК МГУПП, 2015. – 283 с. (4 </w:t>
      </w:r>
      <w:proofErr w:type="spellStart"/>
      <w:r w:rsidRPr="00E8220B">
        <w:t>п.л</w:t>
      </w:r>
      <w:proofErr w:type="spellEnd"/>
      <w:r w:rsidRPr="00E8220B">
        <w:t>.)</w:t>
      </w:r>
    </w:p>
    <w:p w:rsidR="00C47073" w:rsidRPr="00E8220B" w:rsidRDefault="00C47073" w:rsidP="00B6230B">
      <w:pPr>
        <w:jc w:val="both"/>
      </w:pPr>
    </w:p>
    <w:p w:rsidR="00C47073" w:rsidRPr="00E8220B" w:rsidRDefault="00C47073" w:rsidP="00B6230B">
      <w:pPr>
        <w:jc w:val="both"/>
        <w:rPr>
          <w:bCs/>
          <w:lang w:eastAsia="en-US"/>
        </w:rPr>
      </w:pPr>
      <w:proofErr w:type="spellStart"/>
      <w:r w:rsidRPr="00E8220B">
        <w:rPr>
          <w:b/>
          <w:i/>
        </w:rPr>
        <w:t>Шарипова</w:t>
      </w:r>
      <w:proofErr w:type="spellEnd"/>
      <w:r w:rsidRPr="00E8220B">
        <w:rPr>
          <w:b/>
          <w:i/>
        </w:rPr>
        <w:t xml:space="preserve"> Р.И.</w:t>
      </w:r>
      <w:r w:rsidRPr="00E8220B">
        <w:t xml:space="preserve"> (в </w:t>
      </w:r>
      <w:proofErr w:type="spellStart"/>
      <w:r w:rsidRPr="00E8220B">
        <w:t>соавт</w:t>
      </w:r>
      <w:proofErr w:type="spellEnd"/>
      <w:r w:rsidRPr="00E8220B">
        <w:t>.) Роль мотивации персонала в повышении эффективности работы ООО «</w:t>
      </w:r>
      <w:proofErr w:type="spellStart"/>
      <w:r w:rsidRPr="00E8220B">
        <w:t>Агропродукт</w:t>
      </w:r>
      <w:proofErr w:type="spellEnd"/>
      <w:r w:rsidRPr="00E8220B">
        <w:t xml:space="preserve">». - Сборник материалов конференций в 15 ч. / под общ. ред. Т.А. </w:t>
      </w:r>
      <w:proofErr w:type="spellStart"/>
      <w:r w:rsidRPr="00E8220B">
        <w:t>Стахи</w:t>
      </w:r>
      <w:proofErr w:type="spellEnd"/>
      <w:r w:rsidRPr="00E8220B">
        <w:t xml:space="preserve"> – М.: ИК МГУПП, 2015. Ч </w:t>
      </w:r>
      <w:r w:rsidRPr="00E8220B">
        <w:rPr>
          <w:lang w:val="en-US"/>
        </w:rPr>
        <w:t>VIII</w:t>
      </w:r>
      <w:r w:rsidRPr="00E8220B">
        <w:t xml:space="preserve">: Общеуниверситетская научная конференция молодых ученых и специалистов «День науки» / Отв. ред. </w:t>
      </w:r>
      <w:proofErr w:type="spellStart"/>
      <w:r w:rsidRPr="00E8220B">
        <w:t>А.А.Зяблов</w:t>
      </w:r>
      <w:proofErr w:type="spellEnd"/>
      <w:r w:rsidRPr="00E8220B">
        <w:t xml:space="preserve"> – М.: ИК МГУПП, 2015. – 283 с. (4 </w:t>
      </w:r>
      <w:proofErr w:type="spellStart"/>
      <w:r w:rsidRPr="00E8220B">
        <w:t>п.л</w:t>
      </w:r>
      <w:proofErr w:type="spellEnd"/>
      <w:r w:rsidRPr="00E8220B">
        <w:t>.)</w:t>
      </w:r>
    </w:p>
    <w:p w:rsidR="00C47073" w:rsidRDefault="00C47073" w:rsidP="003D00FD">
      <w:pPr>
        <w:jc w:val="center"/>
        <w:rPr>
          <w:b/>
        </w:rPr>
      </w:pPr>
    </w:p>
    <w:p w:rsidR="00C47073" w:rsidRPr="00AF5B45" w:rsidRDefault="00C47073" w:rsidP="003D00FD">
      <w:pPr>
        <w:jc w:val="center"/>
        <w:rPr>
          <w:b/>
        </w:rPr>
      </w:pPr>
      <w:r w:rsidRPr="00AF5B45">
        <w:rPr>
          <w:b/>
        </w:rPr>
        <w:t>КОНФЕРЕНЦИИ, КРУГЛЫЕ СТОЛЫ, ОРГАНИЗОВАННЫЕ КАФЕДРОЙ ЭКОНОМИКИ ТРУДА И ПЕРСОНАЛА в 2015 г.</w:t>
      </w:r>
    </w:p>
    <w:p w:rsidR="00C47073" w:rsidRDefault="00C47073" w:rsidP="003D00FD">
      <w:pPr>
        <w:jc w:val="center"/>
        <w:rPr>
          <w:b/>
          <w:highlight w:val="yellow"/>
        </w:rPr>
      </w:pPr>
    </w:p>
    <w:p w:rsidR="00C47073" w:rsidRPr="001B6089" w:rsidRDefault="00C47073" w:rsidP="0050523F">
      <w:pPr>
        <w:ind w:firstLine="708"/>
        <w:jc w:val="both"/>
        <w:rPr>
          <w:b/>
        </w:rPr>
      </w:pPr>
      <w:r w:rsidRPr="001B6089">
        <w:rPr>
          <w:b/>
        </w:rPr>
        <w:t xml:space="preserve">Юбилейная научная конференция </w:t>
      </w:r>
      <w:r w:rsidRPr="003F33E6">
        <w:rPr>
          <w:b/>
          <w:i/>
        </w:rPr>
        <w:t>«Ломоносовские чтения-2015»</w:t>
      </w:r>
      <w:r w:rsidRPr="001B6089">
        <w:rPr>
          <w:b/>
        </w:rPr>
        <w:t xml:space="preserve">  </w:t>
      </w:r>
      <w:r w:rsidRPr="003F33E6">
        <w:rPr>
          <w:b/>
          <w:i/>
        </w:rPr>
        <w:t>«Альтернативы экономической политики в условиях замедления экономического роста: разработки и рекомендации экономистов МГУ»</w:t>
      </w:r>
      <w:r w:rsidRPr="001B6089">
        <w:rPr>
          <w:b/>
        </w:rPr>
        <w:t>, 20 января 2015 г., Экономический факультет МГУ имени М.В. Ломоносова, г. Москва</w:t>
      </w:r>
    </w:p>
    <w:p w:rsidR="00C47073" w:rsidRPr="003F33E6" w:rsidRDefault="00C47073" w:rsidP="0050523F">
      <w:pPr>
        <w:jc w:val="center"/>
        <w:rPr>
          <w:b/>
          <w:i/>
        </w:rPr>
      </w:pPr>
      <w:r w:rsidRPr="001B6089">
        <w:rPr>
          <w:b/>
        </w:rPr>
        <w:t xml:space="preserve">Секция № 10 </w:t>
      </w:r>
      <w:r w:rsidRPr="003F33E6">
        <w:rPr>
          <w:b/>
          <w:i/>
        </w:rPr>
        <w:t>«Социальная политика в новых экономических условиях»</w:t>
      </w:r>
    </w:p>
    <w:p w:rsidR="00C47073" w:rsidRDefault="00C47073" w:rsidP="0050523F">
      <w:pPr>
        <w:jc w:val="center"/>
        <w:rPr>
          <w:b/>
          <w:lang w:eastAsia="en-US"/>
        </w:rPr>
      </w:pPr>
      <w:r w:rsidRPr="001B6089">
        <w:rPr>
          <w:b/>
        </w:rPr>
        <w:t>Подсекция  2</w:t>
      </w:r>
      <w:r w:rsidRPr="001B6089">
        <w:rPr>
          <w:b/>
          <w:lang w:eastAsia="en-US"/>
        </w:rPr>
        <w:t xml:space="preserve"> </w:t>
      </w:r>
      <w:r w:rsidRPr="003F33E6">
        <w:rPr>
          <w:b/>
          <w:i/>
          <w:lang w:eastAsia="en-US"/>
        </w:rPr>
        <w:t>«Труд и занятость в условиях экономической неопределенности»</w:t>
      </w:r>
    </w:p>
    <w:p w:rsidR="00C47073" w:rsidRDefault="00C47073" w:rsidP="0050523F">
      <w:pPr>
        <w:jc w:val="both"/>
        <w:rPr>
          <w:b/>
          <w:lang w:eastAsia="en-US"/>
        </w:rPr>
      </w:pPr>
      <w:r>
        <w:rPr>
          <w:b/>
          <w:lang w:eastAsia="en-US"/>
        </w:rPr>
        <w:t xml:space="preserve">Руководитель:  </w:t>
      </w:r>
      <w:r w:rsidRPr="00A34C56">
        <w:rPr>
          <w:b/>
          <w:i/>
          <w:lang w:eastAsia="en-US"/>
        </w:rPr>
        <w:t>Колосова</w:t>
      </w:r>
      <w:r>
        <w:rPr>
          <w:b/>
          <w:i/>
          <w:lang w:eastAsia="en-US"/>
        </w:rPr>
        <w:t xml:space="preserve"> Р.П.</w:t>
      </w:r>
      <w:r w:rsidRPr="001B6089">
        <w:rPr>
          <w:lang w:eastAsia="en-US"/>
        </w:rPr>
        <w:t xml:space="preserve">, </w:t>
      </w:r>
      <w:r w:rsidRPr="001B6089">
        <w:t xml:space="preserve">д.э.н., </w:t>
      </w:r>
      <w:r w:rsidRPr="001B6089">
        <w:rPr>
          <w:lang w:eastAsia="en-US"/>
        </w:rPr>
        <w:t>проф., з</w:t>
      </w:r>
      <w:r w:rsidRPr="001B6089">
        <w:t>ав. кафедрой экономики труда  и персонала Экономического факул</w:t>
      </w:r>
      <w:r>
        <w:t>ьтета МГУ имени М.В. Ломоносова</w:t>
      </w:r>
    </w:p>
    <w:p w:rsidR="00C47073" w:rsidRPr="00C83B80" w:rsidRDefault="00C47073" w:rsidP="0050523F">
      <w:pPr>
        <w:jc w:val="center"/>
        <w:rPr>
          <w:i/>
          <w:lang w:eastAsia="en-US"/>
        </w:rPr>
      </w:pPr>
      <w:r w:rsidRPr="00C83B80">
        <w:rPr>
          <w:i/>
          <w:lang w:eastAsia="en-US"/>
        </w:rPr>
        <w:t xml:space="preserve"> Ауд. 421   </w:t>
      </w:r>
      <w:r w:rsidRPr="00C83B80">
        <w:rPr>
          <w:i/>
          <w:sz w:val="26"/>
          <w:szCs w:val="26"/>
          <w:lang w:eastAsia="en-US"/>
        </w:rPr>
        <w:t>15.00-17.30</w:t>
      </w:r>
    </w:p>
    <w:p w:rsidR="00C47073" w:rsidRDefault="00C47073" w:rsidP="0050523F">
      <w:pPr>
        <w:jc w:val="both"/>
        <w:rPr>
          <w:i/>
        </w:rPr>
      </w:pPr>
      <w:r w:rsidRPr="001B6089">
        <w:rPr>
          <w:b/>
        </w:rPr>
        <w:t>Участники - 37 человек</w:t>
      </w:r>
      <w:r>
        <w:rPr>
          <w:i/>
        </w:rPr>
        <w:t xml:space="preserve">, </w:t>
      </w:r>
      <w:r w:rsidRPr="001B6089">
        <w:t>из них:</w:t>
      </w:r>
      <w:r w:rsidRPr="00C83B80">
        <w:rPr>
          <w:i/>
        </w:rPr>
        <w:t xml:space="preserve"> </w:t>
      </w:r>
    </w:p>
    <w:p w:rsidR="00C47073" w:rsidRPr="00C83B80" w:rsidRDefault="00C47073" w:rsidP="0050523F">
      <w:pPr>
        <w:jc w:val="both"/>
        <w:rPr>
          <w:i/>
        </w:rPr>
      </w:pPr>
      <w:r w:rsidRPr="00C83B80">
        <w:rPr>
          <w:i/>
        </w:rPr>
        <w:t>- сотрудники подразделения (кафедры) – 13 человек;</w:t>
      </w:r>
    </w:p>
    <w:p w:rsidR="00C47073" w:rsidRPr="00C83B80" w:rsidRDefault="00C47073" w:rsidP="0050523F">
      <w:pPr>
        <w:jc w:val="both"/>
        <w:rPr>
          <w:i/>
        </w:rPr>
      </w:pPr>
      <w:r w:rsidRPr="00C83B80">
        <w:rPr>
          <w:i/>
        </w:rPr>
        <w:t>- сотрудники  МГУ (</w:t>
      </w:r>
      <w:r w:rsidRPr="00C83B80">
        <w:rPr>
          <w:b/>
          <w:i/>
        </w:rPr>
        <w:t>не</w:t>
      </w:r>
      <w:r w:rsidRPr="00C83B80">
        <w:rPr>
          <w:i/>
        </w:rPr>
        <w:t xml:space="preserve"> учитывая сотрудников подразделения) – 3 человек, в том числе 1 -  МШЭ МГУ;</w:t>
      </w:r>
    </w:p>
    <w:p w:rsidR="00C47073" w:rsidRPr="00C83B80" w:rsidRDefault="00C47073" w:rsidP="0050523F">
      <w:pPr>
        <w:jc w:val="both"/>
        <w:rPr>
          <w:b/>
          <w:i/>
        </w:rPr>
      </w:pPr>
      <w:r w:rsidRPr="001B6089">
        <w:rPr>
          <w:b/>
        </w:rPr>
        <w:t>- представители других ВУЗов г. Москвы – 9 человек</w:t>
      </w:r>
      <w:r w:rsidRPr="00C83B80">
        <w:rPr>
          <w:b/>
          <w:i/>
        </w:rPr>
        <w:t xml:space="preserve">, </w:t>
      </w:r>
      <w:r w:rsidRPr="00C83B80">
        <w:rPr>
          <w:i/>
        </w:rPr>
        <w:t>в том числе:</w:t>
      </w:r>
      <w:r w:rsidRPr="00C83B80">
        <w:rPr>
          <w:b/>
          <w:i/>
        </w:rPr>
        <w:t xml:space="preserve"> </w:t>
      </w:r>
    </w:p>
    <w:p w:rsidR="00C47073" w:rsidRPr="00C83B80" w:rsidRDefault="00C47073" w:rsidP="0050523F">
      <w:pPr>
        <w:jc w:val="both"/>
        <w:rPr>
          <w:i/>
        </w:rPr>
      </w:pPr>
      <w:r w:rsidRPr="00C83B80">
        <w:rPr>
          <w:i/>
        </w:rPr>
        <w:t xml:space="preserve">2 - ФГБОУ  ВПО «РГУ Нефти и газа имени И.М. Губкина», </w:t>
      </w:r>
    </w:p>
    <w:p w:rsidR="00C47073" w:rsidRPr="00C83B80" w:rsidRDefault="00C47073" w:rsidP="0050523F">
      <w:pPr>
        <w:jc w:val="both"/>
        <w:rPr>
          <w:i/>
        </w:rPr>
      </w:pPr>
      <w:r w:rsidRPr="00C83B80">
        <w:rPr>
          <w:i/>
        </w:rPr>
        <w:t>4 - ИНП РАН,</w:t>
      </w:r>
    </w:p>
    <w:p w:rsidR="00C47073" w:rsidRPr="00C83B80" w:rsidRDefault="00C47073" w:rsidP="0050523F">
      <w:pPr>
        <w:jc w:val="both"/>
        <w:rPr>
          <w:i/>
        </w:rPr>
      </w:pPr>
      <w:r w:rsidRPr="00C83B80">
        <w:rPr>
          <w:i/>
        </w:rPr>
        <w:t xml:space="preserve">2 -  РЭУ имени Г.В. Плеханова, </w:t>
      </w:r>
    </w:p>
    <w:p w:rsidR="00C47073" w:rsidRPr="00C83B80" w:rsidRDefault="00C47073" w:rsidP="0050523F">
      <w:pPr>
        <w:jc w:val="both"/>
        <w:rPr>
          <w:i/>
        </w:rPr>
      </w:pPr>
      <w:r w:rsidRPr="00C83B80">
        <w:rPr>
          <w:i/>
        </w:rPr>
        <w:t>1 - ИМЭМО РАН;</w:t>
      </w:r>
    </w:p>
    <w:p w:rsidR="00C47073" w:rsidRPr="00C83B80" w:rsidRDefault="00C47073" w:rsidP="0050523F">
      <w:pPr>
        <w:jc w:val="both"/>
        <w:rPr>
          <w:i/>
        </w:rPr>
      </w:pPr>
      <w:r w:rsidRPr="001B6089">
        <w:rPr>
          <w:b/>
        </w:rPr>
        <w:t>- представители ВУЗов из других городов России – 4 человека</w:t>
      </w:r>
      <w:r w:rsidRPr="00C83B80">
        <w:rPr>
          <w:b/>
          <w:i/>
        </w:rPr>
        <w:t xml:space="preserve">, </w:t>
      </w:r>
      <w:r w:rsidRPr="00C83B80">
        <w:rPr>
          <w:i/>
        </w:rPr>
        <w:t>в том числе:</w:t>
      </w:r>
    </w:p>
    <w:p w:rsidR="00C47073" w:rsidRPr="00C83B80" w:rsidRDefault="00C47073" w:rsidP="0050523F">
      <w:pPr>
        <w:jc w:val="both"/>
        <w:rPr>
          <w:i/>
        </w:rPr>
      </w:pPr>
      <w:r w:rsidRPr="00C83B80">
        <w:rPr>
          <w:i/>
        </w:rPr>
        <w:t xml:space="preserve">1 - Башкирский филиал Института Социологии РАН, г. Уфа, </w:t>
      </w:r>
    </w:p>
    <w:p w:rsidR="00C47073" w:rsidRPr="00C83B80" w:rsidRDefault="00C47073" w:rsidP="0050523F">
      <w:pPr>
        <w:jc w:val="both"/>
        <w:rPr>
          <w:i/>
        </w:rPr>
      </w:pPr>
      <w:r w:rsidRPr="00C83B80">
        <w:rPr>
          <w:i/>
        </w:rPr>
        <w:t>1 - Костромской Государственный Технологический Университет, г. Кострома,</w:t>
      </w:r>
    </w:p>
    <w:p w:rsidR="00C47073" w:rsidRPr="00C83B80" w:rsidRDefault="00C47073" w:rsidP="0050523F">
      <w:pPr>
        <w:jc w:val="both"/>
        <w:rPr>
          <w:i/>
        </w:rPr>
      </w:pPr>
      <w:r w:rsidRPr="00C83B80">
        <w:rPr>
          <w:i/>
        </w:rPr>
        <w:t>1 - Уральский Федеральный Университет имени Б.Н. Ельцина, г. Екатеринбург,</w:t>
      </w:r>
    </w:p>
    <w:p w:rsidR="00C47073" w:rsidRPr="00C83B80" w:rsidRDefault="00C47073" w:rsidP="0050523F">
      <w:pPr>
        <w:jc w:val="both"/>
        <w:rPr>
          <w:i/>
        </w:rPr>
      </w:pPr>
      <w:r w:rsidRPr="00C83B80">
        <w:rPr>
          <w:i/>
        </w:rPr>
        <w:lastRenderedPageBreak/>
        <w:t xml:space="preserve">1 - Грозненский Государственный Нефтяной Технический Университет имени академика М.Д. </w:t>
      </w:r>
      <w:proofErr w:type="spellStart"/>
      <w:r w:rsidRPr="00C83B80">
        <w:rPr>
          <w:i/>
        </w:rPr>
        <w:t>Миллионщикова</w:t>
      </w:r>
      <w:proofErr w:type="spellEnd"/>
      <w:r w:rsidRPr="00C83B80">
        <w:rPr>
          <w:i/>
        </w:rPr>
        <w:t>, г. Грозный;</w:t>
      </w:r>
    </w:p>
    <w:p w:rsidR="00C47073" w:rsidRDefault="00C47073" w:rsidP="0050523F">
      <w:pPr>
        <w:jc w:val="both"/>
        <w:rPr>
          <w:b/>
          <w:i/>
        </w:rPr>
      </w:pPr>
    </w:p>
    <w:p w:rsidR="00C47073" w:rsidRPr="00C83B80" w:rsidRDefault="00C47073" w:rsidP="0050523F">
      <w:pPr>
        <w:jc w:val="both"/>
        <w:rPr>
          <w:b/>
          <w:i/>
        </w:rPr>
      </w:pPr>
      <w:r w:rsidRPr="00C83B80">
        <w:rPr>
          <w:b/>
          <w:i/>
        </w:rPr>
        <w:t xml:space="preserve">Цель проведения подсекции № 2: </w:t>
      </w:r>
    </w:p>
    <w:p w:rsidR="00C47073" w:rsidRPr="00C83B80" w:rsidRDefault="00C47073" w:rsidP="0050523F">
      <w:pPr>
        <w:ind w:firstLine="708"/>
        <w:jc w:val="both"/>
      </w:pPr>
      <w:r w:rsidRPr="00C83B80">
        <w:t xml:space="preserve">В условиях экономических кризисов основные негативные последствия, социально-трудовые риски, компенсационные меры ложатся на плечи работников. Эта классическая зависимость стала одной из основных тем  и предметом дискуссии, затронутых в процессе проведения подсекции № 2. </w:t>
      </w:r>
      <w:r w:rsidRPr="00C83B80">
        <w:rPr>
          <w:b/>
          <w:i/>
        </w:rPr>
        <w:t>Понимая  содержательное многообразие данной проблемы, участники в качестве цели выделили наиболее острые ее аспекты</w:t>
      </w:r>
      <w:r w:rsidRPr="00C83B80">
        <w:t xml:space="preserve">. </w:t>
      </w:r>
    </w:p>
    <w:p w:rsidR="00C47073" w:rsidRPr="00C83B80" w:rsidRDefault="00C47073" w:rsidP="0050523F">
      <w:pPr>
        <w:ind w:firstLine="708"/>
        <w:jc w:val="both"/>
      </w:pPr>
      <w:r w:rsidRPr="00C83B80">
        <w:t>Прежде всего, это - проблема неустойчивости занятости (</w:t>
      </w:r>
      <w:proofErr w:type="spellStart"/>
      <w:r w:rsidRPr="00C83B80">
        <w:t>прекаризация</w:t>
      </w:r>
      <w:proofErr w:type="spellEnd"/>
      <w:r w:rsidRPr="00C83B80">
        <w:t>), ее основные формы и характеристики, методология проведения многофакторного и институционального анализа. Следующей целью обсуждения стали Концепция человеческого развития,  роль человека и личности в анализе эффективности функционирования экономических систем, а также  качество его жизни в условиях ограниченных возможностей использования преимуществ международного разделения труда, вследствие санкций. В это связи, была рассмотрена и проблема влияния капитала и уровня технологий на уровень ВВП на душу населения и производительность труда.  Логика целеполагания актуализировала для Круглого стола проблему  безработицы в РФ и ее основных характеристик (пол, возраст, регионы и отрасли, динамические ряды безработицы в России в 1992-2014 гг.) и выявление возможных прогнозных состояний экономики и рынка труда в условиях замедления экономического роста.</w:t>
      </w:r>
    </w:p>
    <w:p w:rsidR="00C47073" w:rsidRDefault="00C47073" w:rsidP="0050523F">
      <w:pPr>
        <w:ind w:firstLine="708"/>
        <w:jc w:val="both"/>
      </w:pPr>
      <w:r w:rsidRPr="00C83B80">
        <w:t xml:space="preserve">На </w:t>
      </w:r>
      <w:r w:rsidRPr="00C83B80">
        <w:rPr>
          <w:b/>
        </w:rPr>
        <w:t>подсекции №2</w:t>
      </w:r>
      <w:r w:rsidRPr="00C83B80">
        <w:t xml:space="preserve"> было сделано </w:t>
      </w:r>
      <w:r w:rsidRPr="00C83B80">
        <w:rPr>
          <w:b/>
        </w:rPr>
        <w:t>11 докладов</w:t>
      </w:r>
      <w:r w:rsidRPr="00C83B80">
        <w:t xml:space="preserve">, </w:t>
      </w:r>
      <w:r>
        <w:t xml:space="preserve">в том числе </w:t>
      </w:r>
      <w:r>
        <w:rPr>
          <w:b/>
        </w:rPr>
        <w:t>6</w:t>
      </w:r>
      <w:r>
        <w:t xml:space="preserve"> - сотрудниками и аспирантами кафедры:</w:t>
      </w:r>
    </w:p>
    <w:p w:rsidR="00C47073" w:rsidRPr="00C83B80" w:rsidRDefault="00C47073" w:rsidP="0050523F">
      <w:pPr>
        <w:numPr>
          <w:ilvl w:val="0"/>
          <w:numId w:val="39"/>
        </w:numPr>
        <w:tabs>
          <w:tab w:val="left" w:pos="284"/>
        </w:tabs>
        <w:spacing w:line="276" w:lineRule="auto"/>
        <w:ind w:left="357" w:hanging="357"/>
        <w:jc w:val="both"/>
      </w:pPr>
      <w:r w:rsidRPr="00E51F6A">
        <w:rPr>
          <w:b/>
          <w:i/>
          <w:lang w:eastAsia="en-US"/>
        </w:rPr>
        <w:t>Колосова Р.П.</w:t>
      </w:r>
      <w:r w:rsidRPr="00C83B80">
        <w:rPr>
          <w:b/>
          <w:lang w:eastAsia="en-US"/>
        </w:rPr>
        <w:t xml:space="preserve"> (</w:t>
      </w:r>
      <w:r w:rsidRPr="00C83B80">
        <w:t xml:space="preserve">д.э.н., Заслуженный профессор МГУ имени М.В. Ломоносова, Заслуженный Работник высшей школы РФ, зав. кафедрой экономики труда и персонала </w:t>
      </w:r>
      <w:r w:rsidRPr="00C83B80">
        <w:rPr>
          <w:lang w:eastAsia="en-US"/>
        </w:rPr>
        <w:t xml:space="preserve">Экономический факультет МГУ имени М.В. Ломоносова, РФ, </w:t>
      </w:r>
      <w:proofErr w:type="spellStart"/>
      <w:r w:rsidRPr="00C83B80">
        <w:rPr>
          <w:lang w:eastAsia="en-US"/>
        </w:rPr>
        <w:t>г.Москва</w:t>
      </w:r>
      <w:proofErr w:type="spellEnd"/>
      <w:r w:rsidRPr="00C83B80">
        <w:rPr>
          <w:lang w:eastAsia="en-US"/>
        </w:rPr>
        <w:t xml:space="preserve">), </w:t>
      </w:r>
      <w:proofErr w:type="spellStart"/>
      <w:r w:rsidRPr="00E51F6A">
        <w:rPr>
          <w:b/>
          <w:i/>
        </w:rPr>
        <w:t>Разумова</w:t>
      </w:r>
      <w:proofErr w:type="spellEnd"/>
      <w:r w:rsidRPr="00E51F6A">
        <w:rPr>
          <w:b/>
          <w:i/>
        </w:rPr>
        <w:t xml:space="preserve"> Т.О.</w:t>
      </w:r>
      <w:r w:rsidRPr="00C83B80">
        <w:rPr>
          <w:b/>
        </w:rPr>
        <w:t xml:space="preserve"> (</w:t>
      </w:r>
      <w:r w:rsidRPr="00C83B80">
        <w:t xml:space="preserve">д.э.н., заместитель декана  экономического факультета МГУ имени М.В. Ломоносова по дополнительному образованию, профессор кафедры экономики труда и персонала, </w:t>
      </w:r>
      <w:r w:rsidRPr="00C83B80">
        <w:rPr>
          <w:lang w:eastAsia="en-US"/>
        </w:rPr>
        <w:t xml:space="preserve">Экономический факультет МГУ имени М.В. Ломоносова, РФ, </w:t>
      </w:r>
      <w:proofErr w:type="spellStart"/>
      <w:r w:rsidRPr="00C83B80">
        <w:rPr>
          <w:lang w:eastAsia="en-US"/>
        </w:rPr>
        <w:t>г.Москва</w:t>
      </w:r>
      <w:proofErr w:type="spellEnd"/>
      <w:r w:rsidRPr="00C83B80">
        <w:rPr>
          <w:lang w:eastAsia="en-US"/>
        </w:rPr>
        <w:t>)  «</w:t>
      </w:r>
      <w:r w:rsidRPr="00C83B80">
        <w:t>Неустойчивость занятости: введение в  анализ».</w:t>
      </w:r>
    </w:p>
    <w:p w:rsidR="00C47073" w:rsidRPr="00C83B80" w:rsidRDefault="00C47073" w:rsidP="0050523F">
      <w:pPr>
        <w:numPr>
          <w:ilvl w:val="0"/>
          <w:numId w:val="39"/>
        </w:numPr>
        <w:tabs>
          <w:tab w:val="left" w:pos="284"/>
        </w:tabs>
        <w:spacing w:line="276" w:lineRule="auto"/>
        <w:ind w:left="357" w:hanging="357"/>
        <w:contextualSpacing/>
        <w:jc w:val="both"/>
      </w:pPr>
      <w:r w:rsidRPr="00E51F6A">
        <w:rPr>
          <w:b/>
          <w:i/>
        </w:rPr>
        <w:t>Бобков В.Н.</w:t>
      </w:r>
      <w:r w:rsidRPr="00C83B80">
        <w:rPr>
          <w:b/>
        </w:rPr>
        <w:t xml:space="preserve"> (</w:t>
      </w:r>
      <w:r w:rsidRPr="00C83B80">
        <w:t>д.э.н., проф. кафедры экономики труда и персонала, Экономический факультет МГУ имени М.В. Ломоносова, Генеральный директор ОАО "Всероссийский центр уровня жизни", зав. кафедрой экономики труда и управления персоналом, ФГБОУ ВПО «РЭУ имени Г.В. Плеханова», РФ, г. Москва)  «Поворот к человеку –  парадигма государственной политики в условиях современных глобальных вызовов».</w:t>
      </w:r>
    </w:p>
    <w:p w:rsidR="00C47073" w:rsidRPr="00C83B80" w:rsidRDefault="00C47073" w:rsidP="0050523F">
      <w:pPr>
        <w:numPr>
          <w:ilvl w:val="0"/>
          <w:numId w:val="39"/>
        </w:numPr>
        <w:tabs>
          <w:tab w:val="left" w:pos="284"/>
        </w:tabs>
        <w:spacing w:line="276" w:lineRule="auto"/>
        <w:contextualSpacing/>
        <w:jc w:val="both"/>
      </w:pPr>
      <w:proofErr w:type="spellStart"/>
      <w:r w:rsidRPr="00E51F6A">
        <w:rPr>
          <w:b/>
          <w:i/>
        </w:rPr>
        <w:t>Коровкин</w:t>
      </w:r>
      <w:proofErr w:type="spellEnd"/>
      <w:r w:rsidRPr="00E51F6A">
        <w:rPr>
          <w:b/>
          <w:i/>
        </w:rPr>
        <w:t xml:space="preserve"> А.Г.</w:t>
      </w:r>
      <w:r w:rsidRPr="00C83B80">
        <w:rPr>
          <w:b/>
        </w:rPr>
        <w:t xml:space="preserve"> </w:t>
      </w:r>
      <w:r w:rsidRPr="00C83B80">
        <w:t>(д.э.н., заведующий лабораторией ИНП РАН, профессор МШЭ МГУ, РФ, г. Москва</w:t>
      </w:r>
      <w:r>
        <w:t>)</w:t>
      </w:r>
      <w:r w:rsidRPr="00C83B80">
        <w:rPr>
          <w:rFonts w:ascii="Arial" w:hAnsi="Arial" w:cs="Arial"/>
          <w:b/>
          <w:bCs/>
          <w:color w:val="555555"/>
        </w:rPr>
        <w:t xml:space="preserve"> </w:t>
      </w:r>
      <w:r w:rsidRPr="00C83B80">
        <w:t>«Ограничения и перспективы развития  сферы занятости и рынка труда в условиях замедления экономического роста».</w:t>
      </w:r>
    </w:p>
    <w:p w:rsidR="00C47073" w:rsidRPr="00C83B80" w:rsidRDefault="00C47073" w:rsidP="0050523F">
      <w:pPr>
        <w:numPr>
          <w:ilvl w:val="0"/>
          <w:numId w:val="39"/>
        </w:numPr>
        <w:tabs>
          <w:tab w:val="left" w:pos="284"/>
          <w:tab w:val="num" w:pos="426"/>
        </w:tabs>
        <w:spacing w:line="276" w:lineRule="auto"/>
        <w:contextualSpacing/>
        <w:jc w:val="both"/>
      </w:pPr>
      <w:proofErr w:type="spellStart"/>
      <w:r w:rsidRPr="00E51F6A">
        <w:rPr>
          <w:b/>
          <w:i/>
        </w:rPr>
        <w:t>Хорошильцева</w:t>
      </w:r>
      <w:proofErr w:type="spellEnd"/>
      <w:r w:rsidRPr="00E51F6A">
        <w:rPr>
          <w:b/>
          <w:i/>
        </w:rPr>
        <w:t xml:space="preserve"> Н.А.</w:t>
      </w:r>
      <w:r w:rsidRPr="00C83B80">
        <w:rPr>
          <w:b/>
        </w:rPr>
        <w:t xml:space="preserve"> </w:t>
      </w:r>
      <w:r w:rsidRPr="00C83B80">
        <w:t>(к.э.н., доцент, кафедры экономики труда и персонала, Экономический факультет МГУ имени М.В. Ломоносова, РФ, г. Москва)  «Система ключевых показателей эффективности в современных условиях».</w:t>
      </w:r>
    </w:p>
    <w:p w:rsidR="00C47073" w:rsidRPr="00C83B80" w:rsidRDefault="00C47073" w:rsidP="0050523F">
      <w:pPr>
        <w:numPr>
          <w:ilvl w:val="0"/>
          <w:numId w:val="39"/>
        </w:numPr>
        <w:tabs>
          <w:tab w:val="left" w:pos="284"/>
        </w:tabs>
        <w:spacing w:after="200" w:line="276" w:lineRule="auto"/>
        <w:contextualSpacing/>
        <w:jc w:val="both"/>
      </w:pPr>
      <w:r w:rsidRPr="00C83B80">
        <w:t xml:space="preserve"> </w:t>
      </w:r>
      <w:r w:rsidRPr="00E51F6A">
        <w:rPr>
          <w:b/>
          <w:i/>
        </w:rPr>
        <w:t>Пименова А.С.</w:t>
      </w:r>
      <w:r w:rsidRPr="00C83B80">
        <w:t xml:space="preserve"> (аспирант кафедры экономики труда и персонала</w:t>
      </w:r>
      <w:r w:rsidRPr="00E51F6A">
        <w:rPr>
          <w:i/>
        </w:rPr>
        <w:t xml:space="preserve">, </w:t>
      </w:r>
      <w:r w:rsidRPr="00C83B80">
        <w:t>Экономический факультет МГУ имени М.В. Ломоносова, РФ, г. Москва), «Особенности международного перемещения сотрудников внутри транснациональных компаний».</w:t>
      </w:r>
    </w:p>
    <w:p w:rsidR="00C47073" w:rsidRPr="00C83B80" w:rsidRDefault="00C47073" w:rsidP="0050523F">
      <w:pPr>
        <w:numPr>
          <w:ilvl w:val="0"/>
          <w:numId w:val="39"/>
        </w:numPr>
        <w:tabs>
          <w:tab w:val="left" w:pos="284"/>
        </w:tabs>
        <w:spacing w:after="200" w:line="276" w:lineRule="auto"/>
        <w:contextualSpacing/>
        <w:jc w:val="both"/>
      </w:pPr>
      <w:proofErr w:type="spellStart"/>
      <w:r w:rsidRPr="00E51F6A">
        <w:rPr>
          <w:b/>
          <w:i/>
        </w:rPr>
        <w:t>Семеньков</w:t>
      </w:r>
      <w:proofErr w:type="spellEnd"/>
      <w:r w:rsidRPr="00E51F6A">
        <w:rPr>
          <w:b/>
          <w:i/>
        </w:rPr>
        <w:t xml:space="preserve"> А.В.</w:t>
      </w:r>
      <w:r w:rsidRPr="00C83B80">
        <w:t xml:space="preserve"> (ассистент кафедры экономики труда и персонала, экономический факультет, МГУ имени М.В. Ломоносова, РФ, г. Москва) «Особенности циклического поведения рынка труда России в период 2003-2012 гг.»</w:t>
      </w:r>
      <w:r>
        <w:t>.</w:t>
      </w:r>
    </w:p>
    <w:p w:rsidR="00C47073" w:rsidRPr="00C83B80" w:rsidRDefault="00C47073" w:rsidP="0050523F">
      <w:pPr>
        <w:ind w:firstLine="708"/>
        <w:jc w:val="both"/>
      </w:pPr>
      <w:r w:rsidRPr="00CA2983">
        <w:lastRenderedPageBreak/>
        <w:t>В</w:t>
      </w:r>
      <w:r w:rsidRPr="00C83B80">
        <w:rPr>
          <w:b/>
        </w:rPr>
        <w:t xml:space="preserve"> дискуссии</w:t>
      </w:r>
      <w:r w:rsidRPr="00C83B80">
        <w:t xml:space="preserve"> приняли участие </w:t>
      </w:r>
      <w:r w:rsidRPr="00C83B80">
        <w:rPr>
          <w:b/>
        </w:rPr>
        <w:t>18 человек</w:t>
      </w:r>
      <w:r>
        <w:rPr>
          <w:b/>
        </w:rPr>
        <w:t xml:space="preserve">, </w:t>
      </w:r>
      <w:r>
        <w:t xml:space="preserve">из них </w:t>
      </w:r>
      <w:r w:rsidRPr="00E51F6A">
        <w:rPr>
          <w:b/>
        </w:rPr>
        <w:t>13</w:t>
      </w:r>
      <w:r>
        <w:t xml:space="preserve"> - сотрудники, аспиранты и магистры кафедры: </w:t>
      </w:r>
      <w:r w:rsidRPr="00E51F6A">
        <w:rPr>
          <w:b/>
          <w:i/>
        </w:rPr>
        <w:t>Чижова Л.С.</w:t>
      </w:r>
      <w:r w:rsidRPr="00C83B80">
        <w:t xml:space="preserve"> (д.э.н., профессор, кафедра экономики труда и персонала, Экономический факультет МГУ имени М.В. Ломоносова, РФ, г. Москва), </w:t>
      </w:r>
      <w:r w:rsidRPr="00E51F6A">
        <w:rPr>
          <w:b/>
          <w:i/>
        </w:rPr>
        <w:t>Артамонова М.В.</w:t>
      </w:r>
      <w:r w:rsidRPr="00C83B80">
        <w:t xml:space="preserve"> (к.э.н., доцент, кафедра экономики труда и персонала, Экономический факультет МГУ имени М.В. Ломоносова, РФ, г. Москва), </w:t>
      </w:r>
      <w:proofErr w:type="spellStart"/>
      <w:r w:rsidRPr="00E51F6A">
        <w:rPr>
          <w:b/>
          <w:i/>
        </w:rPr>
        <w:t>Линге</w:t>
      </w:r>
      <w:proofErr w:type="spellEnd"/>
      <w:r w:rsidRPr="00E51F6A">
        <w:rPr>
          <w:b/>
          <w:i/>
        </w:rPr>
        <w:t xml:space="preserve"> Д.И.</w:t>
      </w:r>
      <w:r w:rsidRPr="00C83B80">
        <w:t xml:space="preserve"> (к.э.н., доцент, кафедра экономики труда и персонала, Экономический факультет МГУ имени М.В. Ломоносова, РФ, г. Москва), </w:t>
      </w:r>
      <w:r w:rsidRPr="00E51F6A">
        <w:rPr>
          <w:b/>
          <w:i/>
        </w:rPr>
        <w:t>Черных Е.А.</w:t>
      </w:r>
      <w:r w:rsidRPr="00C83B80">
        <w:t xml:space="preserve"> (к.э.н., доцент, кафедра экономики труда и персонала, Экономический факультет МГУ имени М.В. Ломоносова, РФ, г. Москва), </w:t>
      </w:r>
      <w:r w:rsidRPr="00E51F6A">
        <w:rPr>
          <w:b/>
          <w:i/>
          <w:color w:val="000000"/>
        </w:rPr>
        <w:t>Алёшина А.Б.</w:t>
      </w:r>
      <w:r w:rsidRPr="00C83B80">
        <w:rPr>
          <w:color w:val="000000"/>
        </w:rPr>
        <w:t xml:space="preserve"> (ассистент кафедры экономики труда и персонала, экономический факультет, МГУ имени М.В. Ломоносова, РФ, г.</w:t>
      </w:r>
      <w:r w:rsidRPr="00C83B80">
        <w:t> </w:t>
      </w:r>
      <w:r w:rsidRPr="00C83B80">
        <w:rPr>
          <w:color w:val="000000"/>
        </w:rPr>
        <w:t xml:space="preserve">Москва,), </w:t>
      </w:r>
      <w:proofErr w:type="spellStart"/>
      <w:r w:rsidRPr="00E51F6A">
        <w:rPr>
          <w:b/>
          <w:i/>
        </w:rPr>
        <w:t>Бастракова</w:t>
      </w:r>
      <w:proofErr w:type="spellEnd"/>
      <w:r w:rsidRPr="00E51F6A">
        <w:rPr>
          <w:b/>
          <w:i/>
        </w:rPr>
        <w:t xml:space="preserve"> Д.П.</w:t>
      </w:r>
      <w:r w:rsidRPr="00C83B80">
        <w:t xml:space="preserve"> (аспирант кафедры экономики труда и персонала</w:t>
      </w:r>
      <w:r w:rsidRPr="00C83B80">
        <w:rPr>
          <w:i/>
        </w:rPr>
        <w:t xml:space="preserve">, </w:t>
      </w:r>
      <w:r w:rsidRPr="00C83B80">
        <w:t xml:space="preserve">Экономический факультет МГУ имени М.В. Ломоносова, РФ, г. Москва), </w:t>
      </w:r>
      <w:r w:rsidRPr="00E51F6A">
        <w:rPr>
          <w:b/>
          <w:bCs/>
          <w:i/>
        </w:rPr>
        <w:t>Безденежных Н.В.</w:t>
      </w:r>
      <w:r w:rsidRPr="00E51F6A">
        <w:rPr>
          <w:bCs/>
          <w:i/>
        </w:rPr>
        <w:t xml:space="preserve"> </w:t>
      </w:r>
      <w:r w:rsidRPr="00C83B80">
        <w:t>(аспирант кафедры экономики труда и персонала</w:t>
      </w:r>
      <w:r w:rsidRPr="00C83B80">
        <w:rPr>
          <w:i/>
        </w:rPr>
        <w:t xml:space="preserve">, </w:t>
      </w:r>
      <w:r w:rsidRPr="00C83B80">
        <w:t xml:space="preserve">Экономический факультет МГУ имени М.В. Ломоносова, РФ, г. Москва), </w:t>
      </w:r>
      <w:r w:rsidRPr="00E51F6A">
        <w:rPr>
          <w:b/>
          <w:i/>
        </w:rPr>
        <w:t>Бурак И.Д.</w:t>
      </w:r>
      <w:r w:rsidRPr="00E51F6A">
        <w:rPr>
          <w:i/>
        </w:rPr>
        <w:t xml:space="preserve"> </w:t>
      </w:r>
      <w:r w:rsidRPr="00C83B80">
        <w:t xml:space="preserve">(аспирант кафедры экономики труда и персонала, Экономический факультет МГУ имени М.В. Ломоносова, РФ, </w:t>
      </w:r>
      <w:proofErr w:type="spellStart"/>
      <w:r w:rsidRPr="00C83B80">
        <w:t>г.Москва</w:t>
      </w:r>
      <w:proofErr w:type="spellEnd"/>
      <w:r w:rsidRPr="00C83B80">
        <w:t xml:space="preserve">), </w:t>
      </w:r>
      <w:r w:rsidRPr="00E51F6A">
        <w:rPr>
          <w:b/>
          <w:i/>
          <w:color w:val="000000"/>
        </w:rPr>
        <w:t>Дегтярев А.В.</w:t>
      </w:r>
      <w:r w:rsidRPr="00C83B80">
        <w:rPr>
          <w:b/>
          <w:color w:val="000000"/>
        </w:rPr>
        <w:t xml:space="preserve"> </w:t>
      </w:r>
      <w:r w:rsidRPr="00C83B80">
        <w:rPr>
          <w:color w:val="000000"/>
        </w:rPr>
        <w:t xml:space="preserve">(аспирант </w:t>
      </w:r>
      <w:r w:rsidRPr="00C83B80">
        <w:t xml:space="preserve">кафедры экономики труда и персонала, Экономический факультет МГУ имени М.В. Ломоносова, РФ, г. Москва), </w:t>
      </w:r>
      <w:proofErr w:type="spellStart"/>
      <w:r w:rsidRPr="00E51F6A">
        <w:rPr>
          <w:b/>
          <w:i/>
        </w:rPr>
        <w:t>Субхангулова</w:t>
      </w:r>
      <w:proofErr w:type="spellEnd"/>
      <w:r w:rsidRPr="00E51F6A">
        <w:rPr>
          <w:b/>
          <w:i/>
        </w:rPr>
        <w:t xml:space="preserve"> К.А.</w:t>
      </w:r>
      <w:r w:rsidRPr="00C83B80">
        <w:t xml:space="preserve"> (аспирант кафедры экономики труда и персонала</w:t>
      </w:r>
      <w:r w:rsidRPr="00C83B80">
        <w:rPr>
          <w:i/>
        </w:rPr>
        <w:t xml:space="preserve">, </w:t>
      </w:r>
      <w:r w:rsidRPr="00C83B80">
        <w:t xml:space="preserve">Экономический факультет МГУ имени М.В. Ломоносова, РФ, г. Москва). </w:t>
      </w:r>
      <w:proofErr w:type="spellStart"/>
      <w:r w:rsidRPr="00E51F6A">
        <w:rPr>
          <w:b/>
          <w:i/>
        </w:rPr>
        <w:t>Цыбульская</w:t>
      </w:r>
      <w:proofErr w:type="spellEnd"/>
      <w:r w:rsidRPr="00E51F6A">
        <w:rPr>
          <w:b/>
          <w:i/>
        </w:rPr>
        <w:t xml:space="preserve"> О.В.</w:t>
      </w:r>
      <w:r w:rsidRPr="00C83B80">
        <w:rPr>
          <w:b/>
        </w:rPr>
        <w:t xml:space="preserve"> </w:t>
      </w:r>
      <w:r w:rsidRPr="00C83B80">
        <w:t xml:space="preserve">(аспирант кафедры экономики труда и персонала, Экономический факультет МГУ имени М.В. Ломоносова, РФ, г. Москва), </w:t>
      </w:r>
      <w:r w:rsidRPr="00E51F6A">
        <w:rPr>
          <w:b/>
          <w:i/>
        </w:rPr>
        <w:t>Шелест А.С.</w:t>
      </w:r>
      <w:r w:rsidRPr="00C83B80">
        <w:rPr>
          <w:b/>
        </w:rPr>
        <w:t xml:space="preserve"> (</w:t>
      </w:r>
      <w:r w:rsidRPr="00C83B80">
        <w:t>соискатель кафедры</w:t>
      </w:r>
      <w:r w:rsidRPr="00C83B80">
        <w:rPr>
          <w:b/>
        </w:rPr>
        <w:t xml:space="preserve"> </w:t>
      </w:r>
      <w:r w:rsidRPr="00C83B80">
        <w:t>экономики труда и персонала</w:t>
      </w:r>
      <w:r w:rsidRPr="00C83B80">
        <w:rPr>
          <w:i/>
        </w:rPr>
        <w:t xml:space="preserve">, </w:t>
      </w:r>
      <w:r w:rsidRPr="00C83B80">
        <w:t>Экономический факультет МГУ имени М.В. Ломоносова, РФ, г. Москва),</w:t>
      </w:r>
      <w:r w:rsidRPr="00C83B80">
        <w:rPr>
          <w:b/>
        </w:rPr>
        <w:t xml:space="preserve"> </w:t>
      </w:r>
      <w:r w:rsidRPr="00C83B80">
        <w:rPr>
          <w:color w:val="000000"/>
        </w:rPr>
        <w:t xml:space="preserve"> </w:t>
      </w:r>
      <w:r w:rsidRPr="00E51F6A">
        <w:rPr>
          <w:b/>
          <w:i/>
        </w:rPr>
        <w:t>Матвеева Т.А.</w:t>
      </w:r>
      <w:r w:rsidRPr="00C83B80">
        <w:t xml:space="preserve"> (магистр 2 </w:t>
      </w:r>
      <w:proofErr w:type="spellStart"/>
      <w:r w:rsidRPr="00C83B80">
        <w:t>г.о</w:t>
      </w:r>
      <w:proofErr w:type="spellEnd"/>
      <w:r w:rsidRPr="00C83B80">
        <w:t>. кафедры экономики труда и персонала, Экономический факультет МГУ имени М.В. Ломоносова, РФ, г. Москва).</w:t>
      </w:r>
      <w:r w:rsidRPr="00C83B80">
        <w:rPr>
          <w:rFonts w:ascii="Calibri" w:hAnsi="Calibri"/>
          <w:b/>
          <w:lang w:eastAsia="en-US"/>
        </w:rPr>
        <w:t xml:space="preserve"> </w:t>
      </w:r>
    </w:p>
    <w:p w:rsidR="00C47073" w:rsidRDefault="00C47073" w:rsidP="0050523F">
      <w:pPr>
        <w:spacing w:line="276" w:lineRule="auto"/>
        <w:rPr>
          <w:rFonts w:ascii="Calibri" w:hAnsi="Calibri"/>
          <w:lang w:eastAsia="en-US"/>
        </w:rPr>
      </w:pPr>
      <w:r w:rsidRPr="00C83B80">
        <w:rPr>
          <w:rFonts w:ascii="Calibri" w:hAnsi="Calibri"/>
          <w:lang w:eastAsia="en-US"/>
        </w:rPr>
        <w:t xml:space="preserve"> </w:t>
      </w:r>
    </w:p>
    <w:p w:rsidR="00C47073" w:rsidRPr="00C83B80" w:rsidRDefault="00C47073" w:rsidP="0050523F">
      <w:pPr>
        <w:spacing w:line="276" w:lineRule="auto"/>
        <w:rPr>
          <w:b/>
          <w:u w:val="single"/>
        </w:rPr>
      </w:pPr>
      <w:r w:rsidRPr="00C83B80">
        <w:rPr>
          <w:b/>
          <w:i/>
        </w:rPr>
        <w:t xml:space="preserve">Краткое содержание:    </w:t>
      </w:r>
      <w:r w:rsidRPr="00C83B80">
        <w:rPr>
          <w:b/>
          <w:i/>
          <w:u w:val="single"/>
        </w:rPr>
        <w:t xml:space="preserve">                     </w:t>
      </w:r>
    </w:p>
    <w:p w:rsidR="00C47073" w:rsidRPr="00C83B80" w:rsidRDefault="00C47073" w:rsidP="0050523F">
      <w:pPr>
        <w:ind w:firstLine="708"/>
        <w:jc w:val="both"/>
        <w:rPr>
          <w:b/>
        </w:rPr>
      </w:pPr>
      <w:r w:rsidRPr="00C83B80">
        <w:rPr>
          <w:b/>
        </w:rPr>
        <w:t>На подсекции № 2 обсуждались следующие наиболее актуальные проблемы в социально-трудовой сфере, возникающие в условиях замедления экономического роста:</w:t>
      </w:r>
    </w:p>
    <w:p w:rsidR="00C47073" w:rsidRPr="00C83B80" w:rsidRDefault="00C47073" w:rsidP="0050523F">
      <w:pPr>
        <w:numPr>
          <w:ilvl w:val="0"/>
          <w:numId w:val="40"/>
        </w:numPr>
        <w:spacing w:line="276" w:lineRule="auto"/>
        <w:ind w:left="0" w:firstLine="0"/>
        <w:jc w:val="both"/>
      </w:pPr>
      <w:r w:rsidRPr="00C83B80">
        <w:t xml:space="preserve">Варианты - сценарии развития экономики и модели обновления системы социально-трудовых отношений с позиции критериев Достойного труда в условиях экономической нестабильности; </w:t>
      </w:r>
    </w:p>
    <w:p w:rsidR="00C47073" w:rsidRPr="00C83B80" w:rsidRDefault="00C47073" w:rsidP="0050523F">
      <w:pPr>
        <w:numPr>
          <w:ilvl w:val="0"/>
          <w:numId w:val="40"/>
        </w:numPr>
        <w:spacing w:line="276" w:lineRule="auto"/>
        <w:ind w:left="0" w:firstLine="0"/>
        <w:jc w:val="both"/>
      </w:pPr>
      <w:r w:rsidRPr="00C83B80">
        <w:t>Неустойчивость (</w:t>
      </w:r>
      <w:proofErr w:type="spellStart"/>
      <w:r w:rsidRPr="00C83B80">
        <w:t>прекаризация</w:t>
      </w:r>
      <w:proofErr w:type="spellEnd"/>
      <w:r w:rsidRPr="00C83B80">
        <w:t>) занятости и российский рынок труда в условиях замедления экономического роста;</w:t>
      </w:r>
    </w:p>
    <w:p w:rsidR="00C47073" w:rsidRPr="00C83B80" w:rsidRDefault="00C47073" w:rsidP="0050523F">
      <w:pPr>
        <w:numPr>
          <w:ilvl w:val="0"/>
          <w:numId w:val="40"/>
        </w:numPr>
        <w:spacing w:line="276" w:lineRule="auto"/>
        <w:ind w:left="0" w:firstLine="0"/>
        <w:jc w:val="both"/>
      </w:pPr>
      <w:r w:rsidRPr="00C83B80">
        <w:t>роль человека и личности в анализе эффективности функционирования экономической системы;</w:t>
      </w:r>
    </w:p>
    <w:p w:rsidR="00C47073" w:rsidRPr="00C83B80" w:rsidRDefault="00C47073" w:rsidP="0050523F">
      <w:pPr>
        <w:numPr>
          <w:ilvl w:val="0"/>
          <w:numId w:val="40"/>
        </w:numPr>
        <w:spacing w:line="276" w:lineRule="auto"/>
        <w:ind w:left="0" w:firstLine="0"/>
        <w:jc w:val="both"/>
      </w:pPr>
      <w:r w:rsidRPr="00C83B80">
        <w:t>особенности циклического поведения рынка труда России и проблемы безработицы в современных условиях;</w:t>
      </w:r>
    </w:p>
    <w:p w:rsidR="00C47073" w:rsidRPr="00C83B80" w:rsidRDefault="00C47073" w:rsidP="0050523F">
      <w:pPr>
        <w:numPr>
          <w:ilvl w:val="0"/>
          <w:numId w:val="40"/>
        </w:numPr>
        <w:spacing w:line="276" w:lineRule="auto"/>
        <w:ind w:left="0" w:firstLine="0"/>
        <w:jc w:val="both"/>
      </w:pPr>
      <w:r w:rsidRPr="00C83B80">
        <w:t xml:space="preserve">возможности сохранения и создания новых высокопроизводительных рабочих мест; </w:t>
      </w:r>
    </w:p>
    <w:p w:rsidR="00C47073" w:rsidRPr="00C83B80" w:rsidRDefault="00C47073" w:rsidP="0050523F">
      <w:pPr>
        <w:numPr>
          <w:ilvl w:val="0"/>
          <w:numId w:val="40"/>
        </w:numPr>
        <w:spacing w:line="276" w:lineRule="auto"/>
        <w:ind w:left="0" w:firstLine="0"/>
        <w:jc w:val="both"/>
      </w:pPr>
      <w:r w:rsidRPr="00C83B80">
        <w:t xml:space="preserve">формирование новых типов трудовых отношений и новых моделей ценообразования на рабочую силу; </w:t>
      </w:r>
    </w:p>
    <w:p w:rsidR="00C47073" w:rsidRPr="00C83B80" w:rsidRDefault="00C47073" w:rsidP="0050523F">
      <w:pPr>
        <w:numPr>
          <w:ilvl w:val="0"/>
          <w:numId w:val="40"/>
        </w:numPr>
        <w:spacing w:line="276" w:lineRule="auto"/>
        <w:ind w:left="0" w:firstLine="0"/>
        <w:jc w:val="both"/>
      </w:pPr>
      <w:r w:rsidRPr="00C83B80">
        <w:t>неформальная занятость в регионах России;</w:t>
      </w:r>
    </w:p>
    <w:p w:rsidR="00C47073" w:rsidRPr="00C83B80" w:rsidRDefault="00C47073" w:rsidP="0050523F">
      <w:pPr>
        <w:numPr>
          <w:ilvl w:val="0"/>
          <w:numId w:val="40"/>
        </w:numPr>
        <w:spacing w:line="276" w:lineRule="auto"/>
        <w:ind w:left="0" w:firstLine="0"/>
        <w:jc w:val="both"/>
      </w:pPr>
      <w:r w:rsidRPr="00C83B80">
        <w:t>реализация Концепции человеческого развития в регионах РФ;</w:t>
      </w:r>
    </w:p>
    <w:p w:rsidR="00C47073" w:rsidRPr="00C83B80" w:rsidRDefault="00C47073" w:rsidP="0050523F">
      <w:pPr>
        <w:numPr>
          <w:ilvl w:val="0"/>
          <w:numId w:val="40"/>
        </w:numPr>
        <w:spacing w:line="276" w:lineRule="auto"/>
        <w:ind w:left="0" w:firstLine="0"/>
        <w:jc w:val="both"/>
      </w:pPr>
      <w:r w:rsidRPr="00C83B80">
        <w:t xml:space="preserve">обострение конкуренции за трудовые ресурсы и его последствия для региональных рынков труда; </w:t>
      </w:r>
    </w:p>
    <w:p w:rsidR="00C47073" w:rsidRPr="00C83B80" w:rsidRDefault="00C47073" w:rsidP="0050523F">
      <w:pPr>
        <w:numPr>
          <w:ilvl w:val="0"/>
          <w:numId w:val="40"/>
        </w:numPr>
        <w:spacing w:line="276" w:lineRule="auto"/>
        <w:ind w:left="0" w:firstLine="0"/>
        <w:jc w:val="both"/>
      </w:pPr>
      <w:r w:rsidRPr="00C83B80">
        <w:t>пути совершенствования пенсионной системы в России;</w:t>
      </w:r>
    </w:p>
    <w:p w:rsidR="00C47073" w:rsidRPr="00C83B80" w:rsidRDefault="00C47073" w:rsidP="0050523F">
      <w:pPr>
        <w:numPr>
          <w:ilvl w:val="0"/>
          <w:numId w:val="40"/>
        </w:numPr>
        <w:spacing w:line="276" w:lineRule="auto"/>
        <w:ind w:left="0" w:firstLine="0"/>
        <w:jc w:val="both"/>
      </w:pPr>
      <w:r w:rsidRPr="00C83B80">
        <w:t>антикризисная государственная политика в социально-трудовой сфере: концепция, модели, инструменты. Социальный диалог и социальная защита;</w:t>
      </w:r>
    </w:p>
    <w:p w:rsidR="00C47073" w:rsidRPr="00C83B80" w:rsidRDefault="00C47073" w:rsidP="0050523F">
      <w:pPr>
        <w:numPr>
          <w:ilvl w:val="0"/>
          <w:numId w:val="40"/>
        </w:numPr>
        <w:spacing w:line="276" w:lineRule="auto"/>
        <w:ind w:left="0" w:firstLine="0"/>
        <w:jc w:val="both"/>
      </w:pPr>
      <w:r w:rsidRPr="00C83B80">
        <w:lastRenderedPageBreak/>
        <w:t>проблемы роста производительности труда в России;</w:t>
      </w:r>
    </w:p>
    <w:p w:rsidR="00C47073" w:rsidRPr="00C83B80" w:rsidRDefault="00C47073" w:rsidP="0050523F">
      <w:pPr>
        <w:numPr>
          <w:ilvl w:val="0"/>
          <w:numId w:val="40"/>
        </w:numPr>
        <w:spacing w:line="276" w:lineRule="auto"/>
        <w:ind w:left="0" w:firstLine="0"/>
        <w:jc w:val="both"/>
      </w:pPr>
      <w:r w:rsidRPr="00C83B80">
        <w:t>система ключевых показателей эффективности и кадровая политика современных компаний.</w:t>
      </w:r>
    </w:p>
    <w:p w:rsidR="00C47073" w:rsidRPr="00C83B80" w:rsidRDefault="00C47073" w:rsidP="0050523F">
      <w:pPr>
        <w:spacing w:before="240" w:after="120"/>
        <w:jc w:val="both"/>
        <w:rPr>
          <w:b/>
          <w:i/>
        </w:rPr>
      </w:pPr>
      <w:r w:rsidRPr="00C83B80">
        <w:rPr>
          <w:b/>
          <w:i/>
        </w:rPr>
        <w:t xml:space="preserve">Выводы и предложения: </w:t>
      </w:r>
    </w:p>
    <w:p w:rsidR="00C47073" w:rsidRPr="00C83B80" w:rsidRDefault="00C47073" w:rsidP="0050523F">
      <w:pPr>
        <w:spacing w:before="120" w:after="120"/>
        <w:ind w:firstLine="708"/>
        <w:jc w:val="both"/>
      </w:pPr>
      <w:r w:rsidRPr="00C83B80">
        <w:t>В настоящий момент наше общество, равно как и экономическая система переживают трудный период. Неблагоприятные внешнеполитические факторы могут привести к проблемным последствиям  в трудовой и социальной структуре общества - сжатию творческого потенциала экономически активной части населения и при сложившейся модели государственной социальной политики можно ожидать дальнейшего роста социально - экономического неравенства населения. Замедление экономического роста начинается в РФ на фоне состояния национального рынка труда весьма отличающегося от его параметров, предшествующих кризису 2008-2009 гг. Поэтому те инструменты регулирования рынка труда и СТО, которые были использованы ранее, нуждаются в переоценке и адаптации.</w:t>
      </w:r>
    </w:p>
    <w:p w:rsidR="00C47073" w:rsidRPr="00C83B80" w:rsidRDefault="00C47073" w:rsidP="0050523F">
      <w:pPr>
        <w:spacing w:before="120" w:after="120"/>
        <w:ind w:firstLine="708"/>
        <w:jc w:val="both"/>
      </w:pPr>
      <w:r w:rsidRPr="00C83B80">
        <w:t xml:space="preserve">В связи с этим, участники конференции полагают, что государственная и региональная политика России в сфере регулирования социально-трудовых отношений,  </w:t>
      </w:r>
      <w:r w:rsidRPr="00C83B80">
        <w:rPr>
          <w:b/>
          <w:i/>
        </w:rPr>
        <w:t>должна быть более жестко направлена на достижение четырех стратегических задач</w:t>
      </w:r>
      <w:r w:rsidRPr="00C83B80">
        <w:t xml:space="preserve"> – содействие занятости, расширение социальной защиты, содействие социальному диалогу и соблюдение прав в сфере труда. </w:t>
      </w:r>
    </w:p>
    <w:p w:rsidR="00C47073" w:rsidRPr="00C83B80" w:rsidRDefault="00C47073" w:rsidP="0050523F">
      <w:pPr>
        <w:spacing w:before="120" w:after="120"/>
        <w:ind w:firstLine="540"/>
        <w:jc w:val="both"/>
      </w:pPr>
      <w:r w:rsidRPr="00C83B80">
        <w:t>Разработка данных задач должна осуществляться в едином комплексе и в сотрудничестве между государством, представителями работников, работодателей, научного сообщества, образовательных учреждений и других заинтересованных групп. Это требует определенной корректировки и совершенствования, используемых в настоящее время принципов, критериев и нормативно-правовой базы РФ в области социально - трудовых отношений.</w:t>
      </w:r>
    </w:p>
    <w:p w:rsidR="00C47073" w:rsidRPr="00C83B80" w:rsidRDefault="00C47073" w:rsidP="0050523F">
      <w:pPr>
        <w:ind w:firstLine="540"/>
        <w:jc w:val="both"/>
        <w:rPr>
          <w:b/>
        </w:rPr>
      </w:pPr>
      <w:r w:rsidRPr="00C83B80">
        <w:rPr>
          <w:b/>
        </w:rPr>
        <w:t>В ходе выступлений и дискуссий были выработаны следующие отдельные предложения и рекомендации, направленные на решение данных задач:</w:t>
      </w:r>
    </w:p>
    <w:p w:rsidR="00C47073" w:rsidRDefault="00C47073" w:rsidP="0050523F">
      <w:pPr>
        <w:ind w:firstLine="708"/>
        <w:jc w:val="both"/>
        <w:rPr>
          <w:b/>
          <w:i/>
        </w:rPr>
      </w:pPr>
    </w:p>
    <w:p w:rsidR="00C47073" w:rsidRPr="00C83B80" w:rsidRDefault="00C47073" w:rsidP="0050523F">
      <w:pPr>
        <w:ind w:firstLine="708"/>
        <w:jc w:val="both"/>
      </w:pPr>
      <w:r w:rsidRPr="00C83B80">
        <w:rPr>
          <w:b/>
          <w:i/>
        </w:rPr>
        <w:t>1. Отмечено, что в условиях замедления экономического роста  необходимо проведение переориентации и реструктуризации государственной социально-трудовой политики в следующих направлениях</w:t>
      </w:r>
      <w:r w:rsidRPr="00C83B80">
        <w:rPr>
          <w:i/>
        </w:rPr>
        <w:t>:</w:t>
      </w:r>
    </w:p>
    <w:p w:rsidR="00C47073" w:rsidRPr="00C83B80" w:rsidRDefault="00C47073" w:rsidP="0050523F">
      <w:pPr>
        <w:numPr>
          <w:ilvl w:val="0"/>
          <w:numId w:val="41"/>
        </w:numPr>
        <w:jc w:val="both"/>
      </w:pPr>
      <w:r w:rsidRPr="00C83B80">
        <w:t>разработка государственной программы сокращения неустойчивой (</w:t>
      </w:r>
      <w:proofErr w:type="spellStart"/>
      <w:r w:rsidRPr="00C83B80">
        <w:t>прекаризированной</w:t>
      </w:r>
      <w:proofErr w:type="spellEnd"/>
      <w:r w:rsidRPr="00C83B80">
        <w:t xml:space="preserve">) занятости, применительно как к ее традиционным, так  и  новым -   нестандартным формам; </w:t>
      </w:r>
    </w:p>
    <w:p w:rsidR="00C47073" w:rsidRPr="00C83B80" w:rsidRDefault="00C47073" w:rsidP="0050523F">
      <w:pPr>
        <w:numPr>
          <w:ilvl w:val="0"/>
          <w:numId w:val="41"/>
        </w:numPr>
        <w:jc w:val="both"/>
      </w:pPr>
      <w:r w:rsidRPr="00C83B80">
        <w:t xml:space="preserve">разработка государственных и региональных мер по резкому усилению мотивации  и работников, и работодателей к легализации занятости (масштабы задачи по официальным оценкам - 20 млн. человек); </w:t>
      </w:r>
    </w:p>
    <w:p w:rsidR="00C47073" w:rsidRPr="00C83B80" w:rsidRDefault="00C47073" w:rsidP="0050523F">
      <w:pPr>
        <w:numPr>
          <w:ilvl w:val="0"/>
          <w:numId w:val="41"/>
        </w:numPr>
        <w:jc w:val="both"/>
      </w:pPr>
      <w:r w:rsidRPr="00C83B80">
        <w:t>разработка мер по резкому усилению</w:t>
      </w:r>
      <w:r w:rsidRPr="00C83B80">
        <w:rPr>
          <w:bCs/>
        </w:rPr>
        <w:t xml:space="preserve"> </w:t>
      </w:r>
      <w:r w:rsidRPr="00C83B80">
        <w:t xml:space="preserve">эффективной координации деятельности и четкому разграничению функций и ответственности органов исполнительной власти различных уровней в сфере развития занятости при  определяющей роли органов исполнительной власти субъектов РФ в подготовке и реализации социально-экономических программ, ориентированных на смягчение последствий кризиса; </w:t>
      </w:r>
    </w:p>
    <w:p w:rsidR="00C47073" w:rsidRPr="00C83B80" w:rsidRDefault="00C47073" w:rsidP="0050523F">
      <w:pPr>
        <w:numPr>
          <w:ilvl w:val="0"/>
          <w:numId w:val="41"/>
        </w:numPr>
        <w:jc w:val="both"/>
      </w:pPr>
      <w:r w:rsidRPr="00C83B80">
        <w:t>разработка и утверждение на федеральном уровне статуса и «нового» перечня депрессивных регионов и депрессивных территорий по состоянию рынка труда и занятости, которые могут сформироваться в условиях нового кризиса;</w:t>
      </w:r>
    </w:p>
    <w:p w:rsidR="00C47073" w:rsidRPr="00C83B80" w:rsidRDefault="00C47073" w:rsidP="0050523F">
      <w:pPr>
        <w:numPr>
          <w:ilvl w:val="0"/>
          <w:numId w:val="41"/>
        </w:numPr>
        <w:jc w:val="both"/>
      </w:pPr>
      <w:r w:rsidRPr="00C83B80">
        <w:t>разработка Национальной программы роста производительности труда  «Достойная заработная плата за достойный труд»;</w:t>
      </w:r>
    </w:p>
    <w:p w:rsidR="00C47073" w:rsidRPr="00C83B80" w:rsidRDefault="00C47073" w:rsidP="0050523F">
      <w:pPr>
        <w:numPr>
          <w:ilvl w:val="0"/>
          <w:numId w:val="41"/>
        </w:numPr>
        <w:jc w:val="both"/>
      </w:pPr>
      <w:r w:rsidRPr="00C83B80">
        <w:lastRenderedPageBreak/>
        <w:t xml:space="preserve">разработка  и внедрение мотивационных систем повышения доходов  экономически активного населения, четко ориентированных на существенный рост результатов хозяйственной деятельности и  рост производительности труда; </w:t>
      </w:r>
    </w:p>
    <w:p w:rsidR="00C47073" w:rsidRPr="00C83B80" w:rsidRDefault="00C47073" w:rsidP="0050523F">
      <w:pPr>
        <w:numPr>
          <w:ilvl w:val="0"/>
          <w:numId w:val="41"/>
        </w:numPr>
        <w:jc w:val="both"/>
        <w:rPr>
          <w:b/>
          <w:i/>
        </w:rPr>
      </w:pPr>
      <w:r w:rsidRPr="00C83B80">
        <w:t xml:space="preserve">расширение практики применения Системы Сбалансированных Показателей и системы Ключевых Показателей KPI в государственном секторе экономики, бюджетных    и социальных отраслях с целью обеспечения  зависимости вознаграждения от трудового вклада сотрудника и  выполнение стратегических целей организации. </w:t>
      </w:r>
    </w:p>
    <w:p w:rsidR="00C47073" w:rsidRPr="00C83B80" w:rsidRDefault="00C47073" w:rsidP="0050523F">
      <w:pPr>
        <w:ind w:firstLine="708"/>
        <w:jc w:val="both"/>
      </w:pPr>
      <w:r w:rsidRPr="00C83B80">
        <w:rPr>
          <w:b/>
          <w:i/>
        </w:rPr>
        <w:t>2. Для стабилизации ситуации и поддержания уровня жизни населения на достойном уровне необходимы следующие меры</w:t>
      </w:r>
      <w:r w:rsidRPr="00C83B80">
        <w:t xml:space="preserve">: </w:t>
      </w:r>
    </w:p>
    <w:p w:rsidR="00C47073" w:rsidRPr="00C83B80" w:rsidRDefault="00C47073" w:rsidP="0050523F">
      <w:pPr>
        <w:numPr>
          <w:ilvl w:val="0"/>
          <w:numId w:val="42"/>
        </w:numPr>
        <w:jc w:val="both"/>
      </w:pPr>
      <w:r w:rsidRPr="00C83B80">
        <w:t xml:space="preserve">поддержание доходов населения посредством защиты уязвимых категорий на рынке труда, повышения размеров пособий по безработице до прожиточного минимума с последующей корректировкой в зависимости от адаптации к динамике рынка труда, защиты низкооплачиваемых категорий наемных работников; </w:t>
      </w:r>
    </w:p>
    <w:p w:rsidR="00C47073" w:rsidRPr="00C83B80" w:rsidRDefault="00C47073" w:rsidP="0050523F">
      <w:pPr>
        <w:numPr>
          <w:ilvl w:val="0"/>
          <w:numId w:val="42"/>
        </w:numPr>
        <w:jc w:val="both"/>
      </w:pPr>
      <w:r w:rsidRPr="00C83B80">
        <w:t xml:space="preserve">повышение МРОТ до ожидаемой величины прожиточного минимума, государственная поддержка доходов нуждающихся домохозяйств; </w:t>
      </w:r>
    </w:p>
    <w:p w:rsidR="00C47073" w:rsidRPr="00C83B80" w:rsidRDefault="00C47073" w:rsidP="0050523F">
      <w:pPr>
        <w:numPr>
          <w:ilvl w:val="0"/>
          <w:numId w:val="42"/>
        </w:numPr>
        <w:jc w:val="both"/>
      </w:pPr>
      <w:r w:rsidRPr="00C83B80">
        <w:t xml:space="preserve">введение минимального гарантированного дохода. </w:t>
      </w:r>
    </w:p>
    <w:p w:rsidR="00C47073" w:rsidRPr="00C83B80" w:rsidRDefault="00C47073" w:rsidP="0050523F">
      <w:pPr>
        <w:ind w:firstLine="708"/>
        <w:jc w:val="both"/>
        <w:rPr>
          <w:b/>
        </w:rPr>
      </w:pPr>
      <w:r w:rsidRPr="00C83B80">
        <w:rPr>
          <w:b/>
          <w:i/>
        </w:rPr>
        <w:t>3. Подчеркнута необходимость резкого  повышения качества подготовки кадров,  в сфере профессионального образования по следующим, редко акцентируемым аспектам</w:t>
      </w:r>
      <w:r w:rsidRPr="00C83B80">
        <w:rPr>
          <w:b/>
        </w:rPr>
        <w:t>:</w:t>
      </w:r>
    </w:p>
    <w:p w:rsidR="00C47073" w:rsidRPr="00C83B80" w:rsidRDefault="00C47073" w:rsidP="0050523F">
      <w:pPr>
        <w:numPr>
          <w:ilvl w:val="0"/>
          <w:numId w:val="45"/>
        </w:numPr>
        <w:jc w:val="both"/>
      </w:pPr>
      <w:r w:rsidRPr="00C83B80">
        <w:t>по мировоззренческим  социально - трудовым вопросам  оздоровления морально – нравственной атмосферы во власти, бизнесе и обществе, и  их  солидарности в  действиях, направленных на возрастание общего блага, на повышение качества трудовой жизни;</w:t>
      </w:r>
    </w:p>
    <w:p w:rsidR="00C47073" w:rsidRPr="00C83B80" w:rsidRDefault="00C47073" w:rsidP="0050523F">
      <w:pPr>
        <w:numPr>
          <w:ilvl w:val="0"/>
          <w:numId w:val="45"/>
        </w:numPr>
        <w:jc w:val="both"/>
      </w:pPr>
      <w:r w:rsidRPr="00C83B80">
        <w:t xml:space="preserve">по обучению студентов методологии и навыкам разработки комплексных региональных программ повышения уровня и качества трудовой  жизни населения, учитывающих особенности социально - экономического развития регионов,  увязанных с долгосрочными прогнозами развития экономики, но значительно развертывающих  трудовую и социальную компоненты; </w:t>
      </w:r>
    </w:p>
    <w:p w:rsidR="00C47073" w:rsidRPr="00C83B80" w:rsidRDefault="00C47073" w:rsidP="0050523F">
      <w:pPr>
        <w:numPr>
          <w:ilvl w:val="0"/>
          <w:numId w:val="45"/>
        </w:numPr>
        <w:jc w:val="both"/>
      </w:pPr>
      <w:r w:rsidRPr="00C83B80">
        <w:t>по активизации  применения практико-ориентированных технологий обучения; по увеличению числа баз практик на предприятиях-работодателях и привлечению опытных работников из профессиональной сферы в образовательный процесс;</w:t>
      </w:r>
    </w:p>
    <w:p w:rsidR="00C47073" w:rsidRPr="00C83B80" w:rsidRDefault="00C47073" w:rsidP="0050523F">
      <w:pPr>
        <w:numPr>
          <w:ilvl w:val="0"/>
          <w:numId w:val="45"/>
        </w:numPr>
        <w:jc w:val="both"/>
      </w:pPr>
      <w:r w:rsidRPr="00C83B80">
        <w:t>по формированию планов набора студентов и открытию новых программ с обязательным учетом прогнозов региональных рынков труда; по формированию в Вузах резерва кадров высшего управленческого звена промышленности; по расширению практики создания центров интеграции науки, образования и промышленности.</w:t>
      </w:r>
    </w:p>
    <w:p w:rsidR="00C47073" w:rsidRDefault="00C47073" w:rsidP="0050523F">
      <w:pPr>
        <w:ind w:firstLine="708"/>
        <w:jc w:val="both"/>
        <w:rPr>
          <w:b/>
          <w:i/>
        </w:rPr>
      </w:pPr>
      <w:r w:rsidRPr="00C83B80">
        <w:rPr>
          <w:b/>
          <w:i/>
        </w:rPr>
        <w:t>4</w:t>
      </w:r>
      <w:r w:rsidRPr="00C83B80">
        <w:t xml:space="preserve">. </w:t>
      </w:r>
      <w:r w:rsidRPr="00C83B80">
        <w:rPr>
          <w:b/>
          <w:i/>
        </w:rPr>
        <w:t>Необходимо углублять научные исследования в социально-трудовой сфере.</w:t>
      </w:r>
      <w:r w:rsidRPr="00C83B80">
        <w:t xml:space="preserve"> Это обусловлено глубокими изменениями в социально-трудовой сфере, вызванными информатизацией, распространением знаний и их универсальной взаимозависимостью,  </w:t>
      </w:r>
      <w:proofErr w:type="spellStart"/>
      <w:r w:rsidRPr="00C83B80">
        <w:t>глобализационными</w:t>
      </w:r>
      <w:proofErr w:type="spellEnd"/>
      <w:r w:rsidRPr="00C83B80">
        <w:t xml:space="preserve"> процессами, возрастающей экономической неопределенностью. В связи с чем сформировалась необходимость обновления идей, концепций, методологических подходов, политики в сфере труда, институтов и практики социально-трудовых отношений с целью реализации фундаментальной </w:t>
      </w:r>
      <w:r w:rsidRPr="00C83B80">
        <w:rPr>
          <w:b/>
          <w:i/>
        </w:rPr>
        <w:t>Миссии экономики труда</w:t>
      </w:r>
      <w:r w:rsidRPr="00C83B80">
        <w:t>,  как науки и как предмета преподавания: повышения эффективности труда, усиления равенства и социальной справедливости в экономике и обществе, которые в совокупности позволят сформировать концепцию «Новой экономики труда».</w:t>
      </w:r>
      <w:r w:rsidRPr="00C83B80">
        <w:rPr>
          <w:b/>
          <w:i/>
        </w:rPr>
        <w:t xml:space="preserve"> </w:t>
      </w:r>
    </w:p>
    <w:p w:rsidR="00C47073" w:rsidRPr="00C83B80" w:rsidRDefault="00C47073" w:rsidP="0050523F">
      <w:pPr>
        <w:ind w:firstLine="708"/>
        <w:jc w:val="both"/>
        <w:rPr>
          <w:b/>
          <w:i/>
        </w:rPr>
      </w:pPr>
      <w:r w:rsidRPr="00C83B80">
        <w:rPr>
          <w:b/>
          <w:i/>
        </w:rPr>
        <w:t xml:space="preserve">В числе актуальнейших проблем для научных исследований участниками Круглого стола были названы: </w:t>
      </w:r>
    </w:p>
    <w:p w:rsidR="00C47073" w:rsidRPr="00C83B80" w:rsidRDefault="00C47073" w:rsidP="0050523F">
      <w:pPr>
        <w:numPr>
          <w:ilvl w:val="0"/>
          <w:numId w:val="44"/>
        </w:numPr>
        <w:tabs>
          <w:tab w:val="left" w:pos="0"/>
        </w:tabs>
        <w:contextualSpacing/>
        <w:jc w:val="both"/>
      </w:pPr>
      <w:r w:rsidRPr="00C83B80">
        <w:t xml:space="preserve">социальная защищенность в сфере труда, в </w:t>
      </w:r>
      <w:proofErr w:type="spellStart"/>
      <w:r w:rsidRPr="00C83B80">
        <w:t>т.ч</w:t>
      </w:r>
      <w:proofErr w:type="spellEnd"/>
      <w:r w:rsidRPr="00C83B80">
        <w:t>. пути снижения бедности;</w:t>
      </w:r>
    </w:p>
    <w:p w:rsidR="00C47073" w:rsidRPr="00C83B80" w:rsidRDefault="00C47073" w:rsidP="0050523F">
      <w:pPr>
        <w:numPr>
          <w:ilvl w:val="0"/>
          <w:numId w:val="44"/>
        </w:numPr>
        <w:tabs>
          <w:tab w:val="left" w:pos="0"/>
        </w:tabs>
        <w:contextualSpacing/>
        <w:jc w:val="both"/>
      </w:pPr>
      <w:proofErr w:type="spellStart"/>
      <w:r w:rsidRPr="00C83B80">
        <w:lastRenderedPageBreak/>
        <w:t>Прекаризация</w:t>
      </w:r>
      <w:proofErr w:type="spellEnd"/>
      <w:r w:rsidRPr="00C83B80">
        <w:t xml:space="preserve"> занятости как предмет множественного анализа,  эконометрического моделирования и  междисциплинарного научного поиска на основе  концепции  методологического плюрализма;</w:t>
      </w:r>
    </w:p>
    <w:p w:rsidR="00C47073" w:rsidRPr="00C83B80" w:rsidRDefault="00C47073" w:rsidP="0050523F">
      <w:pPr>
        <w:numPr>
          <w:ilvl w:val="0"/>
          <w:numId w:val="43"/>
        </w:numPr>
        <w:tabs>
          <w:tab w:val="left" w:pos="0"/>
        </w:tabs>
        <w:contextualSpacing/>
        <w:jc w:val="both"/>
      </w:pPr>
      <w:r w:rsidRPr="00C83B80">
        <w:t xml:space="preserve">развитие в РФ системы рабочих мест на основе структурной переориентации экономики и  изменений в  направленности экономического развития страны с сырьевых отраслей на обрабатывающие, а также - сектор высоких технологий; </w:t>
      </w:r>
    </w:p>
    <w:p w:rsidR="00C47073" w:rsidRPr="00C83B80" w:rsidRDefault="00C47073" w:rsidP="0050523F">
      <w:pPr>
        <w:numPr>
          <w:ilvl w:val="0"/>
          <w:numId w:val="43"/>
        </w:numPr>
        <w:tabs>
          <w:tab w:val="left" w:pos="0"/>
        </w:tabs>
        <w:contextualSpacing/>
        <w:jc w:val="both"/>
      </w:pPr>
      <w:r w:rsidRPr="00C83B80">
        <w:t xml:space="preserve">изменения в дифференциации и гибкости сегментов рынка труда РФ под воздействием факторов диверсификации и </w:t>
      </w:r>
      <w:proofErr w:type="spellStart"/>
      <w:r w:rsidRPr="00C83B80">
        <w:t>сетевизации</w:t>
      </w:r>
      <w:proofErr w:type="spellEnd"/>
      <w:r w:rsidRPr="00C83B80">
        <w:t xml:space="preserve"> экономики, НТП, формирования новых “нестандартных” форм занятости и новых типов трудовых отношений (индивидуализация);  новые модели ценообразования на рабочую силу;</w:t>
      </w:r>
    </w:p>
    <w:p w:rsidR="00C47073" w:rsidRPr="00C83B80" w:rsidRDefault="00C47073" w:rsidP="0050523F">
      <w:pPr>
        <w:numPr>
          <w:ilvl w:val="0"/>
          <w:numId w:val="43"/>
        </w:numPr>
        <w:tabs>
          <w:tab w:val="left" w:pos="0"/>
        </w:tabs>
        <w:contextualSpacing/>
        <w:jc w:val="both"/>
      </w:pPr>
      <w:r w:rsidRPr="00C83B80">
        <w:t>специальные мероприятия и программы по улучшению здоровья нации и, прежде всего, молодого поколения, программы по обеспечению охраны труда и безопасного производства;</w:t>
      </w:r>
      <w:r w:rsidRPr="00C83B80">
        <w:tab/>
      </w:r>
    </w:p>
    <w:p w:rsidR="00C47073" w:rsidRPr="00C83B80" w:rsidRDefault="00C47073" w:rsidP="0050523F">
      <w:pPr>
        <w:numPr>
          <w:ilvl w:val="0"/>
          <w:numId w:val="43"/>
        </w:numPr>
        <w:tabs>
          <w:tab w:val="left" w:pos="0"/>
        </w:tabs>
        <w:contextualSpacing/>
        <w:jc w:val="both"/>
      </w:pPr>
      <w:r w:rsidRPr="00C83B80">
        <w:t xml:space="preserve">механизмы защиты трудовых прав и репутации работников в условиях замедления экономического роста; изменения в роли  профсоюзов; </w:t>
      </w:r>
    </w:p>
    <w:p w:rsidR="00C47073" w:rsidRPr="00C83B80" w:rsidRDefault="00C47073" w:rsidP="0050523F">
      <w:pPr>
        <w:numPr>
          <w:ilvl w:val="0"/>
          <w:numId w:val="43"/>
        </w:numPr>
        <w:tabs>
          <w:tab w:val="left" w:pos="0"/>
        </w:tabs>
        <w:spacing w:after="200"/>
        <w:contextualSpacing/>
        <w:jc w:val="both"/>
      </w:pPr>
      <w:r w:rsidRPr="00C83B80">
        <w:t>пенсионная система и пенсионное страхование как элемент социальной защищенности в сфере труда;</w:t>
      </w:r>
      <w:r w:rsidRPr="00C83B80">
        <w:tab/>
      </w:r>
    </w:p>
    <w:p w:rsidR="00C47073" w:rsidRPr="00C83B80" w:rsidRDefault="00C47073" w:rsidP="0050523F">
      <w:pPr>
        <w:numPr>
          <w:ilvl w:val="0"/>
          <w:numId w:val="43"/>
        </w:numPr>
        <w:tabs>
          <w:tab w:val="left" w:pos="0"/>
        </w:tabs>
        <w:contextualSpacing/>
        <w:jc w:val="both"/>
      </w:pPr>
      <w:r w:rsidRPr="00C83B80">
        <w:t>исследование, обобщение и популяризация «лучших практик» в стратегии и практике кадровой политики, и в управлении персоналом    (управление талантами,  конфликтами, формирование организационной культуры компании и др.);</w:t>
      </w:r>
    </w:p>
    <w:p w:rsidR="00C47073" w:rsidRPr="00C83B80" w:rsidRDefault="00C47073" w:rsidP="0050523F">
      <w:pPr>
        <w:numPr>
          <w:ilvl w:val="0"/>
          <w:numId w:val="43"/>
        </w:numPr>
        <w:jc w:val="both"/>
      </w:pPr>
      <w:r w:rsidRPr="00C83B80">
        <w:t xml:space="preserve">особое внимание к социально уязвимым и наименее защищенным группам граждан, обеспечение достойного труда которых требует специальных усилий (например, профессиональная и социальная реабилитация инвалидов боевых действий и военной службы); </w:t>
      </w:r>
    </w:p>
    <w:p w:rsidR="00C47073" w:rsidRPr="00C83B80" w:rsidRDefault="00C47073" w:rsidP="0050523F">
      <w:pPr>
        <w:numPr>
          <w:ilvl w:val="0"/>
          <w:numId w:val="43"/>
        </w:numPr>
        <w:jc w:val="both"/>
      </w:pPr>
      <w:r w:rsidRPr="00C83B80">
        <w:t xml:space="preserve">развитие </w:t>
      </w:r>
      <w:proofErr w:type="spellStart"/>
      <w:r w:rsidRPr="00C83B80">
        <w:t>волонтерства</w:t>
      </w:r>
      <w:proofErr w:type="spellEnd"/>
      <w:r w:rsidRPr="00C83B80">
        <w:t xml:space="preserve"> в России: анализ государственных и корпоративных программ, специализированных информационных ресурсов, создание методики мониторинга </w:t>
      </w:r>
      <w:proofErr w:type="spellStart"/>
      <w:r w:rsidRPr="00C83B80">
        <w:t>волонтерства</w:t>
      </w:r>
      <w:proofErr w:type="spellEnd"/>
      <w:r w:rsidRPr="00C83B80">
        <w:t xml:space="preserve"> в России, системы оценки реального социально-экономического эффекта. </w:t>
      </w:r>
    </w:p>
    <w:p w:rsidR="00C47073" w:rsidRDefault="00C47073" w:rsidP="0050523F">
      <w:pPr>
        <w:ind w:firstLine="708"/>
        <w:jc w:val="center"/>
        <w:rPr>
          <w:b/>
          <w:highlight w:val="green"/>
        </w:rPr>
      </w:pPr>
    </w:p>
    <w:p w:rsidR="00C47073" w:rsidRDefault="00C47073" w:rsidP="00AB51E7">
      <w:pPr>
        <w:jc w:val="center"/>
        <w:rPr>
          <w:i/>
        </w:rPr>
      </w:pPr>
      <w:r w:rsidRPr="00AB51E7">
        <w:rPr>
          <w:b/>
        </w:rPr>
        <w:t>Подсекция 3</w:t>
      </w:r>
      <w:r w:rsidRPr="002A206D">
        <w:rPr>
          <w:b/>
        </w:rPr>
        <w:t xml:space="preserve"> </w:t>
      </w:r>
      <w:r w:rsidRPr="00AB51E7">
        <w:rPr>
          <w:b/>
          <w:i/>
        </w:rPr>
        <w:t>«Политика развития социальной сферы</w:t>
      </w:r>
      <w:r w:rsidRPr="00AB51E7">
        <w:rPr>
          <w:i/>
        </w:rPr>
        <w:t>»</w:t>
      </w:r>
    </w:p>
    <w:p w:rsidR="00C47073" w:rsidRPr="00AB51E7" w:rsidRDefault="00C47073" w:rsidP="00AB51E7">
      <w:pPr>
        <w:jc w:val="center"/>
        <w:rPr>
          <w:i/>
        </w:rPr>
      </w:pPr>
      <w:r>
        <w:rPr>
          <w:i/>
        </w:rPr>
        <w:t>Ауд. П-6</w:t>
      </w:r>
    </w:p>
    <w:p w:rsidR="00C47073" w:rsidRDefault="00C47073" w:rsidP="00AB51E7"/>
    <w:p w:rsidR="00C47073" w:rsidRDefault="00C47073" w:rsidP="00AB51E7">
      <w:pPr>
        <w:jc w:val="both"/>
      </w:pPr>
      <w:r w:rsidRPr="00AB51E7">
        <w:rPr>
          <w:b/>
        </w:rPr>
        <w:t xml:space="preserve">Модераторы: </w:t>
      </w:r>
      <w:r>
        <w:t xml:space="preserve"> </w:t>
      </w:r>
      <w:proofErr w:type="spellStart"/>
      <w:r w:rsidRPr="002A206D">
        <w:t>Е.В.Егоров</w:t>
      </w:r>
      <w:proofErr w:type="spellEnd"/>
      <w:r>
        <w:t xml:space="preserve"> - </w:t>
      </w:r>
      <w:r w:rsidRPr="00A045A0">
        <w:t>д.э.н., профессор, зав. кафедрой экономики социальной сферы, Экономический факультет МГУ имени М.В. Ломоносова</w:t>
      </w:r>
      <w:r w:rsidRPr="002A206D">
        <w:t xml:space="preserve">, </w:t>
      </w:r>
      <w:proofErr w:type="spellStart"/>
      <w:r w:rsidRPr="002A206D">
        <w:t>Е.Н.Жильцов</w:t>
      </w:r>
      <w:proofErr w:type="spellEnd"/>
      <w:r>
        <w:t xml:space="preserve"> - </w:t>
      </w:r>
      <w:r w:rsidRPr="00A045A0">
        <w:t>д.э.н., профессор, зав. кафедрой экономики социальной сферы, Экономический факультет МГУ имени М.В. Ломоносова</w:t>
      </w:r>
    </w:p>
    <w:p w:rsidR="00C47073" w:rsidRPr="00B7238C" w:rsidRDefault="00C47073" w:rsidP="00BE5A2A">
      <w:pPr>
        <w:jc w:val="both"/>
        <w:rPr>
          <w:b/>
          <w:lang w:eastAsia="en-US"/>
        </w:rPr>
      </w:pPr>
      <w:r w:rsidRPr="006A489F">
        <w:rPr>
          <w:lang w:eastAsia="en-US"/>
        </w:rPr>
        <w:t xml:space="preserve">На </w:t>
      </w:r>
      <w:r w:rsidRPr="006A489F">
        <w:rPr>
          <w:b/>
          <w:lang w:eastAsia="en-US"/>
        </w:rPr>
        <w:t xml:space="preserve">подсекции </w:t>
      </w:r>
      <w:r>
        <w:rPr>
          <w:b/>
          <w:lang w:eastAsia="en-US"/>
        </w:rPr>
        <w:t>3</w:t>
      </w:r>
      <w:r>
        <w:rPr>
          <w:b/>
          <w:i/>
          <w:lang w:eastAsia="en-US"/>
        </w:rPr>
        <w:t xml:space="preserve"> </w:t>
      </w:r>
      <w:r w:rsidRPr="006A489F">
        <w:rPr>
          <w:lang w:eastAsia="en-US"/>
        </w:rPr>
        <w:t>было сделано</w:t>
      </w:r>
      <w:r>
        <w:rPr>
          <w:b/>
          <w:i/>
          <w:lang w:eastAsia="en-US"/>
        </w:rPr>
        <w:t xml:space="preserve"> </w:t>
      </w:r>
      <w:r w:rsidRPr="006A489F">
        <w:rPr>
          <w:b/>
          <w:lang w:eastAsia="en-US"/>
        </w:rPr>
        <w:t>1</w:t>
      </w:r>
      <w:r>
        <w:rPr>
          <w:b/>
          <w:lang w:eastAsia="en-US"/>
        </w:rPr>
        <w:t>8</w:t>
      </w:r>
      <w:r w:rsidRPr="006A489F">
        <w:rPr>
          <w:b/>
          <w:lang w:eastAsia="en-US"/>
        </w:rPr>
        <w:t xml:space="preserve"> докладов</w:t>
      </w:r>
      <w:r w:rsidRPr="006A489F">
        <w:rPr>
          <w:lang w:eastAsia="en-US"/>
        </w:rPr>
        <w:t>, из них</w:t>
      </w:r>
      <w:r>
        <w:rPr>
          <w:b/>
          <w:i/>
          <w:lang w:eastAsia="en-US"/>
        </w:rPr>
        <w:t xml:space="preserve"> </w:t>
      </w:r>
      <w:r>
        <w:rPr>
          <w:b/>
          <w:lang w:eastAsia="en-US"/>
        </w:rPr>
        <w:t>2</w:t>
      </w:r>
      <w:r w:rsidRPr="006A489F">
        <w:rPr>
          <w:b/>
          <w:lang w:eastAsia="en-US"/>
        </w:rPr>
        <w:t xml:space="preserve"> – сотрудниками кафедры экономики труда и персонала:</w:t>
      </w:r>
    </w:p>
    <w:p w:rsidR="00C47073" w:rsidRPr="00A045A0" w:rsidRDefault="00C47073" w:rsidP="00AB51E7">
      <w:pPr>
        <w:pStyle w:val="a7"/>
        <w:ind w:left="0"/>
        <w:jc w:val="both"/>
      </w:pPr>
      <w:r>
        <w:rPr>
          <w:b/>
          <w:i/>
        </w:rPr>
        <w:t xml:space="preserve">1. </w:t>
      </w:r>
      <w:proofErr w:type="spellStart"/>
      <w:r w:rsidRPr="00AB51E7">
        <w:rPr>
          <w:b/>
          <w:i/>
        </w:rPr>
        <w:t>Еникеева</w:t>
      </w:r>
      <w:proofErr w:type="spellEnd"/>
      <w:r w:rsidRPr="00AB51E7">
        <w:rPr>
          <w:b/>
          <w:i/>
        </w:rPr>
        <w:t xml:space="preserve"> С.Д.</w:t>
      </w:r>
      <w:r w:rsidRPr="00A045A0">
        <w:rPr>
          <w:b/>
        </w:rPr>
        <w:t xml:space="preserve"> (</w:t>
      </w:r>
      <w:r w:rsidRPr="00A045A0">
        <w:t>к.э.н., доцент кафедры экономики социальной сферы,  Экономический факультет МГУ имени М.В. Ломоносова, РФ, г.</w:t>
      </w:r>
      <w:r>
        <w:t xml:space="preserve"> </w:t>
      </w:r>
      <w:r w:rsidRPr="00A045A0">
        <w:t xml:space="preserve">Москва) </w:t>
      </w:r>
      <w:r>
        <w:t xml:space="preserve">(в </w:t>
      </w:r>
      <w:proofErr w:type="spellStart"/>
      <w:r>
        <w:t>соавт</w:t>
      </w:r>
      <w:proofErr w:type="spellEnd"/>
      <w:r>
        <w:t>.)</w:t>
      </w:r>
      <w:r w:rsidRPr="00A045A0">
        <w:t xml:space="preserve">   «Современная образовательная стратегия: новые социальные ориентиры».</w:t>
      </w:r>
    </w:p>
    <w:p w:rsidR="00C47073" w:rsidRPr="00A045A0" w:rsidRDefault="00C47073" w:rsidP="00BE5A2A">
      <w:pPr>
        <w:pStyle w:val="a7"/>
        <w:ind w:left="0"/>
        <w:jc w:val="both"/>
      </w:pPr>
      <w:r>
        <w:rPr>
          <w:b/>
          <w:i/>
        </w:rPr>
        <w:t xml:space="preserve">2. </w:t>
      </w:r>
      <w:proofErr w:type="spellStart"/>
      <w:r w:rsidRPr="00BE5A2A">
        <w:rPr>
          <w:b/>
          <w:i/>
        </w:rPr>
        <w:t>Восколович</w:t>
      </w:r>
      <w:proofErr w:type="spellEnd"/>
      <w:r w:rsidRPr="00BE5A2A">
        <w:rPr>
          <w:b/>
          <w:i/>
        </w:rPr>
        <w:t xml:space="preserve"> Н.А.</w:t>
      </w:r>
      <w:r w:rsidRPr="00A045A0">
        <w:rPr>
          <w:b/>
        </w:rPr>
        <w:t xml:space="preserve"> (</w:t>
      </w:r>
      <w:r w:rsidRPr="00A045A0">
        <w:t xml:space="preserve">д.э.н., профессор, кафедра экономики социальной сферы, Экономический факультет МГУ имени М.В. Ломоносова, РФ, </w:t>
      </w:r>
      <w:proofErr w:type="spellStart"/>
      <w:r w:rsidRPr="00A045A0">
        <w:t>г.Москва</w:t>
      </w:r>
      <w:proofErr w:type="spellEnd"/>
      <w:r w:rsidRPr="00A045A0">
        <w:t>) «Влияние рекламы на формирование доступности услуг населению».</w:t>
      </w:r>
    </w:p>
    <w:p w:rsidR="00C47073" w:rsidRDefault="00C47073" w:rsidP="0050523F">
      <w:pPr>
        <w:ind w:firstLine="708"/>
        <w:jc w:val="center"/>
        <w:rPr>
          <w:b/>
        </w:rPr>
      </w:pPr>
    </w:p>
    <w:p w:rsidR="00C47073" w:rsidRPr="003F33E6" w:rsidRDefault="00C47073" w:rsidP="0050523F">
      <w:pPr>
        <w:ind w:firstLine="708"/>
        <w:jc w:val="center"/>
        <w:rPr>
          <w:b/>
          <w:i/>
          <w:lang w:eastAsia="en-US"/>
        </w:rPr>
      </w:pPr>
      <w:r w:rsidRPr="00CA2983">
        <w:rPr>
          <w:b/>
        </w:rPr>
        <w:t xml:space="preserve">Подсекция 4 </w:t>
      </w:r>
      <w:r w:rsidRPr="003F33E6">
        <w:rPr>
          <w:b/>
          <w:i/>
        </w:rPr>
        <w:t>«</w:t>
      </w:r>
      <w:r w:rsidRPr="003F33E6">
        <w:rPr>
          <w:b/>
          <w:i/>
          <w:lang w:eastAsia="en-US"/>
        </w:rPr>
        <w:t>Развитие высшего образования в России»</w:t>
      </w:r>
    </w:p>
    <w:p w:rsidR="00C47073" w:rsidRPr="00B7238C" w:rsidRDefault="00C47073" w:rsidP="0050523F">
      <w:pPr>
        <w:jc w:val="center"/>
        <w:rPr>
          <w:i/>
          <w:lang w:eastAsia="en-US"/>
        </w:rPr>
      </w:pPr>
      <w:r w:rsidRPr="00B7238C">
        <w:rPr>
          <w:i/>
          <w:lang w:eastAsia="en-US"/>
        </w:rPr>
        <w:t>Ауд. 553</w:t>
      </w:r>
    </w:p>
    <w:p w:rsidR="00C47073" w:rsidRPr="00B7238C" w:rsidRDefault="00C47073" w:rsidP="0050523F">
      <w:pPr>
        <w:jc w:val="both"/>
        <w:rPr>
          <w:lang w:eastAsia="en-US"/>
        </w:rPr>
      </w:pPr>
      <w:r w:rsidRPr="00E51F6A">
        <w:rPr>
          <w:b/>
          <w:lang w:eastAsia="en-US"/>
        </w:rPr>
        <w:t>Руководитель</w:t>
      </w:r>
      <w:r w:rsidRPr="00B7238C">
        <w:rPr>
          <w:lang w:eastAsia="en-US"/>
        </w:rPr>
        <w:t>:</w:t>
      </w:r>
      <w:r w:rsidRPr="00B7238C">
        <w:rPr>
          <w:b/>
          <w:lang w:eastAsia="en-US"/>
        </w:rPr>
        <w:t xml:space="preserve"> </w:t>
      </w:r>
      <w:proofErr w:type="spellStart"/>
      <w:r w:rsidRPr="00E51F6A">
        <w:rPr>
          <w:b/>
          <w:i/>
          <w:lang w:eastAsia="en-US"/>
        </w:rPr>
        <w:t>Телешова</w:t>
      </w:r>
      <w:proofErr w:type="spellEnd"/>
      <w:r w:rsidRPr="00E51F6A">
        <w:rPr>
          <w:b/>
          <w:i/>
          <w:lang w:eastAsia="en-US"/>
        </w:rPr>
        <w:t xml:space="preserve"> И.Г</w:t>
      </w:r>
      <w:r w:rsidRPr="00E51F6A">
        <w:rPr>
          <w:i/>
          <w:lang w:eastAsia="en-US"/>
        </w:rPr>
        <w:t>.</w:t>
      </w:r>
      <w:r w:rsidRPr="00B7238C">
        <w:rPr>
          <w:lang w:eastAsia="en-US"/>
        </w:rPr>
        <w:t>, к.э.н., доцент, заместитель декана Экономического факультета МГУ имени М.В. Ломоносова</w:t>
      </w:r>
    </w:p>
    <w:p w:rsidR="00C47073" w:rsidRPr="00B7238C" w:rsidRDefault="00C47073" w:rsidP="0050523F">
      <w:pPr>
        <w:jc w:val="both"/>
        <w:rPr>
          <w:b/>
          <w:lang w:eastAsia="en-US"/>
        </w:rPr>
      </w:pPr>
      <w:r w:rsidRPr="006A489F">
        <w:rPr>
          <w:lang w:eastAsia="en-US"/>
        </w:rPr>
        <w:t xml:space="preserve">На </w:t>
      </w:r>
      <w:r w:rsidRPr="006A489F">
        <w:rPr>
          <w:b/>
          <w:lang w:eastAsia="en-US"/>
        </w:rPr>
        <w:t>подсекции 4</w:t>
      </w:r>
      <w:r>
        <w:rPr>
          <w:b/>
          <w:i/>
          <w:lang w:eastAsia="en-US"/>
        </w:rPr>
        <w:t xml:space="preserve"> </w:t>
      </w:r>
      <w:r w:rsidRPr="006A489F">
        <w:rPr>
          <w:lang w:eastAsia="en-US"/>
        </w:rPr>
        <w:t>было сделано</w:t>
      </w:r>
      <w:r>
        <w:rPr>
          <w:b/>
          <w:i/>
          <w:lang w:eastAsia="en-US"/>
        </w:rPr>
        <w:t xml:space="preserve"> </w:t>
      </w:r>
      <w:r w:rsidRPr="006A489F">
        <w:rPr>
          <w:b/>
          <w:lang w:eastAsia="en-US"/>
        </w:rPr>
        <w:t>10 докладов</w:t>
      </w:r>
      <w:r w:rsidRPr="006A489F">
        <w:rPr>
          <w:lang w:eastAsia="en-US"/>
        </w:rPr>
        <w:t>, из них</w:t>
      </w:r>
      <w:r>
        <w:rPr>
          <w:b/>
          <w:i/>
          <w:lang w:eastAsia="en-US"/>
        </w:rPr>
        <w:t xml:space="preserve"> </w:t>
      </w:r>
      <w:r w:rsidRPr="006A489F">
        <w:rPr>
          <w:b/>
          <w:lang w:eastAsia="en-US"/>
        </w:rPr>
        <w:t>4 – сотрудниками кафедры экономики труда и персонала:</w:t>
      </w:r>
    </w:p>
    <w:p w:rsidR="00C47073" w:rsidRPr="00B7238C" w:rsidRDefault="00C47073" w:rsidP="0050523F">
      <w:pPr>
        <w:numPr>
          <w:ilvl w:val="0"/>
          <w:numId w:val="46"/>
        </w:numPr>
        <w:tabs>
          <w:tab w:val="num" w:pos="284"/>
        </w:tabs>
        <w:spacing w:after="200" w:line="276" w:lineRule="auto"/>
        <w:ind w:left="284"/>
        <w:contextualSpacing/>
        <w:jc w:val="both"/>
        <w:rPr>
          <w:lang w:eastAsia="en-US"/>
        </w:rPr>
      </w:pPr>
      <w:proofErr w:type="spellStart"/>
      <w:r w:rsidRPr="006B796D">
        <w:rPr>
          <w:b/>
          <w:i/>
          <w:lang w:eastAsia="en-US"/>
        </w:rPr>
        <w:lastRenderedPageBreak/>
        <w:t>Разумова</w:t>
      </w:r>
      <w:proofErr w:type="spellEnd"/>
      <w:r w:rsidRPr="006B796D">
        <w:rPr>
          <w:b/>
          <w:i/>
          <w:lang w:eastAsia="en-US"/>
        </w:rPr>
        <w:t xml:space="preserve"> Т.О. </w:t>
      </w:r>
      <w:r w:rsidRPr="00B7238C">
        <w:rPr>
          <w:lang w:eastAsia="en-US"/>
        </w:rPr>
        <w:t>(</w:t>
      </w:r>
      <w:r w:rsidRPr="00B7238C">
        <w:t xml:space="preserve">д.э.н., профессор, заместитель декана Экономического факультета МГУ имени М.В. Ломоносова по дополнительному образованию, профессор кафедры экономики труда и персонала, </w:t>
      </w:r>
      <w:r w:rsidRPr="00B7238C">
        <w:rPr>
          <w:lang w:eastAsia="en-US"/>
        </w:rPr>
        <w:t xml:space="preserve">Экономический факультет МГУ имени М.В. Ломоносова, РФ, г. Москва), </w:t>
      </w:r>
      <w:r w:rsidRPr="006B796D">
        <w:rPr>
          <w:b/>
          <w:i/>
          <w:lang w:eastAsia="en-US"/>
        </w:rPr>
        <w:t>Черных Е.А.</w:t>
      </w:r>
      <w:r w:rsidRPr="00B7238C">
        <w:rPr>
          <w:b/>
          <w:lang w:eastAsia="en-US"/>
        </w:rPr>
        <w:t xml:space="preserve"> </w:t>
      </w:r>
      <w:r w:rsidRPr="00B7238C">
        <w:rPr>
          <w:lang w:eastAsia="en-US"/>
        </w:rPr>
        <w:t xml:space="preserve">(к.э.н., доцент, кафедра экономики труда и персонала, Экономический факультет МГУ имени М.В. Ломоносова, РФ, г. Москва) </w:t>
      </w:r>
      <w:r w:rsidRPr="006B796D">
        <w:rPr>
          <w:b/>
          <w:i/>
          <w:lang w:eastAsia="en-US"/>
        </w:rPr>
        <w:t>Бурак И.Д.</w:t>
      </w:r>
      <w:r w:rsidRPr="00B7238C">
        <w:rPr>
          <w:b/>
          <w:lang w:eastAsia="en-US"/>
        </w:rPr>
        <w:t xml:space="preserve"> (</w:t>
      </w:r>
      <w:r w:rsidRPr="00B7238C">
        <w:rPr>
          <w:lang w:eastAsia="en-US"/>
        </w:rPr>
        <w:t>аспирант, кафедра экономики труда и персонала, Экономический факультет МГУ имени М.В. Ломоносова, РФ, г. Москва) «</w:t>
      </w:r>
      <w:r w:rsidRPr="00B7238C">
        <w:rPr>
          <w:color w:val="000000"/>
          <w:lang w:eastAsia="en-US"/>
        </w:rPr>
        <w:t>Факторы, влияющие на формирование спроса на кадры с высшим образованием со стороны рынка труда</w:t>
      </w:r>
      <w:r w:rsidRPr="00B7238C">
        <w:rPr>
          <w:lang w:eastAsia="en-US"/>
        </w:rPr>
        <w:t xml:space="preserve">». </w:t>
      </w:r>
    </w:p>
    <w:p w:rsidR="00C47073" w:rsidRPr="00B7238C" w:rsidRDefault="00C47073" w:rsidP="0050523F">
      <w:pPr>
        <w:numPr>
          <w:ilvl w:val="0"/>
          <w:numId w:val="46"/>
        </w:numPr>
        <w:tabs>
          <w:tab w:val="num" w:pos="284"/>
        </w:tabs>
        <w:spacing w:line="276" w:lineRule="auto"/>
        <w:ind w:left="284" w:hanging="284"/>
        <w:jc w:val="both"/>
        <w:rPr>
          <w:lang w:eastAsia="en-US"/>
        </w:rPr>
      </w:pPr>
      <w:r w:rsidRPr="006B796D">
        <w:rPr>
          <w:b/>
          <w:i/>
          <w:lang w:eastAsia="en-US"/>
        </w:rPr>
        <w:t>Артамонова М.В.</w:t>
      </w:r>
      <w:r w:rsidRPr="00B7238C">
        <w:rPr>
          <w:lang w:eastAsia="en-US"/>
        </w:rPr>
        <w:t xml:space="preserve"> (к.э.н., доцент, кафедра экономики труда и персонала, Экономический факультет МГУ имени М.В. Ломоносова, РФ, г. Москва) «Совершенствование системы профессионально-общественной аккредитации в России».</w:t>
      </w:r>
    </w:p>
    <w:p w:rsidR="00C47073" w:rsidRPr="00B7238C" w:rsidRDefault="00C47073" w:rsidP="0050523F">
      <w:pPr>
        <w:numPr>
          <w:ilvl w:val="0"/>
          <w:numId w:val="46"/>
        </w:numPr>
        <w:tabs>
          <w:tab w:val="num" w:pos="284"/>
        </w:tabs>
        <w:spacing w:line="276" w:lineRule="auto"/>
        <w:ind w:left="284" w:hanging="284"/>
        <w:jc w:val="both"/>
        <w:rPr>
          <w:b/>
          <w:lang w:eastAsia="en-US"/>
        </w:rPr>
      </w:pPr>
      <w:proofErr w:type="spellStart"/>
      <w:r w:rsidRPr="006B796D">
        <w:rPr>
          <w:b/>
          <w:i/>
          <w:lang w:eastAsia="en-US"/>
        </w:rPr>
        <w:t>Луданик</w:t>
      </w:r>
      <w:proofErr w:type="spellEnd"/>
      <w:r w:rsidRPr="006B796D">
        <w:rPr>
          <w:b/>
          <w:i/>
          <w:lang w:eastAsia="en-US"/>
        </w:rPr>
        <w:t xml:space="preserve"> М.В.</w:t>
      </w:r>
      <w:r w:rsidRPr="00B7238C">
        <w:rPr>
          <w:lang w:eastAsia="en-US"/>
        </w:rPr>
        <w:t xml:space="preserve"> </w:t>
      </w:r>
      <w:r>
        <w:rPr>
          <w:lang w:eastAsia="en-US"/>
        </w:rPr>
        <w:t xml:space="preserve"> </w:t>
      </w:r>
      <w:r w:rsidRPr="00B7238C">
        <w:rPr>
          <w:lang w:eastAsia="en-US"/>
        </w:rPr>
        <w:t xml:space="preserve">(к.э.н., доцент, кафедра экономики труда и персонала, Экономический факультет МГУ имени М.В. Ломоносова, РФ, г. Москва), </w:t>
      </w:r>
      <w:proofErr w:type="spellStart"/>
      <w:r w:rsidRPr="006B796D">
        <w:rPr>
          <w:b/>
          <w:i/>
          <w:lang w:eastAsia="en-US"/>
        </w:rPr>
        <w:t>Золотина</w:t>
      </w:r>
      <w:proofErr w:type="spellEnd"/>
      <w:r w:rsidRPr="006B796D">
        <w:rPr>
          <w:b/>
          <w:i/>
          <w:lang w:eastAsia="en-US"/>
        </w:rPr>
        <w:t xml:space="preserve"> О.А.</w:t>
      </w:r>
      <w:r w:rsidRPr="00B7238C">
        <w:rPr>
          <w:b/>
          <w:lang w:eastAsia="en-US"/>
        </w:rPr>
        <w:t xml:space="preserve"> (</w:t>
      </w:r>
      <w:r w:rsidRPr="00B7238C">
        <w:rPr>
          <w:lang w:eastAsia="en-US"/>
        </w:rPr>
        <w:t>к.э.н., Отдел содействия трудоустройству и связям с выпускниками, Руководитель отдела, Экономический факультет МГУ имени М.В. Ломоносова, РФ, г. Москва) «Перспективные направления независимой оценки качества образования при синхронизации профессиональных и образовательных стандартов».</w:t>
      </w:r>
    </w:p>
    <w:p w:rsidR="00C47073" w:rsidRPr="00B7238C" w:rsidRDefault="00C47073" w:rsidP="0050523F">
      <w:pPr>
        <w:numPr>
          <w:ilvl w:val="0"/>
          <w:numId w:val="46"/>
        </w:numPr>
        <w:tabs>
          <w:tab w:val="num" w:pos="284"/>
        </w:tabs>
        <w:spacing w:after="200" w:line="276" w:lineRule="auto"/>
        <w:ind w:left="284" w:hanging="284"/>
        <w:contextualSpacing/>
        <w:jc w:val="both"/>
        <w:rPr>
          <w:lang w:eastAsia="en-US"/>
        </w:rPr>
      </w:pPr>
      <w:r w:rsidRPr="006B796D">
        <w:rPr>
          <w:b/>
          <w:i/>
          <w:lang w:eastAsia="en-US"/>
        </w:rPr>
        <w:t>Алёшина А.Б.</w:t>
      </w:r>
      <w:r w:rsidRPr="00B7238C">
        <w:rPr>
          <w:b/>
          <w:lang w:eastAsia="en-US"/>
        </w:rPr>
        <w:t xml:space="preserve"> </w:t>
      </w:r>
      <w:r w:rsidRPr="00B7238C">
        <w:rPr>
          <w:lang w:eastAsia="en-US"/>
        </w:rPr>
        <w:t>(ассистент, кафедра экономики труда и персонала, Экономический факультет МГУ имени М.В. Ломоносова, РФ, г. Москва) «Система профессионально-общественной аккредитации в сфере образования: опыт АККОРК».</w:t>
      </w:r>
    </w:p>
    <w:p w:rsidR="00C47073" w:rsidRDefault="00C47073" w:rsidP="00CF4003">
      <w:pPr>
        <w:ind w:firstLine="708"/>
        <w:jc w:val="both"/>
        <w:rPr>
          <w:b/>
        </w:rPr>
      </w:pPr>
    </w:p>
    <w:p w:rsidR="00C47073" w:rsidRPr="00AF5B45" w:rsidRDefault="00C47073" w:rsidP="00CF4003">
      <w:pPr>
        <w:ind w:firstLine="708"/>
        <w:jc w:val="both"/>
        <w:rPr>
          <w:b/>
        </w:rPr>
      </w:pPr>
      <w:r w:rsidRPr="00AF5B45">
        <w:rPr>
          <w:b/>
        </w:rPr>
        <w:t xml:space="preserve">Круглый стол кафедры экономики труда и персонала и ЦСТИ </w:t>
      </w:r>
      <w:r w:rsidRPr="003F33E6">
        <w:rPr>
          <w:b/>
          <w:i/>
        </w:rPr>
        <w:t>«Новая концепция экономики труда и Достойный труд»</w:t>
      </w:r>
      <w:r w:rsidRPr="00AF5B45">
        <w:rPr>
          <w:b/>
        </w:rPr>
        <w:t>, Экономический факультет МГУ имени М.В. Ломоносова, г. Москва</w:t>
      </w:r>
    </w:p>
    <w:p w:rsidR="00C47073" w:rsidRPr="00AF5B45" w:rsidRDefault="00C47073" w:rsidP="00832737">
      <w:pPr>
        <w:ind w:firstLine="708"/>
        <w:jc w:val="both"/>
      </w:pPr>
      <w:r w:rsidRPr="00AF5B45">
        <w:rPr>
          <w:b/>
        </w:rPr>
        <w:t>8 апреля 2015 года</w:t>
      </w:r>
      <w:r w:rsidRPr="00AF5B45">
        <w:t xml:space="preserve"> кафедра экономики труда и персонала и Центр социально-трудовых исследований (ЦСТИ) провели Круглый стол на тему: «Новая концепция экономики труда и Достойный труд» (</w:t>
      </w:r>
      <w:r w:rsidRPr="00AF5B45">
        <w:rPr>
          <w:bCs/>
        </w:rPr>
        <w:t xml:space="preserve">ауд. 421,  с 13:00 до 18:00). </w:t>
      </w:r>
      <w:r w:rsidRPr="00AF5B45">
        <w:br/>
        <w:t xml:space="preserve">            Как предмет обсуждения на Круглом столе предлагался следующий круг вопросов:</w:t>
      </w:r>
    </w:p>
    <w:p w:rsidR="00C47073" w:rsidRPr="00AF5B45" w:rsidRDefault="00C47073" w:rsidP="00832737">
      <w:pPr>
        <w:ind w:firstLine="708"/>
        <w:jc w:val="both"/>
      </w:pPr>
      <w:r w:rsidRPr="00AF5B45">
        <w:t>1. Экономика труда как наука: основные, наиболее актуальные направления исследований в контексте реализации в РФ принципов и стандартов Концепции МОТ «Достойный труд».</w:t>
      </w:r>
    </w:p>
    <w:p w:rsidR="00C47073" w:rsidRPr="00AF5B45" w:rsidRDefault="00C47073" w:rsidP="00832737">
      <w:pPr>
        <w:ind w:firstLine="708"/>
        <w:jc w:val="both"/>
      </w:pPr>
      <w:r w:rsidRPr="00AF5B45">
        <w:t>2. Экономика труда как предмет преподавания:</w:t>
      </w:r>
    </w:p>
    <w:p w:rsidR="00C47073" w:rsidRPr="00AF5B45" w:rsidRDefault="00C47073" w:rsidP="00832737">
      <w:pPr>
        <w:ind w:firstLine="708"/>
        <w:jc w:val="both"/>
      </w:pPr>
      <w:r w:rsidRPr="00AF5B45">
        <w:t>• экономическая теория труда в системе наук о труде;</w:t>
      </w:r>
    </w:p>
    <w:p w:rsidR="00C47073" w:rsidRPr="00AF5B45" w:rsidRDefault="00C47073" w:rsidP="00832737">
      <w:pPr>
        <w:ind w:firstLine="708"/>
        <w:jc w:val="both"/>
      </w:pPr>
      <w:r w:rsidRPr="00AF5B45">
        <w:t>• экономика труда – структуризация по ступеням образования (1, 2, 3);</w:t>
      </w:r>
    </w:p>
    <w:p w:rsidR="00C47073" w:rsidRPr="00AF5B45" w:rsidRDefault="00C47073" w:rsidP="00832737">
      <w:pPr>
        <w:ind w:firstLine="708"/>
        <w:jc w:val="both"/>
      </w:pPr>
      <w:r w:rsidRPr="00AF5B45">
        <w:t>• соотношение экономики труда и экономики персонала; </w:t>
      </w:r>
      <w:r w:rsidRPr="00AF5B45">
        <w:br/>
        <w:t xml:space="preserve">           • соотношение экономики персонала и управления персоналом;</w:t>
      </w:r>
    </w:p>
    <w:p w:rsidR="00C47073" w:rsidRPr="00AF5B45" w:rsidRDefault="00C47073" w:rsidP="00832737">
      <w:pPr>
        <w:ind w:firstLine="708"/>
        <w:jc w:val="both"/>
      </w:pPr>
      <w:r w:rsidRPr="00AF5B45">
        <w:t>• образовательные компетенции в экономике труда (общие, обще-профессиональные, профессиональные).</w:t>
      </w:r>
    </w:p>
    <w:p w:rsidR="00C47073" w:rsidRPr="00AF5B45" w:rsidRDefault="00C47073" w:rsidP="00832737">
      <w:pPr>
        <w:ind w:firstLine="708"/>
        <w:jc w:val="both"/>
      </w:pPr>
      <w:r w:rsidRPr="00AF5B45">
        <w:t>3. Экономика труда как область практической деятельности в проблемном поле социально-трудовой сферы: профессиональные стандарты в экономике труда - экономист по труду.</w:t>
      </w:r>
    </w:p>
    <w:p w:rsidR="00C47073" w:rsidRPr="00AF5B45" w:rsidRDefault="00C47073" w:rsidP="00832737">
      <w:pPr>
        <w:ind w:firstLine="708"/>
        <w:jc w:val="both"/>
      </w:pPr>
      <w:r w:rsidRPr="00AF5B45">
        <w:t xml:space="preserve">На круглом столе </w:t>
      </w:r>
      <w:r w:rsidRPr="00AF5B45">
        <w:rPr>
          <w:b/>
        </w:rPr>
        <w:t>приняли участие 30 человек.</w:t>
      </w:r>
      <w:r w:rsidRPr="00AF5B45">
        <w:t xml:space="preserve"> Участниками круглого стола были представители следующих вузов: УО "Витебского государственного технологического университета" (г. Витебск, Республика Беларусь), ФБГОУ ВПО "Саратовского государственного технического университета имени Гагарина Ю. А." (РФ, г. Саратов), ОУП ВПО "Академии труда и социальных отношений" (РФ, г. Москва), ФГБОУ ВПО "РГУ Нефти и газа имени И. М. Губкина" (РФ, г. Москва), Самарского государственного экономического университета (РФ, г. Самара), ФГБОУ ВПО "Воронежского </w:t>
      </w:r>
      <w:r w:rsidRPr="00AF5B45">
        <w:lastRenderedPageBreak/>
        <w:t xml:space="preserve">государственного университета" (РФ, г. Воронеж), </w:t>
      </w:r>
      <w:proofErr w:type="spellStart"/>
      <w:r w:rsidRPr="00AF5B45">
        <w:t>РАНХиГС</w:t>
      </w:r>
      <w:proofErr w:type="spellEnd"/>
      <w:r w:rsidRPr="00AF5B45">
        <w:t xml:space="preserve"> (РФ, г. Москва), Костромского государственного технологического университета (РФ, г. Кострома), НИУ "</w:t>
      </w:r>
      <w:proofErr w:type="spellStart"/>
      <w:r w:rsidRPr="00AF5B45">
        <w:t>БелГУ</w:t>
      </w:r>
      <w:proofErr w:type="spellEnd"/>
      <w:r w:rsidRPr="00AF5B45">
        <w:t>" (РФ, г. Белгород), а также НИИ: НИИ труда и социального страхования Минтруда России (РФ, г. Москва), ФБНУ "ИМЭИ" (РФ, г. Москва) и ИСППИ РБ (РФ, Республика Башкортостан, г. Уфа).</w:t>
      </w:r>
    </w:p>
    <w:p w:rsidR="00C47073" w:rsidRPr="00AF5B45" w:rsidRDefault="00C47073" w:rsidP="00AF5B45">
      <w:pPr>
        <w:ind w:firstLine="708"/>
        <w:jc w:val="both"/>
      </w:pPr>
      <w:r w:rsidRPr="00AF5B45">
        <w:t xml:space="preserve">Было сделано </w:t>
      </w:r>
      <w:r w:rsidRPr="00AF5B45">
        <w:rPr>
          <w:b/>
        </w:rPr>
        <w:t>9 докладов</w:t>
      </w:r>
      <w:r w:rsidRPr="00AF5B45">
        <w:t xml:space="preserve">, из них </w:t>
      </w:r>
      <w:r w:rsidRPr="00AF5B45">
        <w:rPr>
          <w:b/>
        </w:rPr>
        <w:t xml:space="preserve">3 - сотрудниками </w:t>
      </w:r>
      <w:r w:rsidRPr="00AF5B45">
        <w:t>кафедры экономики труда и персонала:</w:t>
      </w:r>
    </w:p>
    <w:p w:rsidR="00C47073" w:rsidRPr="00AF5B45" w:rsidRDefault="00C47073" w:rsidP="00AF5B45">
      <w:pPr>
        <w:ind w:firstLine="708"/>
        <w:jc w:val="both"/>
      </w:pPr>
      <w:r w:rsidRPr="00AF5B45">
        <w:t xml:space="preserve">1. </w:t>
      </w:r>
      <w:r w:rsidRPr="00AF5B45">
        <w:rPr>
          <w:b/>
          <w:i/>
        </w:rPr>
        <w:t>проф. Колосова Р.П.</w:t>
      </w:r>
      <w:r w:rsidRPr="00AF5B45">
        <w:t xml:space="preserve"> - «Новая Концепция Экономики труда»;</w:t>
      </w:r>
    </w:p>
    <w:p w:rsidR="00C47073" w:rsidRPr="00AF5B45" w:rsidRDefault="00C47073" w:rsidP="00AF5B45">
      <w:pPr>
        <w:ind w:firstLine="708"/>
        <w:jc w:val="both"/>
      </w:pPr>
      <w:r w:rsidRPr="00AF5B45">
        <w:t xml:space="preserve">2. </w:t>
      </w:r>
      <w:r w:rsidRPr="00AF5B45">
        <w:rPr>
          <w:b/>
          <w:i/>
        </w:rPr>
        <w:t xml:space="preserve">проф. </w:t>
      </w:r>
      <w:proofErr w:type="spellStart"/>
      <w:r w:rsidRPr="00AF5B45">
        <w:rPr>
          <w:b/>
          <w:i/>
        </w:rPr>
        <w:t>Разумова</w:t>
      </w:r>
      <w:proofErr w:type="spellEnd"/>
      <w:r w:rsidRPr="00AF5B45">
        <w:rPr>
          <w:b/>
          <w:i/>
        </w:rPr>
        <w:t xml:space="preserve"> Т.О.</w:t>
      </w:r>
      <w:r w:rsidRPr="00AF5B45">
        <w:t xml:space="preserve"> - «Экономическая теория труда в системе наук о труде»;</w:t>
      </w:r>
    </w:p>
    <w:p w:rsidR="00C47073" w:rsidRPr="00AF5B45" w:rsidRDefault="00C47073" w:rsidP="00AF5B45">
      <w:pPr>
        <w:ind w:firstLine="708"/>
        <w:jc w:val="both"/>
      </w:pPr>
      <w:r w:rsidRPr="00AF5B45">
        <w:t xml:space="preserve">3. </w:t>
      </w:r>
      <w:r w:rsidRPr="00AF5B45">
        <w:rPr>
          <w:b/>
          <w:i/>
        </w:rPr>
        <w:t xml:space="preserve">доц. </w:t>
      </w:r>
      <w:proofErr w:type="spellStart"/>
      <w:r w:rsidRPr="00AF5B45">
        <w:rPr>
          <w:b/>
          <w:i/>
        </w:rPr>
        <w:t>Хорошильцева</w:t>
      </w:r>
      <w:proofErr w:type="spellEnd"/>
      <w:r w:rsidRPr="00AF5B45">
        <w:rPr>
          <w:b/>
          <w:i/>
        </w:rPr>
        <w:t xml:space="preserve"> Н.А.</w:t>
      </w:r>
      <w:r w:rsidRPr="00AF5B45">
        <w:t xml:space="preserve"> - «Нормирование труда преподавателей в вузах: основные методические подходы».</w:t>
      </w:r>
    </w:p>
    <w:p w:rsidR="00C47073" w:rsidRPr="00AF5B45" w:rsidRDefault="00C47073" w:rsidP="001B6089">
      <w:pPr>
        <w:ind w:firstLine="708"/>
        <w:jc w:val="both"/>
      </w:pPr>
      <w:r w:rsidRPr="00AF5B45">
        <w:rPr>
          <w:b/>
        </w:rPr>
        <w:t xml:space="preserve">24 человека приняли участие в дискуссии, </w:t>
      </w:r>
      <w:r w:rsidRPr="00AF5B45">
        <w:t xml:space="preserve">из них </w:t>
      </w:r>
      <w:r w:rsidRPr="00AF5B45">
        <w:rPr>
          <w:b/>
        </w:rPr>
        <w:t>8 - сотрудников и аспирантов кафедры</w:t>
      </w:r>
      <w:r w:rsidRPr="00AF5B45">
        <w:t xml:space="preserve">: </w:t>
      </w:r>
      <w:r w:rsidRPr="00AF5B45">
        <w:rPr>
          <w:b/>
          <w:i/>
        </w:rPr>
        <w:t xml:space="preserve">проф. Калашников С.В., доц. Артамонова М.В., доц. </w:t>
      </w:r>
      <w:proofErr w:type="spellStart"/>
      <w:r w:rsidRPr="00AF5B45">
        <w:rPr>
          <w:b/>
          <w:i/>
        </w:rPr>
        <w:t>Луданик</w:t>
      </w:r>
      <w:proofErr w:type="spellEnd"/>
      <w:r w:rsidRPr="00AF5B45">
        <w:rPr>
          <w:b/>
          <w:i/>
        </w:rPr>
        <w:t xml:space="preserve"> М.В., доц. </w:t>
      </w:r>
      <w:proofErr w:type="spellStart"/>
      <w:r w:rsidRPr="00AF5B45">
        <w:rPr>
          <w:b/>
          <w:i/>
        </w:rPr>
        <w:t>Золотина</w:t>
      </w:r>
      <w:proofErr w:type="spellEnd"/>
      <w:r w:rsidRPr="00AF5B45">
        <w:rPr>
          <w:b/>
          <w:i/>
        </w:rPr>
        <w:t xml:space="preserve"> О.А., асс. Алёшина А.Б., асс. </w:t>
      </w:r>
      <w:proofErr w:type="spellStart"/>
      <w:r w:rsidRPr="00AF5B45">
        <w:rPr>
          <w:b/>
          <w:i/>
        </w:rPr>
        <w:t>Семеньков</w:t>
      </w:r>
      <w:proofErr w:type="spellEnd"/>
      <w:r w:rsidRPr="00AF5B45">
        <w:rPr>
          <w:b/>
          <w:i/>
        </w:rPr>
        <w:t xml:space="preserve"> А.В., </w:t>
      </w:r>
      <w:proofErr w:type="spellStart"/>
      <w:r w:rsidRPr="00AF5B45">
        <w:rPr>
          <w:b/>
          <w:i/>
        </w:rPr>
        <w:t>асп</w:t>
      </w:r>
      <w:proofErr w:type="spellEnd"/>
      <w:r w:rsidRPr="00AF5B45">
        <w:rPr>
          <w:b/>
          <w:i/>
        </w:rPr>
        <w:t xml:space="preserve">. Бурак И.Д., </w:t>
      </w:r>
      <w:proofErr w:type="spellStart"/>
      <w:r w:rsidRPr="00AF5B45">
        <w:rPr>
          <w:b/>
          <w:i/>
        </w:rPr>
        <w:t>асп</w:t>
      </w:r>
      <w:proofErr w:type="spellEnd"/>
      <w:r w:rsidRPr="00AF5B45">
        <w:rPr>
          <w:b/>
          <w:i/>
        </w:rPr>
        <w:t xml:space="preserve">. </w:t>
      </w:r>
      <w:proofErr w:type="spellStart"/>
      <w:r w:rsidRPr="00AF5B45">
        <w:rPr>
          <w:b/>
          <w:i/>
        </w:rPr>
        <w:t>Субхангулова</w:t>
      </w:r>
      <w:proofErr w:type="spellEnd"/>
      <w:r w:rsidRPr="00AF5B45">
        <w:rPr>
          <w:b/>
          <w:i/>
        </w:rPr>
        <w:t xml:space="preserve"> К.А.</w:t>
      </w:r>
      <w:r w:rsidRPr="00AF5B45">
        <w:t xml:space="preserve"> По результатам проведения круглого стола был принят проект Резолюции. </w:t>
      </w:r>
    </w:p>
    <w:p w:rsidR="00C47073" w:rsidRPr="00AF5B45" w:rsidRDefault="00C47073" w:rsidP="003D00FD">
      <w:pPr>
        <w:jc w:val="both"/>
        <w:rPr>
          <w:b/>
        </w:rPr>
      </w:pPr>
    </w:p>
    <w:p w:rsidR="00C47073" w:rsidRPr="00AF5B45" w:rsidRDefault="00C47073" w:rsidP="00832737">
      <w:pPr>
        <w:ind w:firstLine="708"/>
        <w:jc w:val="both"/>
        <w:rPr>
          <w:b/>
        </w:rPr>
      </w:pPr>
      <w:r w:rsidRPr="00AF5B45">
        <w:rPr>
          <w:b/>
        </w:rPr>
        <w:t xml:space="preserve">Выступления аспирантов и магистров на подсекции </w:t>
      </w:r>
      <w:r w:rsidRPr="008E73E0">
        <w:rPr>
          <w:b/>
          <w:i/>
        </w:rPr>
        <w:t>«Экономика труда»</w:t>
      </w:r>
      <w:r w:rsidRPr="00AF5B45">
        <w:rPr>
          <w:b/>
        </w:rPr>
        <w:t xml:space="preserve"> в рамках XXI</w:t>
      </w:r>
      <w:r w:rsidRPr="00AF5B45">
        <w:rPr>
          <w:b/>
          <w:lang w:val="en-US"/>
        </w:rPr>
        <w:t>I</w:t>
      </w:r>
      <w:r w:rsidRPr="00AF5B45">
        <w:rPr>
          <w:b/>
        </w:rPr>
        <w:t xml:space="preserve"> Международной конференции студентов, аспирантов и молодых учёных </w:t>
      </w:r>
      <w:r w:rsidRPr="003F33E6">
        <w:rPr>
          <w:b/>
          <w:i/>
        </w:rPr>
        <w:t>«Ломоносов-2015»</w:t>
      </w:r>
      <w:r w:rsidRPr="00AF5B45">
        <w:rPr>
          <w:b/>
        </w:rPr>
        <w:t xml:space="preserve">, 13-17 апреля (15 апреля) 2015 г., Экономический факультет МГУ имени М.В. Ломоносова, г. Москва. (Ведущий подсекции – </w:t>
      </w:r>
      <w:r w:rsidRPr="00AF5B45">
        <w:rPr>
          <w:b/>
          <w:i/>
        </w:rPr>
        <w:t>доц. Артамонова М.В.,</w:t>
      </w:r>
      <w:r w:rsidRPr="00AF5B45">
        <w:rPr>
          <w:b/>
        </w:rPr>
        <w:t xml:space="preserve"> члены жюри – </w:t>
      </w:r>
      <w:r w:rsidRPr="00AF5B45">
        <w:rPr>
          <w:b/>
          <w:i/>
        </w:rPr>
        <w:t xml:space="preserve">проф. </w:t>
      </w:r>
      <w:proofErr w:type="spellStart"/>
      <w:r w:rsidRPr="00AF5B45">
        <w:rPr>
          <w:b/>
          <w:i/>
        </w:rPr>
        <w:t>Разумова</w:t>
      </w:r>
      <w:proofErr w:type="spellEnd"/>
      <w:r w:rsidRPr="00AF5B45">
        <w:rPr>
          <w:b/>
          <w:i/>
        </w:rPr>
        <w:t xml:space="preserve"> Т.О., проф. Чижова Л.С.</w:t>
      </w:r>
      <w:r w:rsidRPr="00AF5B45">
        <w:rPr>
          <w:b/>
        </w:rPr>
        <w:t>)</w:t>
      </w:r>
    </w:p>
    <w:p w:rsidR="00C47073" w:rsidRPr="00AF5B45" w:rsidRDefault="00C47073" w:rsidP="001D7DAD">
      <w:pPr>
        <w:ind w:firstLine="708"/>
        <w:jc w:val="both"/>
      </w:pPr>
      <w:r w:rsidRPr="00AF5B45">
        <w:t xml:space="preserve">15 апреля 2015 г. состоялась подсекция "Экономика труда" в рамках конференции "Ломоносов-2015", на которой </w:t>
      </w:r>
      <w:r w:rsidRPr="00AF5B45">
        <w:rPr>
          <w:b/>
        </w:rPr>
        <w:t>присутствовало 29 человек</w:t>
      </w:r>
      <w:r w:rsidRPr="00AF5B45">
        <w:t>. В том числе были докладчики из НИУ-ВШЭ (г. Москва и Нижний Новгород), Тюменского государственного университета (г. Тюмень), Самарского государственного технического университета, филиал (г. Сызрань), Воронежского государственного технического университета, из Академии права и управления Федеральной службы исполнения наказаний (г. Рязань), Санкт-Петербургского государственного университета и Санкт-</w:t>
      </w:r>
      <w:proofErr w:type="spellStart"/>
      <w:r w:rsidRPr="00AF5B45">
        <w:t>Петербурского</w:t>
      </w:r>
      <w:proofErr w:type="spellEnd"/>
      <w:r w:rsidRPr="00AF5B45">
        <w:t xml:space="preserve"> НИУ информационных технологий, механики и оптики (г. Санкт-Петербург), Южного федерального государственного университета (г. Ростов-на-Дону), Казанского государственного медицинского университета (г. Казань), Казанского национального исследовательского технологического университета, Института нефти, химии и </w:t>
      </w:r>
      <w:proofErr w:type="spellStart"/>
      <w:r w:rsidRPr="00AF5B45">
        <w:t>нанотехнологий</w:t>
      </w:r>
      <w:proofErr w:type="spellEnd"/>
      <w:r w:rsidRPr="00AF5B45">
        <w:t xml:space="preserve"> (г. Набережные Челны), Северо-восточного федерального университета им. М.К. </w:t>
      </w:r>
      <w:proofErr w:type="spellStart"/>
      <w:r w:rsidRPr="00AF5B45">
        <w:t>Аммосова</w:t>
      </w:r>
      <w:proofErr w:type="spellEnd"/>
      <w:r w:rsidRPr="00AF5B45">
        <w:t xml:space="preserve"> (</w:t>
      </w:r>
      <w:proofErr w:type="spellStart"/>
      <w:r w:rsidRPr="00AF5B45">
        <w:t>Якутстк</w:t>
      </w:r>
      <w:proofErr w:type="spellEnd"/>
      <w:r w:rsidRPr="00AF5B45">
        <w:t xml:space="preserve">), Ярославского государственного технического университета (г. Ярославль), Уральского федерального университета имени первого Президента России Б.Н. Ельцина, а также из Российского государственного аграрного университета МСХА им. К.А. Тимирязева и с экономического факультета МГУ имени М.В. Ломоносова. </w:t>
      </w:r>
    </w:p>
    <w:p w:rsidR="00C47073" w:rsidRPr="00AF5B45" w:rsidRDefault="00C47073" w:rsidP="001D7DAD">
      <w:pPr>
        <w:jc w:val="both"/>
      </w:pPr>
      <w:r w:rsidRPr="00AF5B45">
        <w:t xml:space="preserve">Всего было </w:t>
      </w:r>
      <w:r w:rsidRPr="00AF5B45">
        <w:rPr>
          <w:b/>
        </w:rPr>
        <w:t>сделано 23 доклада</w:t>
      </w:r>
      <w:r w:rsidRPr="00AF5B45">
        <w:t xml:space="preserve"> по трем сессиям: "Макроэкономические аспекты", "Молодежь на рынке труда" и "Внутрифирменные отношения", из них выступило </w:t>
      </w:r>
      <w:r w:rsidRPr="00AF5B45">
        <w:rPr>
          <w:b/>
        </w:rPr>
        <w:t>6 молодых ученых</w:t>
      </w:r>
      <w:r w:rsidRPr="00AF5B45">
        <w:t xml:space="preserve"> кафедры экономики труда и персонала, в том числе: </w:t>
      </w:r>
    </w:p>
    <w:p w:rsidR="00C47073" w:rsidRPr="00AF5B45" w:rsidRDefault="00C47073" w:rsidP="00AF5B45">
      <w:pPr>
        <w:ind w:firstLine="851"/>
        <w:jc w:val="both"/>
        <w:rPr>
          <w:b/>
        </w:rPr>
      </w:pPr>
      <w:r w:rsidRPr="00AF5B45">
        <w:rPr>
          <w:b/>
        </w:rPr>
        <w:t xml:space="preserve">2 студента: </w:t>
      </w:r>
    </w:p>
    <w:p w:rsidR="00C47073" w:rsidRPr="00AF5B45" w:rsidRDefault="00C47073" w:rsidP="00AF5B45">
      <w:pPr>
        <w:ind w:firstLine="851"/>
        <w:jc w:val="both"/>
      </w:pPr>
      <w:r w:rsidRPr="00AF5B45">
        <w:t>1</w:t>
      </w:r>
      <w:r w:rsidRPr="00AF5B45">
        <w:rPr>
          <w:b/>
          <w:i/>
        </w:rPr>
        <w:t>. Матвеева Т.А.</w:t>
      </w:r>
      <w:r w:rsidRPr="00AF5B45">
        <w:t xml:space="preserve"> (магистрант 2 г/о) – «Удовлетворенность трудом: факторы и особенности в современной России»;</w:t>
      </w:r>
    </w:p>
    <w:p w:rsidR="00C47073" w:rsidRPr="00AF5B45" w:rsidRDefault="00C47073" w:rsidP="00AF5B45">
      <w:pPr>
        <w:ind w:firstLine="851"/>
        <w:jc w:val="both"/>
        <w:rPr>
          <w:kern w:val="36"/>
        </w:rPr>
      </w:pPr>
      <w:r w:rsidRPr="00AF5B45">
        <w:rPr>
          <w:kern w:val="36"/>
        </w:rPr>
        <w:t xml:space="preserve">2. </w:t>
      </w:r>
      <w:proofErr w:type="spellStart"/>
      <w:r w:rsidRPr="00AF5B45">
        <w:rPr>
          <w:b/>
          <w:i/>
          <w:kern w:val="36"/>
        </w:rPr>
        <w:t>Шамина</w:t>
      </w:r>
      <w:proofErr w:type="spellEnd"/>
      <w:r w:rsidRPr="00AF5B45">
        <w:rPr>
          <w:b/>
          <w:i/>
          <w:kern w:val="36"/>
        </w:rPr>
        <w:t xml:space="preserve"> Е.С.</w:t>
      </w:r>
      <w:r w:rsidRPr="00AF5B45">
        <w:rPr>
          <w:kern w:val="36"/>
        </w:rPr>
        <w:t xml:space="preserve"> (бакалавр 4 курса) – «Современные оценки потерь от профессиональных заболеваний и травм на рабочем месте и роль профилактики в развитии охраны труда»;</w:t>
      </w:r>
    </w:p>
    <w:p w:rsidR="00C47073" w:rsidRPr="00AF5B45" w:rsidRDefault="00C47073" w:rsidP="00AF5B45">
      <w:pPr>
        <w:ind w:firstLine="709"/>
        <w:rPr>
          <w:b/>
        </w:rPr>
      </w:pPr>
      <w:r w:rsidRPr="00AF5B45">
        <w:rPr>
          <w:kern w:val="36"/>
        </w:rPr>
        <w:t> </w:t>
      </w:r>
      <w:r w:rsidRPr="00AF5B45">
        <w:rPr>
          <w:b/>
        </w:rPr>
        <w:t xml:space="preserve"> 3 аспиранта и 1 экстерн:</w:t>
      </w:r>
    </w:p>
    <w:p w:rsidR="00C47073" w:rsidRPr="00AF5B45" w:rsidRDefault="00C47073" w:rsidP="001D7DAD">
      <w:pPr>
        <w:numPr>
          <w:ilvl w:val="0"/>
          <w:numId w:val="22"/>
        </w:numPr>
        <w:spacing w:after="160" w:line="259" w:lineRule="auto"/>
        <w:contextualSpacing/>
        <w:jc w:val="both"/>
        <w:rPr>
          <w:lang w:eastAsia="en-US"/>
        </w:rPr>
      </w:pPr>
      <w:r w:rsidRPr="00AF5B45">
        <w:rPr>
          <w:b/>
          <w:i/>
        </w:rPr>
        <w:t>Бурак И.Д.</w:t>
      </w:r>
      <w:r w:rsidRPr="00AF5B45">
        <w:t xml:space="preserve"> - </w:t>
      </w:r>
      <w:r w:rsidRPr="00AF5B45">
        <w:rPr>
          <w:lang w:eastAsia="en-US"/>
        </w:rPr>
        <w:t>«Адаптация работников к рынку труда в условиях экономической неопределенности посредством дополнительного профессионального образования: проблемы и перспективы».</w:t>
      </w:r>
    </w:p>
    <w:p w:rsidR="00C47073" w:rsidRPr="00AF5B45" w:rsidRDefault="00C47073" w:rsidP="001D7DAD">
      <w:pPr>
        <w:numPr>
          <w:ilvl w:val="0"/>
          <w:numId w:val="22"/>
        </w:numPr>
        <w:jc w:val="both"/>
      </w:pPr>
      <w:proofErr w:type="spellStart"/>
      <w:r w:rsidRPr="00AF5B45">
        <w:rPr>
          <w:b/>
          <w:i/>
        </w:rPr>
        <w:lastRenderedPageBreak/>
        <w:t>Субхангулова</w:t>
      </w:r>
      <w:proofErr w:type="spellEnd"/>
      <w:r w:rsidRPr="00AF5B45">
        <w:rPr>
          <w:b/>
          <w:i/>
        </w:rPr>
        <w:t xml:space="preserve"> К.А.</w:t>
      </w:r>
      <w:r w:rsidRPr="00AF5B45">
        <w:t xml:space="preserve"> - </w:t>
      </w:r>
      <w:r w:rsidRPr="00AF5B45">
        <w:rPr>
          <w:bCs/>
          <w:lang w:eastAsia="en-US"/>
        </w:rPr>
        <w:t>«Роль социального диалога во времена экономических спадов в европейской системе трудовых отношений».</w:t>
      </w:r>
    </w:p>
    <w:p w:rsidR="00C47073" w:rsidRPr="00AF5B45" w:rsidRDefault="00C47073" w:rsidP="001D7DAD">
      <w:pPr>
        <w:numPr>
          <w:ilvl w:val="0"/>
          <w:numId w:val="22"/>
        </w:numPr>
      </w:pPr>
      <w:proofErr w:type="spellStart"/>
      <w:r w:rsidRPr="00AF5B45">
        <w:rPr>
          <w:b/>
          <w:i/>
        </w:rPr>
        <w:t>Цыбульская</w:t>
      </w:r>
      <w:proofErr w:type="spellEnd"/>
      <w:r w:rsidRPr="00AF5B45">
        <w:rPr>
          <w:b/>
          <w:i/>
        </w:rPr>
        <w:t xml:space="preserve"> О.В.</w:t>
      </w:r>
      <w:r w:rsidRPr="00AF5B45">
        <w:t xml:space="preserve"> - «Эконометрические модели заработной платы»</w:t>
      </w:r>
    </w:p>
    <w:p w:rsidR="00C47073" w:rsidRPr="00AF5B45" w:rsidRDefault="00C47073" w:rsidP="001D7DAD">
      <w:pPr>
        <w:numPr>
          <w:ilvl w:val="0"/>
          <w:numId w:val="22"/>
        </w:numPr>
        <w:jc w:val="both"/>
      </w:pPr>
      <w:proofErr w:type="spellStart"/>
      <w:r w:rsidRPr="00AF5B45">
        <w:rPr>
          <w:b/>
          <w:i/>
        </w:rPr>
        <w:t>Чернышов</w:t>
      </w:r>
      <w:proofErr w:type="spellEnd"/>
      <w:r w:rsidRPr="00AF5B45">
        <w:rPr>
          <w:b/>
          <w:i/>
        </w:rPr>
        <w:t xml:space="preserve"> И.Н.</w:t>
      </w:r>
      <w:r w:rsidRPr="00AF5B45">
        <w:t xml:space="preserve"> – «</w:t>
      </w:r>
      <w:proofErr w:type="spellStart"/>
      <w:r w:rsidRPr="00AF5B45">
        <w:t>Прекаризация</w:t>
      </w:r>
      <w:proofErr w:type="spellEnd"/>
      <w:r w:rsidRPr="00AF5B45">
        <w:t xml:space="preserve"> социально-трудовых отношений в местах лишения свободы: причины и следствия».</w:t>
      </w:r>
    </w:p>
    <w:p w:rsidR="00C47073" w:rsidRPr="00AF5B45" w:rsidRDefault="00C47073" w:rsidP="00AF5B45">
      <w:pPr>
        <w:ind w:firstLine="708"/>
        <w:jc w:val="both"/>
        <w:rPr>
          <w:b/>
        </w:rPr>
      </w:pPr>
      <w:r w:rsidRPr="00AF5B45">
        <w:rPr>
          <w:b/>
        </w:rPr>
        <w:t>Призеры подсекции "Экономика труда":</w:t>
      </w:r>
    </w:p>
    <w:p w:rsidR="00C47073" w:rsidRPr="00AF5B45" w:rsidRDefault="00C47073" w:rsidP="00AF5B45">
      <w:pPr>
        <w:ind w:firstLine="708"/>
        <w:jc w:val="both"/>
      </w:pPr>
      <w:r w:rsidRPr="00AF5B45">
        <w:t>1.</w:t>
      </w:r>
      <w:r w:rsidRPr="00AF5B45">
        <w:rPr>
          <w:b/>
        </w:rPr>
        <w:t xml:space="preserve"> </w:t>
      </w:r>
      <w:r w:rsidRPr="00AF5B45">
        <w:rPr>
          <w:b/>
          <w:i/>
        </w:rPr>
        <w:t>Матвеева Татьяна Алексеевна</w:t>
      </w:r>
      <w:r w:rsidRPr="00AF5B45">
        <w:t xml:space="preserve">, магистрант 2 </w:t>
      </w:r>
      <w:proofErr w:type="spellStart"/>
      <w:r w:rsidRPr="00AF5B45">
        <w:t>г.о</w:t>
      </w:r>
      <w:proofErr w:type="spellEnd"/>
      <w:r w:rsidRPr="00AF5B45">
        <w:t>.  кафедры экономики труда и персонала ЭФ МГУ имени М.В. Ломоносова - I место.</w:t>
      </w:r>
    </w:p>
    <w:p w:rsidR="00C47073" w:rsidRPr="00AF5B45" w:rsidRDefault="00C47073" w:rsidP="00AF5B45">
      <w:pPr>
        <w:ind w:firstLine="708"/>
        <w:jc w:val="both"/>
      </w:pPr>
      <w:r w:rsidRPr="00AF5B45">
        <w:t xml:space="preserve">2. </w:t>
      </w:r>
      <w:proofErr w:type="spellStart"/>
      <w:r w:rsidRPr="00AF5B45">
        <w:rPr>
          <w:b/>
          <w:i/>
        </w:rPr>
        <w:t>Цыбульская</w:t>
      </w:r>
      <w:proofErr w:type="spellEnd"/>
      <w:r w:rsidRPr="00AF5B45">
        <w:rPr>
          <w:b/>
          <w:i/>
        </w:rPr>
        <w:t xml:space="preserve"> Ольга Владимировна</w:t>
      </w:r>
      <w:r w:rsidRPr="00AF5B45">
        <w:t xml:space="preserve">, аспирант 2 </w:t>
      </w:r>
      <w:proofErr w:type="spellStart"/>
      <w:r w:rsidRPr="00AF5B45">
        <w:t>г.о</w:t>
      </w:r>
      <w:proofErr w:type="spellEnd"/>
      <w:r w:rsidRPr="00AF5B45">
        <w:t>. кафедры экономики труда и персонала ЭФ МГУ имени М.В. Ломоносова - II место; </w:t>
      </w:r>
      <w:r w:rsidRPr="00AF5B45">
        <w:br/>
      </w:r>
      <w:proofErr w:type="spellStart"/>
      <w:r w:rsidRPr="00AF5B45">
        <w:rPr>
          <w:b/>
          <w:i/>
        </w:rPr>
        <w:t>Чернышов</w:t>
      </w:r>
      <w:proofErr w:type="spellEnd"/>
      <w:r w:rsidRPr="00AF5B45">
        <w:rPr>
          <w:b/>
          <w:i/>
        </w:rPr>
        <w:t xml:space="preserve"> Илья Николаевич</w:t>
      </w:r>
      <w:r w:rsidRPr="00AF5B45">
        <w:t>, экстерн кафедры экономики труда и персонала ЭФ МГУ имени М.В. Ломоносова - II место.</w:t>
      </w:r>
    </w:p>
    <w:p w:rsidR="00C47073" w:rsidRPr="00AF5B45" w:rsidRDefault="00C47073" w:rsidP="00AF5B45">
      <w:pPr>
        <w:ind w:firstLine="708"/>
        <w:jc w:val="both"/>
        <w:rPr>
          <w:b/>
        </w:rPr>
      </w:pPr>
      <w:r w:rsidRPr="00AF5B45">
        <w:t xml:space="preserve">3. </w:t>
      </w:r>
      <w:r w:rsidRPr="00AF5B45">
        <w:rPr>
          <w:b/>
          <w:i/>
        </w:rPr>
        <w:t>Бурак Ирина Дмитриевна</w:t>
      </w:r>
      <w:r w:rsidRPr="00AF5B45">
        <w:t xml:space="preserve">, аспирант 1 </w:t>
      </w:r>
      <w:proofErr w:type="spellStart"/>
      <w:r w:rsidRPr="00AF5B45">
        <w:t>г.о</w:t>
      </w:r>
      <w:proofErr w:type="spellEnd"/>
      <w:r w:rsidRPr="00AF5B45">
        <w:t>. кафедры экономики труда и персонала ЭФ МГУ имени М.В. Ломоносова - III место.</w:t>
      </w:r>
    </w:p>
    <w:p w:rsidR="00C47073" w:rsidRDefault="00C47073" w:rsidP="003D00FD">
      <w:pPr>
        <w:jc w:val="both"/>
        <w:rPr>
          <w:b/>
          <w:highlight w:val="green"/>
        </w:rPr>
      </w:pPr>
    </w:p>
    <w:p w:rsidR="00C47073" w:rsidRDefault="00C47073" w:rsidP="00C40EDC">
      <w:pPr>
        <w:ind w:firstLine="708"/>
        <w:jc w:val="both"/>
      </w:pPr>
      <w:r w:rsidRPr="00D0067A">
        <w:rPr>
          <w:b/>
        </w:rPr>
        <w:t xml:space="preserve">14 </w:t>
      </w:r>
      <w:r w:rsidRPr="003676F5">
        <w:rPr>
          <w:b/>
        </w:rPr>
        <w:t>сентября</w:t>
      </w:r>
      <w:r w:rsidRPr="00D0067A">
        <w:rPr>
          <w:b/>
        </w:rPr>
        <w:t xml:space="preserve"> 2015 </w:t>
      </w:r>
      <w:r w:rsidRPr="003676F5">
        <w:rPr>
          <w:b/>
        </w:rPr>
        <w:t>г</w:t>
      </w:r>
      <w:r w:rsidRPr="00D0067A">
        <w:rPr>
          <w:b/>
        </w:rPr>
        <w:t xml:space="preserve">. </w:t>
      </w:r>
      <w:r w:rsidRPr="003676F5">
        <w:t>с</w:t>
      </w:r>
      <w:r w:rsidRPr="00D0067A">
        <w:t xml:space="preserve"> 10 </w:t>
      </w:r>
      <w:r w:rsidRPr="003676F5">
        <w:t>ч</w:t>
      </w:r>
      <w:r w:rsidRPr="00D0067A">
        <w:t xml:space="preserve"> </w:t>
      </w:r>
      <w:r w:rsidRPr="003676F5">
        <w:t>до</w:t>
      </w:r>
      <w:r w:rsidRPr="00D0067A">
        <w:t xml:space="preserve"> 14 </w:t>
      </w:r>
      <w:r w:rsidRPr="003676F5">
        <w:t>ч</w:t>
      </w:r>
      <w:r w:rsidRPr="00D0067A">
        <w:t xml:space="preserve"> (</w:t>
      </w:r>
      <w:r w:rsidRPr="003676F5">
        <w:t>по</w:t>
      </w:r>
      <w:r w:rsidRPr="00D0067A">
        <w:t xml:space="preserve"> </w:t>
      </w:r>
      <w:r w:rsidRPr="003676F5">
        <w:t>московскому</w:t>
      </w:r>
      <w:r w:rsidRPr="00D0067A">
        <w:t xml:space="preserve"> </w:t>
      </w:r>
      <w:r w:rsidRPr="003676F5">
        <w:t>времени</w:t>
      </w:r>
      <w:r w:rsidRPr="00D0067A">
        <w:t xml:space="preserve">) </w:t>
      </w:r>
      <w:r w:rsidRPr="003676F5">
        <w:t>состоялась</w:t>
      </w:r>
      <w:r w:rsidRPr="00D0067A">
        <w:t xml:space="preserve"> </w:t>
      </w:r>
      <w:r w:rsidRPr="003676F5">
        <w:rPr>
          <w:b/>
        </w:rPr>
        <w:t>Международная</w:t>
      </w:r>
      <w:r w:rsidRPr="00D0067A">
        <w:rPr>
          <w:b/>
        </w:rPr>
        <w:t xml:space="preserve"> </w:t>
      </w:r>
      <w:r w:rsidRPr="003676F5">
        <w:rPr>
          <w:b/>
        </w:rPr>
        <w:t>видеоконференция</w:t>
      </w:r>
      <w:r w:rsidRPr="00D0067A">
        <w:rPr>
          <w:b/>
        </w:rPr>
        <w:t xml:space="preserve">  </w:t>
      </w:r>
      <w:r w:rsidRPr="00D0067A">
        <w:rPr>
          <w:b/>
          <w:i/>
        </w:rPr>
        <w:t>«</w:t>
      </w:r>
      <w:r w:rsidRPr="00D0067A">
        <w:rPr>
          <w:b/>
          <w:i/>
          <w:lang w:val="en-GB"/>
        </w:rPr>
        <w:t>HRM</w:t>
      </w:r>
      <w:r w:rsidRPr="00D0067A">
        <w:rPr>
          <w:b/>
          <w:i/>
        </w:rPr>
        <w:t xml:space="preserve"> </w:t>
      </w:r>
      <w:r w:rsidRPr="00D0067A">
        <w:rPr>
          <w:b/>
          <w:i/>
          <w:lang w:val="en-US"/>
        </w:rPr>
        <w:t>as</w:t>
      </w:r>
      <w:r w:rsidRPr="00D0067A">
        <w:rPr>
          <w:b/>
          <w:i/>
        </w:rPr>
        <w:t xml:space="preserve"> </w:t>
      </w:r>
      <w:r w:rsidRPr="00D0067A">
        <w:rPr>
          <w:b/>
          <w:i/>
          <w:lang w:val="en-US"/>
        </w:rPr>
        <w:t>the</w:t>
      </w:r>
      <w:r w:rsidRPr="00D0067A">
        <w:rPr>
          <w:b/>
          <w:i/>
        </w:rPr>
        <w:t xml:space="preserve"> </w:t>
      </w:r>
      <w:r w:rsidRPr="00D0067A">
        <w:rPr>
          <w:b/>
          <w:i/>
          <w:lang w:val="en-US"/>
        </w:rPr>
        <w:t>Foundation</w:t>
      </w:r>
      <w:r w:rsidRPr="00D0067A">
        <w:rPr>
          <w:b/>
          <w:i/>
        </w:rPr>
        <w:t xml:space="preserve"> </w:t>
      </w:r>
      <w:r w:rsidRPr="00D0067A">
        <w:rPr>
          <w:b/>
          <w:i/>
          <w:lang w:val="en-US"/>
        </w:rPr>
        <w:t>and</w:t>
      </w:r>
      <w:r w:rsidRPr="00D0067A">
        <w:rPr>
          <w:b/>
          <w:i/>
        </w:rPr>
        <w:t xml:space="preserve"> </w:t>
      </w:r>
      <w:r w:rsidRPr="00D0067A">
        <w:rPr>
          <w:b/>
          <w:i/>
          <w:lang w:val="en-US"/>
        </w:rPr>
        <w:t>Technology</w:t>
      </w:r>
      <w:r w:rsidRPr="00D0067A">
        <w:rPr>
          <w:b/>
          <w:i/>
        </w:rPr>
        <w:t xml:space="preserve"> </w:t>
      </w:r>
      <w:r w:rsidRPr="00D0067A">
        <w:rPr>
          <w:b/>
          <w:i/>
          <w:lang w:val="en-US"/>
        </w:rPr>
        <w:t>of</w:t>
      </w:r>
      <w:r w:rsidRPr="00D0067A">
        <w:rPr>
          <w:b/>
          <w:i/>
        </w:rPr>
        <w:t xml:space="preserve"> </w:t>
      </w:r>
      <w:r w:rsidRPr="00D0067A">
        <w:rPr>
          <w:b/>
          <w:i/>
          <w:lang w:val="en-US"/>
        </w:rPr>
        <w:t>Corporate</w:t>
      </w:r>
      <w:r w:rsidRPr="00D0067A">
        <w:rPr>
          <w:b/>
          <w:i/>
        </w:rPr>
        <w:t xml:space="preserve"> </w:t>
      </w:r>
      <w:r w:rsidRPr="00D0067A">
        <w:rPr>
          <w:b/>
          <w:i/>
          <w:lang w:val="en-US"/>
        </w:rPr>
        <w:t>Social</w:t>
      </w:r>
      <w:r w:rsidRPr="00D0067A">
        <w:rPr>
          <w:b/>
          <w:i/>
        </w:rPr>
        <w:t xml:space="preserve"> </w:t>
      </w:r>
      <w:r w:rsidRPr="00D0067A">
        <w:rPr>
          <w:b/>
          <w:i/>
          <w:lang w:val="en-US"/>
        </w:rPr>
        <w:t>Responsibility</w:t>
      </w:r>
      <w:r w:rsidRPr="00D0067A">
        <w:rPr>
          <w:b/>
          <w:i/>
        </w:rPr>
        <w:t>»</w:t>
      </w:r>
      <w:r w:rsidRPr="00D0067A">
        <w:t xml:space="preserve"> </w:t>
      </w:r>
      <w:r>
        <w:t>(</w:t>
      </w:r>
      <w:r w:rsidRPr="008E73E0">
        <w:rPr>
          <w:b/>
          <w:i/>
        </w:rPr>
        <w:t>«Интеграция рынка труда, высшего образования и корпоративной социальной ответственности бизнеса: проблема согласованного развития в условиях экономической нестабильности»</w:t>
      </w:r>
      <w:r>
        <w:rPr>
          <w:b/>
        </w:rPr>
        <w:t xml:space="preserve">) </w:t>
      </w:r>
      <w:r>
        <w:t>в</w:t>
      </w:r>
      <w:r w:rsidRPr="00D0067A">
        <w:t xml:space="preserve"> </w:t>
      </w:r>
      <w:r>
        <w:t>рамках</w:t>
      </w:r>
      <w:r w:rsidRPr="00D0067A">
        <w:t xml:space="preserve"> </w:t>
      </w:r>
      <w:r w:rsidRPr="00D0067A">
        <w:rPr>
          <w:b/>
          <w:lang w:val="en-US"/>
        </w:rPr>
        <w:t>The</w:t>
      </w:r>
      <w:r w:rsidRPr="00D0067A">
        <w:rPr>
          <w:b/>
        </w:rPr>
        <w:t xml:space="preserve"> </w:t>
      </w:r>
      <w:proofErr w:type="spellStart"/>
      <w:r w:rsidRPr="00D0067A">
        <w:rPr>
          <w:b/>
          <w:lang w:val="en-US"/>
        </w:rPr>
        <w:t>IInd</w:t>
      </w:r>
      <w:proofErr w:type="spellEnd"/>
      <w:r w:rsidRPr="00D0067A">
        <w:rPr>
          <w:b/>
        </w:rPr>
        <w:t xml:space="preserve"> </w:t>
      </w:r>
      <w:r w:rsidRPr="00D0067A">
        <w:rPr>
          <w:b/>
          <w:lang w:val="en-US"/>
        </w:rPr>
        <w:t>International</w:t>
      </w:r>
      <w:r w:rsidRPr="00D0067A">
        <w:rPr>
          <w:b/>
        </w:rPr>
        <w:t xml:space="preserve"> </w:t>
      </w:r>
      <w:r w:rsidRPr="00D0067A">
        <w:rPr>
          <w:b/>
          <w:lang w:val="en-US"/>
        </w:rPr>
        <w:t>conference</w:t>
      </w:r>
      <w:r w:rsidRPr="00D0067A">
        <w:t xml:space="preserve"> </w:t>
      </w:r>
      <w:r w:rsidRPr="00D0067A">
        <w:rPr>
          <w:b/>
          <w:i/>
        </w:rPr>
        <w:t>«</w:t>
      </w:r>
      <w:r w:rsidRPr="00D0067A">
        <w:rPr>
          <w:b/>
          <w:i/>
          <w:lang w:val="en-US"/>
        </w:rPr>
        <w:t>CSR</w:t>
      </w:r>
      <w:r w:rsidRPr="00D0067A">
        <w:rPr>
          <w:b/>
          <w:i/>
        </w:rPr>
        <w:t xml:space="preserve">: </w:t>
      </w:r>
      <w:r w:rsidRPr="00D0067A">
        <w:rPr>
          <w:b/>
          <w:i/>
          <w:lang w:val="en-US"/>
        </w:rPr>
        <w:t>Universities</w:t>
      </w:r>
      <w:r w:rsidRPr="00D0067A">
        <w:rPr>
          <w:b/>
          <w:i/>
        </w:rPr>
        <w:t xml:space="preserve"> </w:t>
      </w:r>
      <w:r w:rsidRPr="00D0067A">
        <w:rPr>
          <w:b/>
          <w:i/>
          <w:lang w:val="en-US"/>
        </w:rPr>
        <w:t>build</w:t>
      </w:r>
      <w:r w:rsidRPr="00D0067A">
        <w:rPr>
          <w:b/>
          <w:i/>
        </w:rPr>
        <w:t xml:space="preserve"> </w:t>
      </w:r>
      <w:r w:rsidRPr="00D0067A">
        <w:rPr>
          <w:b/>
          <w:i/>
          <w:lang w:val="en-US"/>
        </w:rPr>
        <w:t>the</w:t>
      </w:r>
      <w:r w:rsidRPr="00D0067A">
        <w:rPr>
          <w:b/>
          <w:i/>
        </w:rPr>
        <w:t xml:space="preserve"> </w:t>
      </w:r>
      <w:r w:rsidRPr="00D0067A">
        <w:rPr>
          <w:b/>
          <w:i/>
          <w:lang w:val="en-US"/>
        </w:rPr>
        <w:t>World</w:t>
      </w:r>
      <w:r w:rsidRPr="00D0067A">
        <w:rPr>
          <w:b/>
          <w:i/>
        </w:rPr>
        <w:t>»</w:t>
      </w:r>
      <w:r>
        <w:rPr>
          <w:b/>
          <w:i/>
        </w:rPr>
        <w:t xml:space="preserve"> </w:t>
      </w:r>
      <w:r>
        <w:rPr>
          <w:b/>
        </w:rPr>
        <w:t>(</w:t>
      </w:r>
      <w:r w:rsidRPr="002C076D">
        <w:rPr>
          <w:b/>
          <w:lang w:val="en-US"/>
        </w:rPr>
        <w:t>II</w:t>
      </w:r>
      <w:r w:rsidRPr="002C076D">
        <w:rPr>
          <w:b/>
        </w:rPr>
        <w:t xml:space="preserve"> Международной конференции</w:t>
      </w:r>
      <w:r>
        <w:t xml:space="preserve"> </w:t>
      </w:r>
      <w:r w:rsidRPr="002C076D">
        <w:rPr>
          <w:b/>
          <w:i/>
        </w:rPr>
        <w:t>«Корпоративная социальная ответственность: роль университетов в развитии страны»</w:t>
      </w:r>
      <w:r>
        <w:t>)</w:t>
      </w:r>
      <w:r w:rsidRPr="00D0067A">
        <w:rPr>
          <w:b/>
          <w:i/>
        </w:rPr>
        <w:t>,</w:t>
      </w:r>
      <w:r w:rsidRPr="00D0067A">
        <w:rPr>
          <w:b/>
        </w:rPr>
        <w:t xml:space="preserve"> </w:t>
      </w:r>
      <w:r w:rsidRPr="00FE00AE">
        <w:rPr>
          <w:lang w:val="en-US"/>
        </w:rPr>
        <w:t>September</w:t>
      </w:r>
      <w:r w:rsidRPr="00D0067A">
        <w:t xml:space="preserve"> 11–14, 2015. </w:t>
      </w:r>
      <w:r w:rsidRPr="00FE00AE">
        <w:rPr>
          <w:lang w:val="en-US"/>
        </w:rPr>
        <w:t>Prague</w:t>
      </w:r>
      <w:r w:rsidRPr="00FE00AE">
        <w:t>-</w:t>
      </w:r>
      <w:r w:rsidRPr="00FE00AE">
        <w:rPr>
          <w:lang w:val="en-US"/>
        </w:rPr>
        <w:t>Moscow</w:t>
      </w:r>
      <w:r w:rsidRPr="00FE00AE">
        <w:t xml:space="preserve">, </w:t>
      </w:r>
      <w:r w:rsidRPr="00FE00AE">
        <w:rPr>
          <w:lang w:val="en-US"/>
        </w:rPr>
        <w:t>Czech</w:t>
      </w:r>
      <w:r w:rsidRPr="00FE00AE">
        <w:t xml:space="preserve"> </w:t>
      </w:r>
      <w:r w:rsidRPr="00FE00AE">
        <w:rPr>
          <w:lang w:val="en-US"/>
        </w:rPr>
        <w:t>Republic</w:t>
      </w:r>
      <w:r w:rsidRPr="00FE00AE">
        <w:t>-</w:t>
      </w:r>
      <w:r w:rsidRPr="00FE00AE">
        <w:rPr>
          <w:lang w:val="en-US"/>
        </w:rPr>
        <w:t>Russia</w:t>
      </w:r>
      <w:r w:rsidRPr="00FE00AE">
        <w:t xml:space="preserve">. Москва, МГУ имени </w:t>
      </w:r>
      <w:proofErr w:type="spellStart"/>
      <w:r w:rsidRPr="00FE00AE">
        <w:t>М.В.Ломоносова</w:t>
      </w:r>
      <w:proofErr w:type="spellEnd"/>
      <w:r w:rsidRPr="00FE00AE">
        <w:t>, Экономический факультет</w:t>
      </w:r>
      <w:r w:rsidRPr="003676F5">
        <w:rPr>
          <w:b/>
        </w:rPr>
        <w:t xml:space="preserve">, </w:t>
      </w:r>
      <w:proofErr w:type="spellStart"/>
      <w:r w:rsidRPr="003676F5">
        <w:t>соорганизаторами</w:t>
      </w:r>
      <w:proofErr w:type="spellEnd"/>
      <w:r w:rsidRPr="003676F5">
        <w:t xml:space="preserve"> которой выступили  кафедра Экономики труда и персонала ЭФ</w:t>
      </w:r>
      <w:r>
        <w:t xml:space="preserve"> имени М.В. Ломоносова</w:t>
      </w:r>
      <w:r w:rsidRPr="003676F5">
        <w:t xml:space="preserve"> и Пражский экономический университет.</w:t>
      </w:r>
      <w:r w:rsidRPr="00D0067A">
        <w:rPr>
          <w:b/>
          <w:i/>
        </w:rPr>
        <w:t xml:space="preserve"> </w:t>
      </w:r>
    </w:p>
    <w:p w:rsidR="00C47073" w:rsidRPr="00011462" w:rsidRDefault="00C47073" w:rsidP="00D0067A">
      <w:pPr>
        <w:ind w:firstLine="708"/>
        <w:jc w:val="both"/>
        <w:rPr>
          <w:b/>
          <w:highlight w:val="green"/>
        </w:rPr>
      </w:pPr>
      <w:r w:rsidRPr="00D0067A">
        <w:rPr>
          <w:b/>
        </w:rPr>
        <w:t xml:space="preserve">Члены программного комитета: </w:t>
      </w:r>
      <w:r w:rsidRPr="003676F5">
        <w:rPr>
          <w:b/>
          <w:i/>
        </w:rPr>
        <w:t>проф. Колосова Р.П.,</w:t>
      </w:r>
      <w:r>
        <w:rPr>
          <w:b/>
          <w:i/>
        </w:rPr>
        <w:t xml:space="preserve"> </w:t>
      </w:r>
      <w:r w:rsidRPr="003676F5">
        <w:rPr>
          <w:b/>
          <w:i/>
        </w:rPr>
        <w:t xml:space="preserve">проф. </w:t>
      </w:r>
      <w:proofErr w:type="spellStart"/>
      <w:r w:rsidRPr="003676F5">
        <w:rPr>
          <w:b/>
          <w:i/>
        </w:rPr>
        <w:t>Разумова</w:t>
      </w:r>
      <w:proofErr w:type="spellEnd"/>
      <w:r w:rsidRPr="003676F5">
        <w:rPr>
          <w:b/>
          <w:i/>
        </w:rPr>
        <w:t xml:space="preserve"> Т.О.</w:t>
      </w:r>
      <w:r w:rsidRPr="003676F5">
        <w:t>,</w:t>
      </w:r>
      <w:r>
        <w:t xml:space="preserve"> </w:t>
      </w:r>
      <w:r w:rsidRPr="00D0067A">
        <w:rPr>
          <w:b/>
          <w:i/>
        </w:rPr>
        <w:t xml:space="preserve">доц. Артамонова М.В., доц. </w:t>
      </w:r>
      <w:proofErr w:type="spellStart"/>
      <w:r w:rsidRPr="00D0067A">
        <w:rPr>
          <w:b/>
          <w:i/>
        </w:rPr>
        <w:t>Луданик</w:t>
      </w:r>
      <w:proofErr w:type="spellEnd"/>
      <w:r w:rsidRPr="00D0067A">
        <w:rPr>
          <w:b/>
          <w:i/>
        </w:rPr>
        <w:t xml:space="preserve"> М.В.</w:t>
      </w:r>
      <w:r>
        <w:rPr>
          <w:b/>
          <w:i/>
        </w:rPr>
        <w:t xml:space="preserve"> </w:t>
      </w:r>
      <w:r w:rsidRPr="00FE00AE">
        <w:t xml:space="preserve">Участие в программном комитете 14 сентября 2015 г. </w:t>
      </w:r>
      <w:r>
        <w:t>п</w:t>
      </w:r>
      <w:r w:rsidRPr="00FE00AE">
        <w:t>одтверждено включением в программу конференции (</w:t>
      </w:r>
      <w:hyperlink r:id="rId12" w:history="1">
        <w:r w:rsidRPr="00FE00AE">
          <w:t>http://www.csrconference.eu/</w:t>
        </w:r>
      </w:hyperlink>
      <w:r w:rsidRPr="00FE00AE">
        <w:t xml:space="preserve">), по результатам </w:t>
      </w:r>
      <w:r w:rsidRPr="00FE00AE">
        <w:rPr>
          <w:b/>
        </w:rPr>
        <w:t>выдан</w:t>
      </w:r>
      <w:r w:rsidRPr="00011462">
        <w:rPr>
          <w:b/>
        </w:rPr>
        <w:t>ы</w:t>
      </w:r>
      <w:r w:rsidRPr="00FE00AE">
        <w:rPr>
          <w:b/>
        </w:rPr>
        <w:t xml:space="preserve"> Сертификат</w:t>
      </w:r>
      <w:r w:rsidRPr="00011462">
        <w:rPr>
          <w:b/>
        </w:rPr>
        <w:t>ы</w:t>
      </w:r>
      <w:r w:rsidRPr="00FE00AE">
        <w:rPr>
          <w:b/>
        </w:rPr>
        <w:t xml:space="preserve"> участник</w:t>
      </w:r>
      <w:r w:rsidRPr="00011462">
        <w:rPr>
          <w:b/>
        </w:rPr>
        <w:t>ов</w:t>
      </w:r>
      <w:r w:rsidRPr="00FE00AE">
        <w:rPr>
          <w:b/>
        </w:rPr>
        <w:t xml:space="preserve"> Высшей Школы экономики в Праге.</w:t>
      </w:r>
    </w:p>
    <w:p w:rsidR="00C47073" w:rsidRPr="003676F5" w:rsidRDefault="00C47073" w:rsidP="00C40EDC">
      <w:pPr>
        <w:ind w:firstLine="708"/>
        <w:jc w:val="both"/>
        <w:rPr>
          <w:b/>
          <w:i/>
        </w:rPr>
      </w:pPr>
      <w:r w:rsidRPr="003676F5">
        <w:rPr>
          <w:b/>
        </w:rPr>
        <w:t>Модераторы:</w:t>
      </w:r>
      <w:r w:rsidRPr="003676F5">
        <w:t xml:space="preserve"> в Праге – </w:t>
      </w:r>
      <w:r w:rsidRPr="003676F5">
        <w:rPr>
          <w:b/>
          <w:i/>
        </w:rPr>
        <w:t xml:space="preserve">проф. </w:t>
      </w:r>
      <w:proofErr w:type="spellStart"/>
      <w:r w:rsidRPr="003676F5">
        <w:rPr>
          <w:b/>
          <w:i/>
        </w:rPr>
        <w:t>Разумова</w:t>
      </w:r>
      <w:proofErr w:type="spellEnd"/>
      <w:r w:rsidRPr="003676F5">
        <w:rPr>
          <w:b/>
          <w:i/>
        </w:rPr>
        <w:t xml:space="preserve"> Т.О.</w:t>
      </w:r>
      <w:r w:rsidRPr="003676F5">
        <w:t xml:space="preserve">, в Москве – </w:t>
      </w:r>
      <w:r w:rsidRPr="003676F5">
        <w:rPr>
          <w:b/>
          <w:i/>
        </w:rPr>
        <w:t xml:space="preserve">проф. Колосова Р.П., проф. Прокопов Ф.Т. </w:t>
      </w:r>
    </w:p>
    <w:p w:rsidR="00C47073" w:rsidRPr="003676F5" w:rsidRDefault="00C47073" w:rsidP="006B796D">
      <w:pPr>
        <w:ind w:firstLine="708"/>
        <w:jc w:val="both"/>
      </w:pPr>
      <w:r w:rsidRPr="003676F5">
        <w:t xml:space="preserve">Со </w:t>
      </w:r>
      <w:r w:rsidRPr="003676F5">
        <w:rPr>
          <w:b/>
        </w:rPr>
        <w:t>вступительным словом</w:t>
      </w:r>
      <w:r w:rsidRPr="003676F5">
        <w:t xml:space="preserve"> выступили: </w:t>
      </w:r>
    </w:p>
    <w:p w:rsidR="00C47073" w:rsidRPr="003676F5" w:rsidRDefault="00C47073" w:rsidP="006B796D">
      <w:pPr>
        <w:ind w:firstLine="708"/>
        <w:jc w:val="both"/>
        <w:rPr>
          <w:b/>
        </w:rPr>
      </w:pPr>
      <w:r w:rsidRPr="003676F5">
        <w:rPr>
          <w:b/>
        </w:rPr>
        <w:t>в Праге</w:t>
      </w:r>
      <w:r w:rsidRPr="003676F5">
        <w:rPr>
          <w:b/>
          <w:i/>
        </w:rPr>
        <w:t xml:space="preserve">: </w:t>
      </w:r>
      <w:proofErr w:type="spellStart"/>
      <w:r w:rsidRPr="003676F5">
        <w:rPr>
          <w:b/>
          <w:i/>
        </w:rPr>
        <w:t>Зузана</w:t>
      </w:r>
      <w:proofErr w:type="spellEnd"/>
      <w:r w:rsidRPr="003676F5">
        <w:rPr>
          <w:b/>
          <w:i/>
        </w:rPr>
        <w:t xml:space="preserve"> </w:t>
      </w:r>
      <w:proofErr w:type="spellStart"/>
      <w:r w:rsidRPr="003676F5">
        <w:rPr>
          <w:b/>
          <w:i/>
        </w:rPr>
        <w:t>Дворжакова</w:t>
      </w:r>
      <w:proofErr w:type="spellEnd"/>
      <w:r w:rsidRPr="003676F5">
        <w:rPr>
          <w:i/>
        </w:rPr>
        <w:t xml:space="preserve">, </w:t>
      </w:r>
      <w:r w:rsidRPr="003676F5">
        <w:t>директор института управления персоналом, Университет экономики, Прага;</w:t>
      </w:r>
      <w:r w:rsidRPr="003676F5">
        <w:rPr>
          <w:b/>
          <w:i/>
        </w:rPr>
        <w:t xml:space="preserve"> </w:t>
      </w:r>
      <w:proofErr w:type="spellStart"/>
      <w:r w:rsidRPr="003676F5">
        <w:rPr>
          <w:b/>
          <w:i/>
        </w:rPr>
        <w:t>Разумова</w:t>
      </w:r>
      <w:proofErr w:type="spellEnd"/>
      <w:r w:rsidRPr="003676F5">
        <w:rPr>
          <w:b/>
          <w:i/>
        </w:rPr>
        <w:t xml:space="preserve"> Т.О.</w:t>
      </w:r>
      <w:r w:rsidRPr="003676F5">
        <w:rPr>
          <w:i/>
        </w:rPr>
        <w:t xml:space="preserve">, </w:t>
      </w:r>
      <w:r w:rsidRPr="003676F5">
        <w:t>д.э.н., заместитель декана по дополнительному образованию экономического факультета МГУ имени М.В. Ломоносова, профессор кафедры экономики труда и персонала, Москва;</w:t>
      </w:r>
    </w:p>
    <w:p w:rsidR="00C47073" w:rsidRPr="003676F5" w:rsidRDefault="00C47073" w:rsidP="00B710F6">
      <w:pPr>
        <w:ind w:firstLine="708"/>
        <w:jc w:val="both"/>
      </w:pPr>
      <w:r w:rsidRPr="003676F5">
        <w:rPr>
          <w:b/>
        </w:rPr>
        <w:t xml:space="preserve">в Москве: </w:t>
      </w:r>
      <w:r w:rsidRPr="003676F5">
        <w:rPr>
          <w:b/>
          <w:i/>
        </w:rPr>
        <w:t>Колосова Р.П.</w:t>
      </w:r>
      <w:r w:rsidRPr="003676F5">
        <w:t xml:space="preserve">, д.э.н., профессор, зав. кафедрой экономики труда и персонала  экономического факультета МГУ имени М.В. Ломоносова, </w:t>
      </w:r>
      <w:r w:rsidRPr="003676F5">
        <w:rPr>
          <w:b/>
          <w:i/>
        </w:rPr>
        <w:t>Прокопов Ф.Т.</w:t>
      </w:r>
      <w:r w:rsidRPr="003676F5">
        <w:rPr>
          <w:i/>
        </w:rPr>
        <w:t xml:space="preserve">, </w:t>
      </w:r>
      <w:r w:rsidRPr="003676F5">
        <w:t xml:space="preserve">д.э.н., профессор кафедры экономики труда и персонала; </w:t>
      </w:r>
    </w:p>
    <w:p w:rsidR="00C47073" w:rsidRPr="003676F5" w:rsidRDefault="00C47073" w:rsidP="00C40EDC">
      <w:pPr>
        <w:ind w:firstLine="708"/>
        <w:jc w:val="both"/>
        <w:rPr>
          <w:b/>
        </w:rPr>
      </w:pPr>
      <w:r w:rsidRPr="003676F5">
        <w:t xml:space="preserve">В Международной видеоконференции </w:t>
      </w:r>
      <w:r w:rsidRPr="003676F5">
        <w:rPr>
          <w:b/>
        </w:rPr>
        <w:t xml:space="preserve">приняли участие 59 человек, </w:t>
      </w:r>
      <w:r w:rsidRPr="003676F5">
        <w:t xml:space="preserve">в том числе </w:t>
      </w:r>
      <w:r w:rsidRPr="003676F5">
        <w:rPr>
          <w:b/>
        </w:rPr>
        <w:t>в Праге – 27 человек, в Москве и регионах РФ – 32 человека.</w:t>
      </w:r>
      <w:r w:rsidRPr="003676F5">
        <w:rPr>
          <w:b/>
        </w:rPr>
        <w:br/>
      </w:r>
      <w:r w:rsidRPr="003676F5">
        <w:t>Участниками видеоконференции были представители Университета экономики (г. Прага, Чехия), УО "Витебского государственного технологического университета" (г. Витебск, Республика Беларусь), ФБГОУ ВПО "Саратовского государственного университета имени Н.Г. Чернышевского" (РФ, г. Саратов), РЭУ имени Г.В. Плеханова (РФ, г. Москва), УРГЭУ (РФ, г. Екатеринбург), Федеральный университет имени Б.Н. Ельцина (РФ, г. Екатеринбург), ФГБОУ ВПО "РГУ Нефти и газа имени И. М. Губкина" (РФ, г. Москва), ФГБОУ ВПО "Воронежского государственного университета" (РФ, г. Воронеж), Костромского государственного технологического университета (РФ, г. Кострома), СГУПС (РФ, г. Новосибирск), а также НИИ: ФБНУ "ИМЭИ" (РФ, г. Москва) и ИСППИ РБ (РФ, Республика Башкортостан,</w:t>
      </w:r>
      <w:r w:rsidRPr="003676F5">
        <w:rPr>
          <w:b/>
        </w:rPr>
        <w:t xml:space="preserve"> </w:t>
      </w:r>
      <w:r w:rsidRPr="003676F5">
        <w:t>г. Уфа).</w:t>
      </w:r>
    </w:p>
    <w:p w:rsidR="00C47073" w:rsidRPr="003676F5" w:rsidRDefault="00C47073" w:rsidP="006B796D">
      <w:pPr>
        <w:ind w:firstLine="708"/>
        <w:jc w:val="both"/>
        <w:rPr>
          <w:b/>
        </w:rPr>
      </w:pPr>
      <w:r w:rsidRPr="003676F5">
        <w:lastRenderedPageBreak/>
        <w:t>Всего было сделано:</w:t>
      </w:r>
      <w:r w:rsidRPr="003676F5">
        <w:rPr>
          <w:b/>
        </w:rPr>
        <w:t xml:space="preserve"> </w:t>
      </w:r>
    </w:p>
    <w:p w:rsidR="00C47073" w:rsidRPr="003676F5" w:rsidRDefault="00C47073" w:rsidP="006B796D">
      <w:pPr>
        <w:ind w:firstLine="708"/>
        <w:jc w:val="both"/>
      </w:pPr>
      <w:r w:rsidRPr="003676F5">
        <w:rPr>
          <w:b/>
        </w:rPr>
        <w:t xml:space="preserve">18 докладов  </w:t>
      </w:r>
      <w:r w:rsidRPr="003676F5">
        <w:t xml:space="preserve">и </w:t>
      </w:r>
      <w:r w:rsidRPr="003676F5">
        <w:rPr>
          <w:b/>
        </w:rPr>
        <w:t xml:space="preserve">6 выступлений, </w:t>
      </w:r>
      <w:r w:rsidRPr="003676F5">
        <w:t xml:space="preserve">из них </w:t>
      </w:r>
      <w:r w:rsidRPr="003676F5">
        <w:rPr>
          <w:b/>
        </w:rPr>
        <w:t xml:space="preserve">8 </w:t>
      </w:r>
      <w:r w:rsidRPr="003676F5">
        <w:t>- сотрудниками кафедры:</w:t>
      </w:r>
    </w:p>
    <w:p w:rsidR="00C47073" w:rsidRPr="003676F5" w:rsidRDefault="00C47073" w:rsidP="006B796D">
      <w:pPr>
        <w:ind w:firstLine="708"/>
        <w:jc w:val="both"/>
      </w:pPr>
      <w:r w:rsidRPr="003676F5">
        <w:rPr>
          <w:b/>
          <w:i/>
        </w:rPr>
        <w:t>1. Колосова Р.П.</w:t>
      </w:r>
      <w:r w:rsidRPr="003676F5">
        <w:t xml:space="preserve"> (д.э.н., профессор, зав. кафедрой экономики труда и персонала  экономического факультета МГУ имени М.В. Ломоносова)</w:t>
      </w:r>
      <w:r w:rsidRPr="003676F5">
        <w:rPr>
          <w:sz w:val="22"/>
          <w:szCs w:val="22"/>
          <w:lang w:eastAsia="en-US"/>
        </w:rPr>
        <w:t xml:space="preserve"> «</w:t>
      </w:r>
      <w:r w:rsidRPr="003676F5">
        <w:t>Профессиональные стандарты и  сертификация квалификаций: проблемы согласованного включения в системы обучения и социально-трудовых отношений»;</w:t>
      </w:r>
    </w:p>
    <w:p w:rsidR="00C47073" w:rsidRPr="003676F5" w:rsidRDefault="00C47073" w:rsidP="006B796D">
      <w:pPr>
        <w:ind w:firstLine="708"/>
        <w:jc w:val="both"/>
      </w:pPr>
      <w:r w:rsidRPr="003676F5">
        <w:rPr>
          <w:b/>
          <w:i/>
        </w:rPr>
        <w:t xml:space="preserve">2. </w:t>
      </w:r>
      <w:proofErr w:type="spellStart"/>
      <w:r w:rsidRPr="003676F5">
        <w:rPr>
          <w:b/>
          <w:i/>
        </w:rPr>
        <w:t>Разумова</w:t>
      </w:r>
      <w:proofErr w:type="spellEnd"/>
      <w:r w:rsidRPr="003676F5">
        <w:rPr>
          <w:b/>
          <w:i/>
        </w:rPr>
        <w:t xml:space="preserve"> Т.О.</w:t>
      </w:r>
      <w:r w:rsidRPr="003676F5">
        <w:t xml:space="preserve"> (д.э.н., зам. декана по дополнительному образованию экономического факультета МГУ имени М.В. Ломоносова профессор кафедры экономики труда и персонала) «Дополнительное профессиональное образование в стенах университета как способ гармонизации рынка труда»;</w:t>
      </w:r>
    </w:p>
    <w:p w:rsidR="00C47073" w:rsidRPr="003676F5" w:rsidRDefault="00C47073" w:rsidP="006B796D">
      <w:pPr>
        <w:ind w:firstLine="708"/>
        <w:jc w:val="both"/>
      </w:pPr>
      <w:r w:rsidRPr="003676F5">
        <w:rPr>
          <w:b/>
          <w:i/>
        </w:rPr>
        <w:t>3. Артамонова М.В.</w:t>
      </w:r>
      <w:r w:rsidRPr="003676F5">
        <w:t xml:space="preserve"> (к.э.н., доцент кафедры экономики труда и персонала  экономического факультета МГУ имени М.В. Ломоносова) «Модернизация высшего образования в России: проблемы и пути решения»;</w:t>
      </w:r>
    </w:p>
    <w:p w:rsidR="00C47073" w:rsidRPr="003676F5" w:rsidRDefault="00C47073" w:rsidP="00941B94">
      <w:pPr>
        <w:ind w:firstLine="708"/>
        <w:jc w:val="both"/>
      </w:pPr>
      <w:r w:rsidRPr="003676F5">
        <w:rPr>
          <w:b/>
          <w:i/>
        </w:rPr>
        <w:t xml:space="preserve">4. </w:t>
      </w:r>
      <w:proofErr w:type="spellStart"/>
      <w:r w:rsidRPr="003676F5">
        <w:rPr>
          <w:b/>
          <w:i/>
        </w:rPr>
        <w:t>Золотина</w:t>
      </w:r>
      <w:proofErr w:type="spellEnd"/>
      <w:r w:rsidRPr="003676F5">
        <w:rPr>
          <w:b/>
          <w:i/>
        </w:rPr>
        <w:t xml:space="preserve"> О.А.</w:t>
      </w:r>
      <w:r w:rsidRPr="003676F5">
        <w:t xml:space="preserve"> (к.э.н., доцент кафедры экономики труда и персонала экономического факультета МГУ имени М.В. Ломоносова),  </w:t>
      </w:r>
      <w:proofErr w:type="spellStart"/>
      <w:r w:rsidRPr="003676F5">
        <w:rPr>
          <w:b/>
          <w:i/>
        </w:rPr>
        <w:t>Луданик</w:t>
      </w:r>
      <w:proofErr w:type="spellEnd"/>
      <w:r w:rsidRPr="003676F5">
        <w:rPr>
          <w:b/>
          <w:i/>
        </w:rPr>
        <w:t xml:space="preserve"> М.В.</w:t>
      </w:r>
      <w:r w:rsidRPr="003676F5">
        <w:t xml:space="preserve"> (к.э.н., доцент кафедры экономики труда и персонала экономического факультета МГУ имени М.В. Ломоносова), </w:t>
      </w:r>
      <w:proofErr w:type="spellStart"/>
      <w:r w:rsidRPr="003676F5">
        <w:rPr>
          <w:b/>
          <w:i/>
        </w:rPr>
        <w:t>Телешова</w:t>
      </w:r>
      <w:proofErr w:type="spellEnd"/>
      <w:r w:rsidRPr="003676F5">
        <w:rPr>
          <w:b/>
          <w:i/>
        </w:rPr>
        <w:t xml:space="preserve"> И.Г.</w:t>
      </w:r>
      <w:r w:rsidRPr="003676F5">
        <w:t xml:space="preserve"> (к.э.н., доцент,  заместитель декана Экономического факультета МГУ имени М.В. Ломоносова) «Независимая оценка качества образования в Российской Федерации: проблемы  и перспективы развития»;</w:t>
      </w:r>
    </w:p>
    <w:p w:rsidR="00C47073" w:rsidRPr="003676F5" w:rsidRDefault="00C47073" w:rsidP="00941B94">
      <w:pPr>
        <w:ind w:firstLine="708"/>
        <w:jc w:val="both"/>
      </w:pPr>
      <w:r w:rsidRPr="003676F5">
        <w:rPr>
          <w:b/>
          <w:i/>
        </w:rPr>
        <w:t xml:space="preserve">5. </w:t>
      </w:r>
      <w:proofErr w:type="spellStart"/>
      <w:r w:rsidRPr="003676F5">
        <w:rPr>
          <w:b/>
          <w:i/>
        </w:rPr>
        <w:t>Еникеева</w:t>
      </w:r>
      <w:proofErr w:type="spellEnd"/>
      <w:r w:rsidRPr="003676F5">
        <w:rPr>
          <w:b/>
          <w:i/>
        </w:rPr>
        <w:t xml:space="preserve"> С.Д.</w:t>
      </w:r>
      <w:r w:rsidRPr="003676F5">
        <w:t xml:space="preserve"> (к.э.н., доцент кафедры экономики труда и персонала экономического факультета МГУ имени М.В. Ломоносова) «Федеральные университеты как основа устойчивого социально-экономического развития регионов России»;</w:t>
      </w:r>
    </w:p>
    <w:p w:rsidR="00C47073" w:rsidRPr="003676F5" w:rsidRDefault="00C47073" w:rsidP="00941B94">
      <w:pPr>
        <w:ind w:firstLine="708"/>
        <w:jc w:val="both"/>
      </w:pPr>
      <w:r w:rsidRPr="003676F5">
        <w:rPr>
          <w:b/>
          <w:i/>
        </w:rPr>
        <w:t xml:space="preserve">6. </w:t>
      </w:r>
      <w:proofErr w:type="spellStart"/>
      <w:r w:rsidRPr="003676F5">
        <w:rPr>
          <w:b/>
          <w:i/>
        </w:rPr>
        <w:t>Хорошильцева</w:t>
      </w:r>
      <w:proofErr w:type="spellEnd"/>
      <w:r w:rsidRPr="003676F5">
        <w:rPr>
          <w:b/>
          <w:i/>
        </w:rPr>
        <w:t xml:space="preserve"> Н.А.</w:t>
      </w:r>
      <w:r w:rsidRPr="003676F5">
        <w:t xml:space="preserve"> (к.э.н., доцент кафедры экономики труда и персонала экономического факультета МГУ имени М.В. Ломоносова) «</w:t>
      </w:r>
      <w:proofErr w:type="spellStart"/>
      <w:r w:rsidRPr="003676F5">
        <w:t>Грейдинг</w:t>
      </w:r>
      <w:proofErr w:type="spellEnd"/>
      <w:r w:rsidRPr="003676F5">
        <w:t xml:space="preserve"> должностей в России сегодня»;</w:t>
      </w:r>
    </w:p>
    <w:p w:rsidR="00C47073" w:rsidRPr="003676F5" w:rsidRDefault="00C47073" w:rsidP="00941B94">
      <w:pPr>
        <w:ind w:firstLine="708"/>
        <w:jc w:val="both"/>
      </w:pPr>
      <w:r w:rsidRPr="003676F5">
        <w:rPr>
          <w:b/>
          <w:i/>
        </w:rPr>
        <w:t xml:space="preserve">7. </w:t>
      </w:r>
      <w:proofErr w:type="spellStart"/>
      <w:r w:rsidRPr="003676F5">
        <w:rPr>
          <w:b/>
          <w:i/>
        </w:rPr>
        <w:t>Семеньков</w:t>
      </w:r>
      <w:proofErr w:type="spellEnd"/>
      <w:r w:rsidRPr="003676F5">
        <w:rPr>
          <w:b/>
          <w:i/>
        </w:rPr>
        <w:t xml:space="preserve"> А.В.</w:t>
      </w:r>
      <w:r w:rsidRPr="003676F5">
        <w:rPr>
          <w:b/>
        </w:rPr>
        <w:t xml:space="preserve"> (</w:t>
      </w:r>
      <w:r w:rsidRPr="003676F5">
        <w:t xml:space="preserve">ассистент кафедры экономики труда и персонала экономического факультета МГУ имени М.В. Ломоносова) «Влияние экономических циклов на развитие университетов: </w:t>
      </w:r>
      <w:proofErr w:type="spellStart"/>
      <w:r w:rsidRPr="003676F5">
        <w:t>процикличное</w:t>
      </w:r>
      <w:proofErr w:type="spellEnd"/>
      <w:r w:rsidRPr="003676F5">
        <w:t xml:space="preserve"> или </w:t>
      </w:r>
      <w:proofErr w:type="spellStart"/>
      <w:r w:rsidRPr="003676F5">
        <w:t>контрцикличное</w:t>
      </w:r>
      <w:proofErr w:type="spellEnd"/>
      <w:r w:rsidRPr="003676F5">
        <w:t>?»;</w:t>
      </w:r>
    </w:p>
    <w:p w:rsidR="00C47073" w:rsidRPr="003676F5" w:rsidRDefault="00C47073" w:rsidP="00941B94">
      <w:pPr>
        <w:ind w:firstLine="708"/>
        <w:jc w:val="both"/>
      </w:pPr>
      <w:r w:rsidRPr="003676F5">
        <w:rPr>
          <w:b/>
          <w:i/>
        </w:rPr>
        <w:t>8. Дегтярев А.В.</w:t>
      </w:r>
      <w:r w:rsidRPr="003676F5">
        <w:t xml:space="preserve"> (аспирант кафедры экономики труда и персонала,  независимый консультант, эксперт в области ИТ,  генеральный директор компании "Сервис инноваций") «Облачные технологии в формировании дистанционных форм обучения и труда. </w:t>
      </w:r>
      <w:proofErr w:type="spellStart"/>
      <w:r w:rsidRPr="003676F5">
        <w:rPr>
          <w:lang w:val="en-US"/>
        </w:rPr>
        <w:t>Cloudstaffing</w:t>
      </w:r>
      <w:proofErr w:type="spellEnd"/>
      <w:r w:rsidRPr="003676F5">
        <w:t xml:space="preserve"> </w:t>
      </w:r>
      <w:r w:rsidRPr="003676F5">
        <w:rPr>
          <w:lang w:val="en-US"/>
        </w:rPr>
        <w:t>and</w:t>
      </w:r>
      <w:r w:rsidRPr="003676F5">
        <w:t xml:space="preserve"> </w:t>
      </w:r>
      <w:proofErr w:type="spellStart"/>
      <w:r w:rsidRPr="003676F5">
        <w:rPr>
          <w:lang w:val="en-US"/>
        </w:rPr>
        <w:t>Cloudhighschooling</w:t>
      </w:r>
      <w:proofErr w:type="spellEnd"/>
      <w:r w:rsidRPr="003676F5">
        <w:t>».</w:t>
      </w:r>
    </w:p>
    <w:p w:rsidR="00C47073" w:rsidRDefault="00C47073" w:rsidP="006B796D">
      <w:pPr>
        <w:ind w:firstLine="708"/>
        <w:jc w:val="both"/>
        <w:rPr>
          <w:b/>
        </w:rPr>
      </w:pPr>
      <w:r w:rsidRPr="003676F5">
        <w:rPr>
          <w:b/>
        </w:rPr>
        <w:t>23 человека приняли участие в дискуссии.</w:t>
      </w:r>
    </w:p>
    <w:p w:rsidR="00C47073" w:rsidRDefault="00C47073" w:rsidP="009403CD">
      <w:pPr>
        <w:ind w:left="426"/>
        <w:jc w:val="both"/>
        <w:rPr>
          <w:b/>
        </w:rPr>
      </w:pPr>
    </w:p>
    <w:p w:rsidR="00C47073" w:rsidRPr="00E909DB" w:rsidRDefault="00C47073" w:rsidP="00777BC7">
      <w:pPr>
        <w:ind w:firstLine="708"/>
        <w:jc w:val="both"/>
        <w:rPr>
          <w:b/>
        </w:rPr>
      </w:pPr>
      <w:r w:rsidRPr="00E909DB">
        <w:rPr>
          <w:b/>
        </w:rPr>
        <w:t xml:space="preserve">Шестой межвузовский Круглый стол </w:t>
      </w:r>
      <w:r w:rsidRPr="008E73E0">
        <w:rPr>
          <w:b/>
          <w:i/>
        </w:rPr>
        <w:t>«Российский рынок труда глазами молодых ученых»</w:t>
      </w:r>
      <w:r w:rsidRPr="00E909DB">
        <w:rPr>
          <w:b/>
        </w:rPr>
        <w:t xml:space="preserve"> в рамках X Фестиваля науки в МГУ имени М.В. Ломоносова, Экономический факультет МГУ имени М.В. Ломоносова, 10 октября 2015 г.</w:t>
      </w:r>
    </w:p>
    <w:p w:rsidR="00C47073" w:rsidRPr="00E909DB" w:rsidRDefault="00C47073" w:rsidP="003676F5">
      <w:pPr>
        <w:ind w:firstLine="708"/>
        <w:jc w:val="both"/>
      </w:pPr>
      <w:r w:rsidRPr="00E909DB">
        <w:t xml:space="preserve">Всего участников: </w:t>
      </w:r>
      <w:r w:rsidRPr="00E909DB">
        <w:rPr>
          <w:b/>
        </w:rPr>
        <w:t>66</w:t>
      </w:r>
      <w:r w:rsidRPr="00E909DB">
        <w:t xml:space="preserve"> человек, из них из МГУ – </w:t>
      </w:r>
      <w:r w:rsidRPr="00E909DB">
        <w:rPr>
          <w:b/>
        </w:rPr>
        <w:t>29</w:t>
      </w:r>
      <w:r w:rsidRPr="00E909DB">
        <w:t xml:space="preserve"> человек.</w:t>
      </w:r>
    </w:p>
    <w:p w:rsidR="00C47073" w:rsidRDefault="00C47073" w:rsidP="003676F5">
      <w:pPr>
        <w:ind w:firstLine="708"/>
        <w:jc w:val="both"/>
        <w:rPr>
          <w:b/>
          <w:i/>
        </w:rPr>
      </w:pPr>
      <w:r w:rsidRPr="00E909DB">
        <w:t xml:space="preserve">Всего на круглом столе было сделано </w:t>
      </w:r>
      <w:r w:rsidRPr="00E909DB">
        <w:rPr>
          <w:b/>
        </w:rPr>
        <w:t>30 докладов</w:t>
      </w:r>
      <w:r w:rsidRPr="00E909DB">
        <w:t xml:space="preserve"> и </w:t>
      </w:r>
      <w:r w:rsidRPr="00E909DB">
        <w:rPr>
          <w:b/>
        </w:rPr>
        <w:t xml:space="preserve"> выступлений, </w:t>
      </w:r>
      <w:r w:rsidRPr="00E909DB">
        <w:t>из них</w:t>
      </w:r>
      <w:r w:rsidRPr="00E909DB">
        <w:rPr>
          <w:b/>
        </w:rPr>
        <w:t xml:space="preserve"> 21– </w:t>
      </w:r>
      <w:r w:rsidRPr="00E909DB">
        <w:t xml:space="preserve">сотрудниками кафедры экономики труда и персонала, в том числе: с приветственным словом выступила зам. декана по дополнительному образованию, </w:t>
      </w:r>
      <w:r w:rsidRPr="00E909DB">
        <w:rPr>
          <w:b/>
          <w:i/>
        </w:rPr>
        <w:t xml:space="preserve">проф. </w:t>
      </w:r>
      <w:proofErr w:type="spellStart"/>
      <w:r w:rsidRPr="00E909DB">
        <w:rPr>
          <w:b/>
          <w:i/>
        </w:rPr>
        <w:t>Разумова</w:t>
      </w:r>
      <w:proofErr w:type="spellEnd"/>
      <w:r w:rsidRPr="00E909DB">
        <w:rPr>
          <w:b/>
          <w:i/>
        </w:rPr>
        <w:t xml:space="preserve"> Т.О.</w:t>
      </w:r>
      <w:r w:rsidRPr="00E909DB">
        <w:t xml:space="preserve">, со вступительным словом - зав. кафедрой экономики труда и персонала, </w:t>
      </w:r>
      <w:r w:rsidRPr="00E909DB">
        <w:rPr>
          <w:b/>
          <w:i/>
        </w:rPr>
        <w:t xml:space="preserve">проф. Колосова Р.П., </w:t>
      </w:r>
      <w:r w:rsidRPr="00E909DB">
        <w:t>далее слово для приветствия было предоставлено</w:t>
      </w:r>
      <w:r w:rsidRPr="00E909DB">
        <w:rPr>
          <w:b/>
          <w:i/>
        </w:rPr>
        <w:t xml:space="preserve"> </w:t>
      </w:r>
      <w:r w:rsidRPr="00E909DB">
        <w:t>зав. кафедрой «Управление трудом и персоналом» ФГБОУ  ВПО «РГУ Нефти и газа имени</w:t>
      </w:r>
      <w:r w:rsidRPr="00A952D6">
        <w:t xml:space="preserve"> И.М. Губкина»</w:t>
      </w:r>
      <w:r>
        <w:t xml:space="preserve">, </w:t>
      </w:r>
      <w:r w:rsidRPr="00A952D6">
        <w:rPr>
          <w:b/>
          <w:i/>
        </w:rPr>
        <w:t>проф.</w:t>
      </w:r>
      <w:r>
        <w:t xml:space="preserve"> </w:t>
      </w:r>
      <w:r w:rsidRPr="00A952D6">
        <w:rPr>
          <w:b/>
          <w:i/>
        </w:rPr>
        <w:t>Симоновой И</w:t>
      </w:r>
      <w:r>
        <w:rPr>
          <w:b/>
          <w:i/>
        </w:rPr>
        <w:t>.</w:t>
      </w:r>
      <w:r w:rsidRPr="00A952D6">
        <w:rPr>
          <w:b/>
          <w:i/>
        </w:rPr>
        <w:t>Ф</w:t>
      </w:r>
      <w:r>
        <w:rPr>
          <w:b/>
          <w:i/>
        </w:rPr>
        <w:t>.</w:t>
      </w:r>
    </w:p>
    <w:p w:rsidR="00C47073" w:rsidRDefault="00C47073" w:rsidP="00E909DB">
      <w:pPr>
        <w:ind w:firstLine="708"/>
        <w:jc w:val="both"/>
      </w:pPr>
      <w:r w:rsidRPr="00E909DB">
        <w:t xml:space="preserve">Круглый Стол </w:t>
      </w:r>
      <w:r>
        <w:t xml:space="preserve">был </w:t>
      </w:r>
      <w:r w:rsidRPr="00E909DB">
        <w:t>посвящен реализации в России принципов Концепций Достойного труда и Человеческого развития, созданию новой Экономики труда, отражающей  эволюцию рынка труда и социально-трудовых отношений, применительно к  задачам: устойчивого развития общества, движения к инновационной экономике,  расширения пространства новых форм занятости, повышения роли молодежи в инновационной деятельности, роста эффективности  взаимодействия рынков труда и образовательных услуг.</w:t>
      </w:r>
    </w:p>
    <w:p w:rsidR="00C47073" w:rsidRDefault="00C47073" w:rsidP="00D22C26">
      <w:pPr>
        <w:ind w:firstLine="708"/>
        <w:jc w:val="both"/>
      </w:pPr>
      <w:r w:rsidRPr="00D22C26">
        <w:lastRenderedPageBreak/>
        <w:t>На Шестом межвузовском круглом столе было 3 сессии: сессия 1.</w:t>
      </w:r>
      <w:r w:rsidRPr="00D22C26">
        <w:rPr>
          <w:b/>
        </w:rPr>
        <w:t xml:space="preserve"> «Макроэкономический аспект функционирования рынка труда», </w:t>
      </w:r>
      <w:r w:rsidRPr="00D22C26">
        <w:t>сессия 2.</w:t>
      </w:r>
      <w:r w:rsidRPr="00D22C26">
        <w:rPr>
          <w:b/>
        </w:rPr>
        <w:t xml:space="preserve"> «Выпускники ВУЗов на российском рынке труда», </w:t>
      </w:r>
      <w:r w:rsidRPr="00D22C26">
        <w:t>сессия 3</w:t>
      </w:r>
      <w:r w:rsidRPr="00D22C26">
        <w:rPr>
          <w:b/>
        </w:rPr>
        <w:t xml:space="preserve"> «Внутрифирменные социально-трудовые отношения». </w:t>
      </w:r>
      <w:r w:rsidRPr="00D22C26">
        <w:t xml:space="preserve">Всего на круглом столе было сделано </w:t>
      </w:r>
      <w:r w:rsidRPr="00D22C26">
        <w:rPr>
          <w:b/>
        </w:rPr>
        <w:t>17 докладов</w:t>
      </w:r>
      <w:r w:rsidRPr="00D22C26">
        <w:t xml:space="preserve"> и </w:t>
      </w:r>
      <w:r w:rsidRPr="00D22C26">
        <w:rPr>
          <w:b/>
        </w:rPr>
        <w:t>10 выступлений</w:t>
      </w:r>
      <w:r w:rsidRPr="00D22C26">
        <w:t xml:space="preserve">, в том числе по: </w:t>
      </w:r>
    </w:p>
    <w:p w:rsidR="00C47073" w:rsidRDefault="00C47073" w:rsidP="00D22C26">
      <w:pPr>
        <w:ind w:firstLine="708"/>
        <w:jc w:val="both"/>
      </w:pPr>
      <w:r w:rsidRPr="00D22C26">
        <w:t xml:space="preserve">сессии 1 – </w:t>
      </w:r>
      <w:r w:rsidRPr="00D22C26">
        <w:rPr>
          <w:b/>
        </w:rPr>
        <w:t>11 докладов</w:t>
      </w:r>
      <w:r w:rsidRPr="00D22C26">
        <w:t xml:space="preserve"> и </w:t>
      </w:r>
      <w:r w:rsidRPr="00D22C26">
        <w:rPr>
          <w:b/>
        </w:rPr>
        <w:t>2 выступления</w:t>
      </w:r>
      <w:r w:rsidRPr="00D22C26">
        <w:t xml:space="preserve">, </w:t>
      </w:r>
      <w:r>
        <w:t xml:space="preserve">из них сотрудниками, аспирантами, экстернами и магистрами кафедры – </w:t>
      </w:r>
      <w:r w:rsidRPr="00D47F81">
        <w:rPr>
          <w:b/>
        </w:rPr>
        <w:t>8 докладов</w:t>
      </w:r>
      <w:r>
        <w:t>:</w:t>
      </w:r>
    </w:p>
    <w:p w:rsidR="00C47073" w:rsidRPr="003676F5" w:rsidRDefault="00C47073" w:rsidP="00D22C26">
      <w:pPr>
        <w:ind w:firstLine="708"/>
        <w:jc w:val="both"/>
        <w:rPr>
          <w:bCs/>
        </w:rPr>
      </w:pPr>
      <w:r>
        <w:rPr>
          <w:b/>
          <w:i/>
        </w:rPr>
        <w:t xml:space="preserve">1. асс. </w:t>
      </w:r>
      <w:proofErr w:type="spellStart"/>
      <w:r w:rsidRPr="00A952D6">
        <w:rPr>
          <w:b/>
          <w:i/>
        </w:rPr>
        <w:t>Семеньков</w:t>
      </w:r>
      <w:proofErr w:type="spellEnd"/>
      <w:r w:rsidRPr="00A952D6">
        <w:rPr>
          <w:b/>
          <w:i/>
        </w:rPr>
        <w:t xml:space="preserve"> А.В.</w:t>
      </w:r>
      <w:r w:rsidRPr="00A952D6">
        <w:t xml:space="preserve"> </w:t>
      </w:r>
      <w:r w:rsidRPr="003676F5">
        <w:t>«Особенности создания и ликвидации рабочих мест в России</w:t>
      </w:r>
      <w:r w:rsidRPr="003676F5">
        <w:rPr>
          <w:bCs/>
        </w:rPr>
        <w:t xml:space="preserve">», </w:t>
      </w:r>
    </w:p>
    <w:p w:rsidR="00C47073" w:rsidRPr="003676F5" w:rsidRDefault="00C47073" w:rsidP="00D22C26">
      <w:pPr>
        <w:ind w:firstLine="708"/>
        <w:jc w:val="both"/>
        <w:rPr>
          <w:bCs/>
        </w:rPr>
      </w:pPr>
      <w:r>
        <w:rPr>
          <w:b/>
          <w:bCs/>
          <w:i/>
        </w:rPr>
        <w:t xml:space="preserve">2. </w:t>
      </w:r>
      <w:proofErr w:type="spellStart"/>
      <w:r>
        <w:rPr>
          <w:b/>
          <w:bCs/>
          <w:i/>
        </w:rPr>
        <w:t>асп</w:t>
      </w:r>
      <w:proofErr w:type="spellEnd"/>
      <w:r>
        <w:rPr>
          <w:b/>
          <w:bCs/>
          <w:i/>
        </w:rPr>
        <w:t xml:space="preserve">. </w:t>
      </w:r>
      <w:r w:rsidRPr="00A952D6">
        <w:rPr>
          <w:b/>
          <w:bCs/>
          <w:i/>
        </w:rPr>
        <w:t>Дегтярёв А.В.</w:t>
      </w:r>
      <w:r w:rsidRPr="00A952D6">
        <w:rPr>
          <w:b/>
          <w:bCs/>
        </w:rPr>
        <w:t xml:space="preserve"> </w:t>
      </w:r>
      <w:r w:rsidRPr="003676F5">
        <w:rPr>
          <w:bCs/>
        </w:rPr>
        <w:t>«Новые формы занятости как фактор инновационного развития»,</w:t>
      </w:r>
    </w:p>
    <w:p w:rsidR="00C47073" w:rsidRPr="003676F5" w:rsidRDefault="00C47073" w:rsidP="00D22C26">
      <w:pPr>
        <w:ind w:firstLine="708"/>
        <w:jc w:val="both"/>
      </w:pPr>
      <w:r>
        <w:rPr>
          <w:b/>
          <w:bCs/>
          <w:i/>
        </w:rPr>
        <w:t xml:space="preserve">3. асс. </w:t>
      </w:r>
      <w:r w:rsidRPr="00D47F81">
        <w:rPr>
          <w:b/>
          <w:bCs/>
          <w:i/>
        </w:rPr>
        <w:t xml:space="preserve">Алёшина А.Б. </w:t>
      </w:r>
      <w:r w:rsidRPr="003676F5">
        <w:t>«Изменения на рынке труда региона под влиянием реализации национальных проектов»,</w:t>
      </w:r>
    </w:p>
    <w:p w:rsidR="00C47073" w:rsidRPr="003676F5" w:rsidRDefault="00C47073" w:rsidP="00D22C26">
      <w:pPr>
        <w:ind w:firstLine="708"/>
        <w:jc w:val="both"/>
      </w:pPr>
      <w:r>
        <w:rPr>
          <w:b/>
          <w:i/>
        </w:rPr>
        <w:t xml:space="preserve">4. </w:t>
      </w:r>
      <w:proofErr w:type="spellStart"/>
      <w:r>
        <w:rPr>
          <w:b/>
          <w:i/>
        </w:rPr>
        <w:t>асп</w:t>
      </w:r>
      <w:proofErr w:type="spellEnd"/>
      <w:r>
        <w:rPr>
          <w:b/>
          <w:i/>
        </w:rPr>
        <w:t xml:space="preserve">. </w:t>
      </w:r>
      <w:r w:rsidRPr="00D47F81">
        <w:rPr>
          <w:b/>
          <w:i/>
        </w:rPr>
        <w:t>Пименов</w:t>
      </w:r>
      <w:r>
        <w:rPr>
          <w:b/>
          <w:i/>
        </w:rPr>
        <w:t>а</w:t>
      </w:r>
      <w:r w:rsidRPr="00D47F81">
        <w:rPr>
          <w:b/>
          <w:i/>
        </w:rPr>
        <w:t xml:space="preserve"> А.С. </w:t>
      </w:r>
      <w:r w:rsidRPr="003676F5">
        <w:t>«Международные перемещения сотрудников внутри транснациональных компаний: факторы принятия решений о перемещении и риски участия в таких программах»,</w:t>
      </w:r>
    </w:p>
    <w:p w:rsidR="00C47073" w:rsidRPr="003676F5" w:rsidRDefault="00C47073" w:rsidP="00D22C26">
      <w:pPr>
        <w:ind w:firstLine="708"/>
        <w:jc w:val="both"/>
      </w:pPr>
      <w:r>
        <w:rPr>
          <w:b/>
          <w:i/>
        </w:rPr>
        <w:t xml:space="preserve">5. ст. лаб., маг. </w:t>
      </w:r>
      <w:proofErr w:type="spellStart"/>
      <w:r w:rsidRPr="00D47F81">
        <w:rPr>
          <w:b/>
          <w:i/>
        </w:rPr>
        <w:t>Бабыкина</w:t>
      </w:r>
      <w:proofErr w:type="spellEnd"/>
      <w:r w:rsidRPr="00D47F81">
        <w:rPr>
          <w:b/>
          <w:i/>
        </w:rPr>
        <w:t xml:space="preserve"> Ю.М. </w:t>
      </w:r>
      <w:r w:rsidRPr="003676F5">
        <w:t>«</w:t>
      </w:r>
      <w:proofErr w:type="spellStart"/>
      <w:r w:rsidRPr="003676F5">
        <w:t>Краудсорсинг</w:t>
      </w:r>
      <w:proofErr w:type="spellEnd"/>
      <w:r w:rsidRPr="003676F5">
        <w:t xml:space="preserve"> как особая форма трудовой деятельности в современных условиях»,</w:t>
      </w:r>
    </w:p>
    <w:p w:rsidR="00C47073" w:rsidRPr="003676F5" w:rsidRDefault="00C47073" w:rsidP="00D22C26">
      <w:pPr>
        <w:ind w:firstLine="708"/>
        <w:jc w:val="both"/>
      </w:pPr>
      <w:r>
        <w:rPr>
          <w:b/>
          <w:i/>
        </w:rPr>
        <w:t xml:space="preserve">6. экстерн </w:t>
      </w:r>
      <w:proofErr w:type="spellStart"/>
      <w:r w:rsidRPr="00D47F81">
        <w:rPr>
          <w:b/>
          <w:i/>
        </w:rPr>
        <w:t>Чернышов</w:t>
      </w:r>
      <w:proofErr w:type="spellEnd"/>
      <w:r>
        <w:rPr>
          <w:b/>
          <w:i/>
        </w:rPr>
        <w:t xml:space="preserve"> </w:t>
      </w:r>
      <w:r w:rsidRPr="00D47F81">
        <w:rPr>
          <w:b/>
          <w:i/>
        </w:rPr>
        <w:t xml:space="preserve"> И.Н. </w:t>
      </w:r>
      <w:r w:rsidRPr="003676F5">
        <w:t>«Проблемы реализации принципов достойного труда в местах лишения свободы: попытка количественной оценки»,</w:t>
      </w:r>
    </w:p>
    <w:p w:rsidR="00C47073" w:rsidRPr="003676F5" w:rsidRDefault="00C47073" w:rsidP="00D22C26">
      <w:pPr>
        <w:ind w:firstLine="708"/>
        <w:jc w:val="both"/>
      </w:pPr>
      <w:r>
        <w:rPr>
          <w:b/>
          <w:i/>
        </w:rPr>
        <w:t xml:space="preserve">7. </w:t>
      </w:r>
      <w:proofErr w:type="spellStart"/>
      <w:r>
        <w:rPr>
          <w:b/>
          <w:i/>
        </w:rPr>
        <w:t>асп</w:t>
      </w:r>
      <w:proofErr w:type="spellEnd"/>
      <w:r>
        <w:rPr>
          <w:b/>
          <w:i/>
        </w:rPr>
        <w:t xml:space="preserve">. </w:t>
      </w:r>
      <w:proofErr w:type="spellStart"/>
      <w:r w:rsidRPr="00D47F81">
        <w:rPr>
          <w:b/>
          <w:i/>
        </w:rPr>
        <w:t>Субхангулова</w:t>
      </w:r>
      <w:proofErr w:type="spellEnd"/>
      <w:r w:rsidRPr="00D47F81">
        <w:rPr>
          <w:b/>
          <w:i/>
        </w:rPr>
        <w:t xml:space="preserve"> К.А. </w:t>
      </w:r>
      <w:r w:rsidRPr="003676F5">
        <w:t>«Проблемы развития социального диалога в России»,</w:t>
      </w:r>
    </w:p>
    <w:p w:rsidR="00C47073" w:rsidRPr="003676F5" w:rsidRDefault="00C47073" w:rsidP="00D22C26">
      <w:pPr>
        <w:ind w:firstLine="708"/>
        <w:jc w:val="both"/>
      </w:pPr>
      <w:r>
        <w:rPr>
          <w:b/>
          <w:i/>
        </w:rPr>
        <w:t xml:space="preserve">8. маг. </w:t>
      </w:r>
      <w:r w:rsidRPr="00D47F81">
        <w:rPr>
          <w:b/>
          <w:i/>
        </w:rPr>
        <w:t>Воронов</w:t>
      </w:r>
      <w:r>
        <w:rPr>
          <w:b/>
          <w:i/>
        </w:rPr>
        <w:t>а</w:t>
      </w:r>
      <w:r w:rsidRPr="00D47F81">
        <w:rPr>
          <w:b/>
          <w:i/>
        </w:rPr>
        <w:t xml:space="preserve"> Д.С</w:t>
      </w:r>
      <w:r w:rsidRPr="00D47F81">
        <w:rPr>
          <w:b/>
        </w:rPr>
        <w:t xml:space="preserve">. </w:t>
      </w:r>
      <w:r w:rsidRPr="003676F5">
        <w:t>«Теория человеческого капитала и концепция человеческого развития в современных российских реалиях»</w:t>
      </w:r>
    </w:p>
    <w:p w:rsidR="00C47073" w:rsidRDefault="00C47073" w:rsidP="00493219">
      <w:pPr>
        <w:ind w:firstLine="708"/>
        <w:jc w:val="both"/>
        <w:rPr>
          <w:b/>
        </w:rPr>
      </w:pPr>
      <w:r w:rsidRPr="00083543">
        <w:t xml:space="preserve">и </w:t>
      </w:r>
      <w:r>
        <w:rPr>
          <w:b/>
        </w:rPr>
        <w:t>2 выступления:</w:t>
      </w:r>
    </w:p>
    <w:p w:rsidR="00C47073" w:rsidRPr="003676F5" w:rsidRDefault="00C47073" w:rsidP="00493219">
      <w:pPr>
        <w:ind w:firstLine="708"/>
        <w:jc w:val="both"/>
      </w:pPr>
      <w:r w:rsidRPr="00493219">
        <w:rPr>
          <w:b/>
          <w:i/>
        </w:rPr>
        <w:t xml:space="preserve">1. </w:t>
      </w:r>
      <w:r>
        <w:rPr>
          <w:b/>
          <w:i/>
        </w:rPr>
        <w:t xml:space="preserve">маг. </w:t>
      </w:r>
      <w:r w:rsidRPr="00493219">
        <w:rPr>
          <w:b/>
          <w:i/>
        </w:rPr>
        <w:t>Каменев Е.И.</w:t>
      </w:r>
      <w:r w:rsidRPr="00493219">
        <w:rPr>
          <w:b/>
          <w:sz w:val="28"/>
          <w:szCs w:val="28"/>
        </w:rPr>
        <w:t xml:space="preserve"> </w:t>
      </w:r>
      <w:r w:rsidRPr="003676F5">
        <w:rPr>
          <w:sz w:val="28"/>
          <w:szCs w:val="28"/>
        </w:rPr>
        <w:t>«</w:t>
      </w:r>
      <w:r w:rsidRPr="003676F5">
        <w:t>Проблемы привлечения участников молодежных общественных организаций в качестве персонала для обслуживания международных спортивных мероприятий»,</w:t>
      </w:r>
    </w:p>
    <w:p w:rsidR="00C47073" w:rsidRPr="003676F5" w:rsidRDefault="00C47073" w:rsidP="00493219">
      <w:pPr>
        <w:ind w:firstLine="708"/>
        <w:jc w:val="both"/>
      </w:pPr>
      <w:r w:rsidRPr="00493219">
        <w:rPr>
          <w:b/>
          <w:i/>
        </w:rPr>
        <w:t xml:space="preserve">2. </w:t>
      </w:r>
      <w:proofErr w:type="spellStart"/>
      <w:r>
        <w:rPr>
          <w:b/>
          <w:i/>
        </w:rPr>
        <w:t>асп</w:t>
      </w:r>
      <w:proofErr w:type="spellEnd"/>
      <w:r>
        <w:rPr>
          <w:b/>
          <w:i/>
        </w:rPr>
        <w:t xml:space="preserve">. </w:t>
      </w:r>
      <w:proofErr w:type="spellStart"/>
      <w:r w:rsidRPr="00493219">
        <w:rPr>
          <w:b/>
          <w:i/>
        </w:rPr>
        <w:t>Коток</w:t>
      </w:r>
      <w:proofErr w:type="spellEnd"/>
      <w:r w:rsidRPr="00493219">
        <w:rPr>
          <w:b/>
          <w:i/>
        </w:rPr>
        <w:t xml:space="preserve"> Е.А.</w:t>
      </w:r>
      <w:r>
        <w:rPr>
          <w:b/>
          <w:i/>
        </w:rPr>
        <w:t xml:space="preserve"> </w:t>
      </w:r>
      <w:r w:rsidRPr="003676F5">
        <w:t>«Особенности формирования кластеров в сфере гостиничного хозяйства»;</w:t>
      </w:r>
    </w:p>
    <w:p w:rsidR="00C47073" w:rsidRDefault="00C47073" w:rsidP="00D22C26">
      <w:pPr>
        <w:ind w:firstLine="708"/>
        <w:jc w:val="both"/>
      </w:pPr>
      <w:r w:rsidRPr="00D22C26">
        <w:rPr>
          <w:b/>
        </w:rPr>
        <w:t>сессии 2</w:t>
      </w:r>
      <w:r w:rsidRPr="00D22C26">
        <w:t xml:space="preserve"> – </w:t>
      </w:r>
      <w:r w:rsidRPr="00D22C26">
        <w:rPr>
          <w:b/>
        </w:rPr>
        <w:t>2 доклада</w:t>
      </w:r>
      <w:r w:rsidRPr="00D22C26">
        <w:t xml:space="preserve"> и </w:t>
      </w:r>
      <w:r w:rsidRPr="00D22C26">
        <w:rPr>
          <w:b/>
        </w:rPr>
        <w:t>1 выступление</w:t>
      </w:r>
      <w:r w:rsidRPr="00D22C26">
        <w:t xml:space="preserve">, </w:t>
      </w:r>
      <w:r>
        <w:t xml:space="preserve">сделанные сотрудниками и аспирантами кафедры, в том числе </w:t>
      </w:r>
      <w:r w:rsidRPr="00B31784">
        <w:rPr>
          <w:b/>
        </w:rPr>
        <w:t>доклады</w:t>
      </w:r>
      <w:r>
        <w:t>:</w:t>
      </w:r>
    </w:p>
    <w:p w:rsidR="00C47073" w:rsidRPr="003676F5" w:rsidRDefault="00C47073" w:rsidP="00D22C26">
      <w:pPr>
        <w:ind w:firstLine="708"/>
        <w:jc w:val="both"/>
      </w:pPr>
      <w:r>
        <w:rPr>
          <w:b/>
          <w:i/>
        </w:rPr>
        <w:t xml:space="preserve">1. </w:t>
      </w:r>
      <w:proofErr w:type="spellStart"/>
      <w:r>
        <w:rPr>
          <w:b/>
          <w:i/>
        </w:rPr>
        <w:t>асп</w:t>
      </w:r>
      <w:proofErr w:type="spellEnd"/>
      <w:r>
        <w:rPr>
          <w:b/>
          <w:i/>
        </w:rPr>
        <w:t xml:space="preserve">. </w:t>
      </w:r>
      <w:r w:rsidRPr="00B31784">
        <w:rPr>
          <w:b/>
          <w:i/>
        </w:rPr>
        <w:t xml:space="preserve">Безденежных Н.В. </w:t>
      </w:r>
      <w:r w:rsidRPr="003676F5">
        <w:t>«Рынок труда и рынок образовательных услуг: проблемы сбалансированного развития»,</w:t>
      </w:r>
    </w:p>
    <w:p w:rsidR="00C47073" w:rsidRPr="003676F5" w:rsidRDefault="00C47073" w:rsidP="00D22C26">
      <w:pPr>
        <w:ind w:firstLine="708"/>
        <w:jc w:val="both"/>
      </w:pPr>
      <w:r>
        <w:rPr>
          <w:b/>
          <w:i/>
        </w:rPr>
        <w:t xml:space="preserve">2. </w:t>
      </w:r>
      <w:proofErr w:type="spellStart"/>
      <w:r>
        <w:rPr>
          <w:b/>
          <w:i/>
        </w:rPr>
        <w:t>асп</w:t>
      </w:r>
      <w:proofErr w:type="spellEnd"/>
      <w:r>
        <w:rPr>
          <w:b/>
          <w:i/>
        </w:rPr>
        <w:t xml:space="preserve">. </w:t>
      </w:r>
      <w:r w:rsidRPr="00B31784">
        <w:rPr>
          <w:b/>
          <w:i/>
        </w:rPr>
        <w:t>Бурак И.Д.</w:t>
      </w:r>
      <w:r w:rsidRPr="00B31784">
        <w:t xml:space="preserve"> </w:t>
      </w:r>
      <w:r w:rsidRPr="003676F5">
        <w:t>«Карьерные установки как мотивация слушателей программ МВА»</w:t>
      </w:r>
    </w:p>
    <w:p w:rsidR="00C47073" w:rsidRPr="003676F5" w:rsidRDefault="00C47073" w:rsidP="007F1BCB">
      <w:pPr>
        <w:jc w:val="both"/>
      </w:pPr>
      <w:r w:rsidRPr="00B31784">
        <w:t>и</w:t>
      </w:r>
      <w:r>
        <w:rPr>
          <w:b/>
        </w:rPr>
        <w:t xml:space="preserve"> выступление </w:t>
      </w:r>
      <w:r>
        <w:rPr>
          <w:b/>
          <w:i/>
        </w:rPr>
        <w:t xml:space="preserve">доц. </w:t>
      </w:r>
      <w:proofErr w:type="spellStart"/>
      <w:r w:rsidRPr="007F1BCB">
        <w:rPr>
          <w:b/>
          <w:i/>
        </w:rPr>
        <w:t>Золотиной</w:t>
      </w:r>
      <w:proofErr w:type="spellEnd"/>
      <w:r w:rsidRPr="007F1BCB">
        <w:rPr>
          <w:b/>
          <w:i/>
        </w:rPr>
        <w:t xml:space="preserve"> О.А</w:t>
      </w:r>
      <w:r w:rsidRPr="007F1BCB">
        <w:rPr>
          <w:b/>
        </w:rPr>
        <w:t xml:space="preserve">. </w:t>
      </w:r>
      <w:r w:rsidRPr="003676F5">
        <w:t>«Типы карьеры молодых специалистов: особенности выпускников экономических специальностей»;</w:t>
      </w:r>
    </w:p>
    <w:p w:rsidR="00C47073" w:rsidRPr="00083543" w:rsidRDefault="00C47073" w:rsidP="00083543">
      <w:pPr>
        <w:ind w:firstLine="708"/>
        <w:jc w:val="both"/>
      </w:pPr>
      <w:r w:rsidRPr="00D22C26">
        <w:rPr>
          <w:b/>
        </w:rPr>
        <w:t>сессии 3</w:t>
      </w:r>
      <w:r w:rsidRPr="00D22C26">
        <w:t xml:space="preserve"> – </w:t>
      </w:r>
      <w:r w:rsidRPr="00D22C26">
        <w:rPr>
          <w:b/>
        </w:rPr>
        <w:t>4 доклада</w:t>
      </w:r>
      <w:r w:rsidRPr="00D22C26">
        <w:t xml:space="preserve"> и </w:t>
      </w:r>
      <w:r w:rsidRPr="00D22C26">
        <w:rPr>
          <w:b/>
        </w:rPr>
        <w:t>7 выступлений</w:t>
      </w:r>
      <w:r>
        <w:t xml:space="preserve">, </w:t>
      </w:r>
      <w:r w:rsidRPr="00083543">
        <w:t xml:space="preserve">из них сотрудниками, аспирантами и </w:t>
      </w:r>
      <w:r>
        <w:t>бакалаврами</w:t>
      </w:r>
      <w:r w:rsidRPr="00083543">
        <w:t xml:space="preserve"> кафедры – </w:t>
      </w:r>
      <w:r w:rsidRPr="00083543">
        <w:rPr>
          <w:b/>
        </w:rPr>
        <w:t>3 доклад</w:t>
      </w:r>
      <w:r>
        <w:rPr>
          <w:b/>
        </w:rPr>
        <w:t>а</w:t>
      </w:r>
      <w:r w:rsidRPr="00083543">
        <w:t>:</w:t>
      </w:r>
    </w:p>
    <w:p w:rsidR="00C47073" w:rsidRPr="003676F5" w:rsidRDefault="00C47073" w:rsidP="00083543">
      <w:pPr>
        <w:ind w:firstLine="708"/>
        <w:jc w:val="both"/>
      </w:pPr>
      <w:r>
        <w:rPr>
          <w:b/>
          <w:i/>
        </w:rPr>
        <w:t xml:space="preserve">1. доц. </w:t>
      </w:r>
      <w:r w:rsidRPr="00B31784">
        <w:rPr>
          <w:b/>
          <w:i/>
        </w:rPr>
        <w:t>Иванова О.А.</w:t>
      </w:r>
      <w:r w:rsidRPr="00B31784">
        <w:rPr>
          <w:b/>
        </w:rPr>
        <w:t xml:space="preserve"> </w:t>
      </w:r>
      <w:r w:rsidRPr="003676F5">
        <w:t xml:space="preserve">«Современные методики управления персоналом как инструмент повышения эффективности бизнеса», </w:t>
      </w:r>
    </w:p>
    <w:p w:rsidR="00C47073" w:rsidRPr="003676F5" w:rsidRDefault="00C47073" w:rsidP="00083543">
      <w:pPr>
        <w:ind w:firstLine="708"/>
        <w:jc w:val="both"/>
        <w:rPr>
          <w:color w:val="000000"/>
        </w:rPr>
      </w:pPr>
      <w:r w:rsidRPr="00493219">
        <w:rPr>
          <w:b/>
          <w:i/>
          <w:color w:val="000000"/>
        </w:rPr>
        <w:t xml:space="preserve">2. </w:t>
      </w:r>
      <w:r>
        <w:rPr>
          <w:b/>
          <w:i/>
          <w:color w:val="000000"/>
        </w:rPr>
        <w:t xml:space="preserve">бак. </w:t>
      </w:r>
      <w:r w:rsidRPr="00493219">
        <w:rPr>
          <w:b/>
          <w:i/>
          <w:color w:val="000000"/>
        </w:rPr>
        <w:t xml:space="preserve">Лисица А.С. </w:t>
      </w:r>
      <w:r w:rsidRPr="003676F5">
        <w:rPr>
          <w:color w:val="000000"/>
        </w:rPr>
        <w:t>«Льготы как элемент вознаграждения за труд: развилки и перспективы»,</w:t>
      </w:r>
    </w:p>
    <w:p w:rsidR="00C47073" w:rsidRPr="003676F5" w:rsidRDefault="00C47073" w:rsidP="00083543">
      <w:pPr>
        <w:ind w:firstLine="708"/>
        <w:jc w:val="both"/>
        <w:rPr>
          <w:color w:val="000000"/>
        </w:rPr>
      </w:pPr>
      <w:r w:rsidRPr="00493219">
        <w:rPr>
          <w:b/>
          <w:i/>
          <w:color w:val="000000"/>
        </w:rPr>
        <w:t xml:space="preserve">3. </w:t>
      </w:r>
      <w:proofErr w:type="spellStart"/>
      <w:r>
        <w:rPr>
          <w:b/>
          <w:i/>
          <w:color w:val="000000"/>
        </w:rPr>
        <w:t>асп</w:t>
      </w:r>
      <w:proofErr w:type="spellEnd"/>
      <w:r>
        <w:rPr>
          <w:b/>
          <w:i/>
          <w:color w:val="000000"/>
        </w:rPr>
        <w:t xml:space="preserve">. </w:t>
      </w:r>
      <w:r w:rsidRPr="00493219">
        <w:rPr>
          <w:b/>
          <w:i/>
          <w:color w:val="000000"/>
        </w:rPr>
        <w:t>Осина К.С.</w:t>
      </w:r>
      <w:r w:rsidRPr="00493219">
        <w:rPr>
          <w:b/>
          <w:color w:val="000000"/>
        </w:rPr>
        <w:t xml:space="preserve"> </w:t>
      </w:r>
      <w:r w:rsidRPr="003676F5">
        <w:rPr>
          <w:color w:val="000000"/>
        </w:rPr>
        <w:t>«Исследование классификации типов трудовых конфликтов в организации и методов их разрешения»</w:t>
      </w:r>
    </w:p>
    <w:p w:rsidR="00C47073" w:rsidRDefault="00C47073" w:rsidP="003C1512">
      <w:pPr>
        <w:ind w:firstLine="708"/>
        <w:jc w:val="both"/>
        <w:rPr>
          <w:b/>
          <w:color w:val="000000"/>
        </w:rPr>
      </w:pPr>
      <w:r w:rsidRPr="00493219">
        <w:rPr>
          <w:color w:val="000000"/>
        </w:rPr>
        <w:t>и</w:t>
      </w:r>
      <w:r w:rsidRPr="00493219">
        <w:rPr>
          <w:b/>
          <w:color w:val="000000"/>
        </w:rPr>
        <w:t xml:space="preserve"> 3 выступления:</w:t>
      </w:r>
    </w:p>
    <w:p w:rsidR="00C47073" w:rsidRPr="003676F5" w:rsidRDefault="00C47073" w:rsidP="003C1512">
      <w:pPr>
        <w:ind w:firstLine="708"/>
        <w:jc w:val="both"/>
        <w:rPr>
          <w:i/>
          <w:color w:val="000000"/>
        </w:rPr>
      </w:pPr>
      <w:r w:rsidRPr="003C1512">
        <w:rPr>
          <w:b/>
          <w:i/>
          <w:color w:val="000000"/>
        </w:rPr>
        <w:t xml:space="preserve">1. </w:t>
      </w:r>
      <w:r>
        <w:rPr>
          <w:b/>
          <w:i/>
          <w:color w:val="000000"/>
        </w:rPr>
        <w:t xml:space="preserve">бак. </w:t>
      </w:r>
      <w:r w:rsidRPr="003C1512">
        <w:rPr>
          <w:b/>
          <w:i/>
          <w:color w:val="000000"/>
        </w:rPr>
        <w:t xml:space="preserve">Баринова А.И. </w:t>
      </w:r>
      <w:r w:rsidRPr="003676F5">
        <w:t>«Рабочее время и его использование работниками в российских организациях»</w:t>
      </w:r>
      <w:r>
        <w:rPr>
          <w:i/>
          <w:color w:val="000000"/>
        </w:rPr>
        <w:t>,</w:t>
      </w:r>
    </w:p>
    <w:p w:rsidR="00C47073" w:rsidRPr="003676F5" w:rsidRDefault="00C47073" w:rsidP="00083543">
      <w:pPr>
        <w:ind w:firstLine="708"/>
        <w:jc w:val="both"/>
        <w:rPr>
          <w:color w:val="000000"/>
        </w:rPr>
      </w:pPr>
      <w:r w:rsidRPr="00493219">
        <w:rPr>
          <w:b/>
          <w:i/>
          <w:color w:val="000000"/>
        </w:rPr>
        <w:t xml:space="preserve">2. </w:t>
      </w:r>
      <w:r>
        <w:rPr>
          <w:b/>
          <w:i/>
          <w:color w:val="000000"/>
        </w:rPr>
        <w:t xml:space="preserve">бак. </w:t>
      </w:r>
      <w:proofErr w:type="spellStart"/>
      <w:r w:rsidRPr="00493219">
        <w:rPr>
          <w:b/>
          <w:i/>
          <w:color w:val="000000"/>
        </w:rPr>
        <w:t>Божева</w:t>
      </w:r>
      <w:proofErr w:type="spellEnd"/>
      <w:r w:rsidRPr="00493219">
        <w:rPr>
          <w:b/>
          <w:i/>
          <w:color w:val="000000"/>
        </w:rPr>
        <w:t xml:space="preserve"> Е.О. </w:t>
      </w:r>
      <w:r w:rsidRPr="003676F5">
        <w:rPr>
          <w:color w:val="000000"/>
        </w:rPr>
        <w:t>«Возможности измерения лояльности персонала с целью предотвращения высокой мобильности кадров»,</w:t>
      </w:r>
    </w:p>
    <w:p w:rsidR="00C47073" w:rsidRPr="003676F5" w:rsidRDefault="00C47073" w:rsidP="00083543">
      <w:pPr>
        <w:ind w:firstLine="708"/>
        <w:jc w:val="both"/>
        <w:rPr>
          <w:color w:val="000000"/>
          <w:highlight w:val="yellow"/>
        </w:rPr>
      </w:pPr>
      <w:r w:rsidRPr="003C1512">
        <w:rPr>
          <w:b/>
          <w:i/>
          <w:color w:val="000000"/>
        </w:rPr>
        <w:t xml:space="preserve">3. </w:t>
      </w:r>
      <w:r>
        <w:rPr>
          <w:b/>
          <w:i/>
          <w:color w:val="000000"/>
        </w:rPr>
        <w:t xml:space="preserve">бак. </w:t>
      </w:r>
      <w:r w:rsidRPr="003C1512">
        <w:rPr>
          <w:b/>
          <w:i/>
          <w:color w:val="000000"/>
        </w:rPr>
        <w:t xml:space="preserve">Наумченко М.К. </w:t>
      </w:r>
      <w:r w:rsidRPr="003676F5">
        <w:t>«Модель спиральной динамики в корпоративной культуре».</w:t>
      </w:r>
    </w:p>
    <w:p w:rsidR="00C47073" w:rsidRPr="000366DF" w:rsidRDefault="00C47073" w:rsidP="000F1FE0">
      <w:pPr>
        <w:ind w:firstLine="540"/>
        <w:jc w:val="both"/>
        <w:rPr>
          <w:b/>
        </w:rPr>
      </w:pPr>
      <w:r w:rsidRPr="000366DF">
        <w:rPr>
          <w:b/>
        </w:rPr>
        <w:lastRenderedPageBreak/>
        <w:t>Участниками Шестого межвузовского круглого стола</w:t>
      </w:r>
      <w:r>
        <w:rPr>
          <w:b/>
        </w:rPr>
        <w:t xml:space="preserve"> был </w:t>
      </w:r>
      <w:r w:rsidRPr="000366DF">
        <w:rPr>
          <w:b/>
        </w:rPr>
        <w:t xml:space="preserve">выдвинут и поддержан следующий ряд общих выводов и рекомендаций. </w:t>
      </w:r>
    </w:p>
    <w:p w:rsidR="00C47073" w:rsidRPr="000366DF" w:rsidRDefault="00C47073" w:rsidP="000F1FE0">
      <w:pPr>
        <w:numPr>
          <w:ilvl w:val="0"/>
          <w:numId w:val="48"/>
        </w:numPr>
        <w:tabs>
          <w:tab w:val="clear" w:pos="720"/>
          <w:tab w:val="num" w:pos="900"/>
        </w:tabs>
        <w:ind w:left="0" w:firstLine="540"/>
        <w:jc w:val="both"/>
      </w:pPr>
      <w:r w:rsidRPr="000366DF">
        <w:t xml:space="preserve">Политика России в сфере регулирования социально-трудовых отношений должна: основываться на основополагающих принципах Концепции МОТ «Достойный труд», учитывать </w:t>
      </w:r>
      <w:proofErr w:type="spellStart"/>
      <w:r w:rsidRPr="000366DF">
        <w:t>глобализационный</w:t>
      </w:r>
      <w:proofErr w:type="spellEnd"/>
      <w:r w:rsidRPr="000366DF">
        <w:t xml:space="preserve"> фактор и  необходимость институциональных преобразований, высокую значимость социокультурной составляющей, а также региональное и отраслевое многообразие страны. Абсолютным аргументом в конструировании политики РФ по данному направлению является  реальность перехода экономики страны  от устойчивой системы занятости к ее состоянию, обусловленному усилением воздействия экономической   неопределенности. </w:t>
      </w:r>
    </w:p>
    <w:p w:rsidR="00C47073" w:rsidRPr="000366DF" w:rsidRDefault="00C47073" w:rsidP="000F1FE0">
      <w:pPr>
        <w:numPr>
          <w:ilvl w:val="0"/>
          <w:numId w:val="48"/>
        </w:numPr>
        <w:tabs>
          <w:tab w:val="clear" w:pos="720"/>
          <w:tab w:val="num" w:pos="900"/>
        </w:tabs>
        <w:ind w:left="0" w:firstLine="540"/>
        <w:jc w:val="both"/>
      </w:pPr>
      <w:r w:rsidRPr="000366DF">
        <w:t>Учет этих обстоятельств должен осуществляться в едином комплексе и устойчивом сотрудничестве между государством, представителями работников, работодателей, гражданского общества, научного сообщества, образовательных учреждений и других заинтересованных сторон. Это предполагает также  необходимость совершенствования вертикали законодательной базы Российской Федерации в области труда и социально-трудовых отношений,  и ее информационного обеспечения, позволяющих существенно улучшить социально-трудовые отношения на предприятиях, в регионах, городах и в стране в целом.</w:t>
      </w:r>
    </w:p>
    <w:p w:rsidR="00C47073" w:rsidRPr="000366DF" w:rsidRDefault="00C47073" w:rsidP="000F1FE0">
      <w:pPr>
        <w:numPr>
          <w:ilvl w:val="0"/>
          <w:numId w:val="48"/>
        </w:numPr>
        <w:tabs>
          <w:tab w:val="clear" w:pos="720"/>
          <w:tab w:val="num" w:pos="900"/>
        </w:tabs>
        <w:ind w:left="0" w:firstLine="540"/>
        <w:jc w:val="both"/>
      </w:pPr>
      <w:r w:rsidRPr="000366DF">
        <w:t>Важнейшей предпосылкой формирования эффективной политики занятости и  социально-трудовых отношений в России, участники конференции считают  необходимость развития методологических оснований для развития Новой концепции Экономики труда и, как науки и как реального  инструмента практических решений.</w:t>
      </w:r>
    </w:p>
    <w:p w:rsidR="00C47073" w:rsidRPr="000366DF" w:rsidRDefault="00C47073" w:rsidP="000F1FE0">
      <w:pPr>
        <w:numPr>
          <w:ilvl w:val="0"/>
          <w:numId w:val="48"/>
        </w:numPr>
        <w:tabs>
          <w:tab w:val="clear" w:pos="720"/>
        </w:tabs>
        <w:ind w:left="0" w:firstLine="540"/>
        <w:jc w:val="both"/>
      </w:pPr>
      <w:r w:rsidRPr="000366DF">
        <w:t xml:space="preserve">  К числу актуальнейших проблем для своих дальнейших научных исследований участники Шестого межвузовского Круглого стола отнесли:</w:t>
      </w:r>
    </w:p>
    <w:p w:rsidR="00C47073" w:rsidRPr="000366DF" w:rsidRDefault="00C47073" w:rsidP="000F1FE0">
      <w:pPr>
        <w:ind w:firstLine="540"/>
        <w:jc w:val="both"/>
        <w:rPr>
          <w:b/>
        </w:rPr>
      </w:pPr>
      <w:r w:rsidRPr="000366DF">
        <w:rPr>
          <w:b/>
          <w:i/>
        </w:rPr>
        <w:t>На макроэкономическом уровне функционирования рынка труда</w:t>
      </w:r>
      <w:r w:rsidRPr="000366DF">
        <w:rPr>
          <w:b/>
        </w:rPr>
        <w:t>:</w:t>
      </w:r>
    </w:p>
    <w:p w:rsidR="00C47073" w:rsidRDefault="00C47073" w:rsidP="000F1FE0">
      <w:pPr>
        <w:ind w:firstLine="720"/>
        <w:jc w:val="both"/>
      </w:pPr>
      <w:r w:rsidRPr="000366DF">
        <w:t>- расширенный системный подход к исследованиям, на базе методологического синтеза современных научных теорий и новейших методических подходов, а также разработка соответствующего инструментария для их проведения в рамках новой Экономики труда;</w:t>
      </w:r>
    </w:p>
    <w:p w:rsidR="00C47073" w:rsidRDefault="00C47073" w:rsidP="000F1FE0">
      <w:pPr>
        <w:ind w:firstLine="720"/>
        <w:jc w:val="both"/>
      </w:pPr>
      <w:r w:rsidRPr="000366DF">
        <w:t xml:space="preserve">- реализация в России принципов Концепции МОТ «Достойный труд», применительно к задачам развития регионов, отраслей и отдельных групп населения;  </w:t>
      </w:r>
    </w:p>
    <w:p w:rsidR="00C47073" w:rsidRDefault="00C47073" w:rsidP="000F1FE0">
      <w:pPr>
        <w:ind w:firstLine="720"/>
        <w:jc w:val="both"/>
      </w:pPr>
      <w:r w:rsidRPr="000366DF">
        <w:t>- теория человеческого капитала и концепция человеческого развития в современных российских реалиях;</w:t>
      </w:r>
      <w:r>
        <w:t xml:space="preserve"> </w:t>
      </w:r>
    </w:p>
    <w:p w:rsidR="00C47073" w:rsidRDefault="00C47073" w:rsidP="000F1FE0">
      <w:pPr>
        <w:ind w:firstLine="720"/>
        <w:jc w:val="both"/>
      </w:pPr>
      <w:r w:rsidRPr="000366DF">
        <w:t>- социальный диалог как форма развития социально-трудовых отношений в России;</w:t>
      </w:r>
    </w:p>
    <w:p w:rsidR="00C47073" w:rsidRDefault="00C47073" w:rsidP="000F1FE0">
      <w:pPr>
        <w:ind w:firstLine="720"/>
        <w:jc w:val="both"/>
      </w:pPr>
      <w:r w:rsidRPr="000366DF">
        <w:t xml:space="preserve">- особенности создания и ликвидации рабочих мест в экономике России; </w:t>
      </w:r>
    </w:p>
    <w:p w:rsidR="00C47073" w:rsidRPr="000366DF" w:rsidRDefault="00C47073" w:rsidP="000F1FE0">
      <w:pPr>
        <w:ind w:firstLine="709"/>
        <w:jc w:val="both"/>
      </w:pPr>
      <w:r w:rsidRPr="000366DF">
        <w:t>- перспективы создания «зеленых» рабочих мест в России;</w:t>
      </w:r>
    </w:p>
    <w:p w:rsidR="00C47073" w:rsidRPr="000366DF" w:rsidRDefault="00C47073" w:rsidP="000F1FE0">
      <w:pPr>
        <w:jc w:val="both"/>
      </w:pPr>
      <w:r w:rsidRPr="000366DF">
        <w:t xml:space="preserve">- новые формы занятости как фактор инновационного развития; </w:t>
      </w:r>
    </w:p>
    <w:p w:rsidR="00C47073" w:rsidRDefault="00C47073" w:rsidP="000F1FE0">
      <w:pPr>
        <w:jc w:val="both"/>
      </w:pPr>
      <w:r w:rsidRPr="000366DF">
        <w:t xml:space="preserve">- </w:t>
      </w:r>
      <w:proofErr w:type="spellStart"/>
      <w:r w:rsidRPr="000366DF">
        <w:t>краудсорсинг</w:t>
      </w:r>
      <w:proofErr w:type="spellEnd"/>
      <w:r w:rsidRPr="000366DF">
        <w:t xml:space="preserve"> как особая форма трудовой деятельности в современных условиях;</w:t>
      </w:r>
    </w:p>
    <w:p w:rsidR="00C47073" w:rsidRDefault="00C47073" w:rsidP="000F1FE0">
      <w:pPr>
        <w:ind w:firstLine="708"/>
        <w:jc w:val="both"/>
      </w:pPr>
      <w:r w:rsidRPr="000366DF">
        <w:t>- изменения на рынке труда регионов под влиянием реализации национальных проектов;</w:t>
      </w:r>
    </w:p>
    <w:p w:rsidR="00C47073" w:rsidRDefault="00C47073" w:rsidP="000F1FE0">
      <w:pPr>
        <w:ind w:firstLine="708"/>
        <w:jc w:val="both"/>
      </w:pPr>
      <w:r w:rsidRPr="000366DF">
        <w:t>- теоретические аспекты и практический опыт развития региональных рынков иностранной рабочей силы;</w:t>
      </w:r>
    </w:p>
    <w:p w:rsidR="00C47073" w:rsidRPr="000366DF" w:rsidRDefault="00C47073" w:rsidP="000F1FE0">
      <w:pPr>
        <w:ind w:firstLine="708"/>
        <w:jc w:val="both"/>
      </w:pPr>
      <w:r w:rsidRPr="000366DF">
        <w:t>- международные перемещения сотрудников внутри транснациональных компаний: факторы принятия решений о перемещении и риски участия в таких программах</w:t>
      </w:r>
      <w:r>
        <w:t>.</w:t>
      </w:r>
    </w:p>
    <w:p w:rsidR="00C47073" w:rsidRPr="000366DF" w:rsidRDefault="00C47073" w:rsidP="000F1FE0">
      <w:pPr>
        <w:ind w:firstLine="708"/>
        <w:jc w:val="both"/>
        <w:rPr>
          <w:b/>
          <w:i/>
        </w:rPr>
      </w:pPr>
      <w:r w:rsidRPr="000366DF">
        <w:rPr>
          <w:b/>
          <w:i/>
        </w:rPr>
        <w:t>В сфере внутрифирменных социально-трудовых отношений:</w:t>
      </w:r>
    </w:p>
    <w:p w:rsidR="00C47073" w:rsidRDefault="00C47073" w:rsidP="000F1FE0">
      <w:pPr>
        <w:ind w:firstLine="720"/>
        <w:jc w:val="both"/>
      </w:pPr>
      <w:r w:rsidRPr="000366DF">
        <w:t>- исследование факторов неустойчивости занятости (</w:t>
      </w:r>
      <w:proofErr w:type="spellStart"/>
      <w:r w:rsidRPr="000366DF">
        <w:t>прекаризации</w:t>
      </w:r>
      <w:proofErr w:type="spellEnd"/>
      <w:r w:rsidRPr="000366DF">
        <w:t>) в управлении персоналом;</w:t>
      </w:r>
      <w:r>
        <w:t xml:space="preserve"> </w:t>
      </w:r>
    </w:p>
    <w:p w:rsidR="00C47073" w:rsidRDefault="00C47073" w:rsidP="000F1FE0">
      <w:pPr>
        <w:ind w:firstLine="720"/>
        <w:jc w:val="both"/>
      </w:pPr>
      <w:r w:rsidRPr="000366DF">
        <w:t>- современные методики управления персоналом как инструмент повышения эффективности бизнеса;</w:t>
      </w:r>
    </w:p>
    <w:p w:rsidR="00C47073" w:rsidRDefault="00C47073" w:rsidP="000F1FE0">
      <w:pPr>
        <w:ind w:firstLine="720"/>
        <w:jc w:val="both"/>
      </w:pPr>
      <w:r w:rsidRPr="000366DF">
        <w:t>- трудовой конфликт в организации как феномен социально-трудовых отношений;</w:t>
      </w:r>
    </w:p>
    <w:p w:rsidR="00C47073" w:rsidRDefault="00C47073" w:rsidP="000F1FE0">
      <w:pPr>
        <w:ind w:firstLine="720"/>
        <w:jc w:val="both"/>
      </w:pPr>
      <w:r w:rsidRPr="000366DF">
        <w:lastRenderedPageBreak/>
        <w:t>- особенности оценки эффективности работы сотрудников в современных российских компаниях: производительность труда и ее измерение, р</w:t>
      </w:r>
      <w:r w:rsidRPr="000366DF">
        <w:rPr>
          <w:lang w:eastAsia="en-US"/>
        </w:rPr>
        <w:t>абочее время и его использование, и</w:t>
      </w:r>
      <w:r w:rsidRPr="000366DF">
        <w:t>змерение лояльности персонала с целью предотвращения высокой мобильности кадров;</w:t>
      </w:r>
    </w:p>
    <w:p w:rsidR="00C47073" w:rsidRDefault="00C47073" w:rsidP="000F1FE0">
      <w:pPr>
        <w:ind w:firstLine="720"/>
        <w:jc w:val="both"/>
      </w:pPr>
      <w:r w:rsidRPr="000366DF">
        <w:t>- исследование современных аспектов мотивации персонала и совершенствование системы вознаграждения в современной организации; льготы как элемент вознаграждения за труд;</w:t>
      </w:r>
    </w:p>
    <w:p w:rsidR="00C47073" w:rsidRDefault="00C47073" w:rsidP="000F1FE0">
      <w:pPr>
        <w:ind w:firstLine="720"/>
        <w:jc w:val="both"/>
      </w:pPr>
      <w:r w:rsidRPr="000366DF">
        <w:t>- использование инновационного потенциала работников при формировании кадрового «ядра» организации;</w:t>
      </w:r>
    </w:p>
    <w:p w:rsidR="00C47073" w:rsidRPr="000366DF" w:rsidRDefault="00C47073" w:rsidP="000F1FE0">
      <w:pPr>
        <w:ind w:firstLine="720"/>
        <w:jc w:val="both"/>
      </w:pPr>
      <w:r w:rsidRPr="000366DF">
        <w:t xml:space="preserve">- анализ факторов инновационного развития компании: развитие новых форм занятости, особенности  системы мотивации на малых инновационных предприятиях, развитие облачных технологий и управление персоналом в виртуальных организациях, разработка и внедрение инновационных  корпоративных культур.  </w:t>
      </w:r>
    </w:p>
    <w:p w:rsidR="00C47073" w:rsidRPr="000366DF" w:rsidRDefault="00C47073" w:rsidP="000F1FE0">
      <w:pPr>
        <w:ind w:firstLine="708"/>
        <w:jc w:val="both"/>
        <w:rPr>
          <w:b/>
        </w:rPr>
      </w:pPr>
      <w:r w:rsidRPr="000366DF">
        <w:rPr>
          <w:b/>
          <w:i/>
        </w:rPr>
        <w:t>Выпускники ВУЗов  на российском рынке труда:</w:t>
      </w:r>
    </w:p>
    <w:p w:rsidR="00C47073" w:rsidRDefault="00C47073" w:rsidP="000F1FE0">
      <w:pPr>
        <w:ind w:firstLine="708"/>
        <w:jc w:val="both"/>
      </w:pPr>
      <w:r w:rsidRPr="000366DF">
        <w:t xml:space="preserve">- сбалансированное развитие рынка труда и рынка образовательных услуг; </w:t>
      </w:r>
    </w:p>
    <w:p w:rsidR="00C47073" w:rsidRDefault="00C47073" w:rsidP="000F1FE0">
      <w:pPr>
        <w:ind w:firstLine="720"/>
        <w:jc w:val="both"/>
      </w:pPr>
      <w:r w:rsidRPr="000366DF">
        <w:t>- влияние современного состояния дополнительного профессионального образования на рынок труда;</w:t>
      </w:r>
    </w:p>
    <w:p w:rsidR="00C47073" w:rsidRDefault="00C47073" w:rsidP="000F1FE0">
      <w:pPr>
        <w:ind w:firstLine="720"/>
        <w:jc w:val="both"/>
        <w:rPr>
          <w:lang w:eastAsia="en-US"/>
        </w:rPr>
      </w:pPr>
      <w:r w:rsidRPr="000366DF">
        <w:rPr>
          <w:lang w:eastAsia="en-US"/>
        </w:rPr>
        <w:t>- карьерные установки как мотивация слушателей программ МВА;</w:t>
      </w:r>
    </w:p>
    <w:p w:rsidR="00C47073" w:rsidRDefault="00C47073" w:rsidP="000F1FE0">
      <w:pPr>
        <w:ind w:firstLine="720"/>
        <w:jc w:val="both"/>
      </w:pPr>
      <w:r w:rsidRPr="000366DF">
        <w:t>- выпускники экономических специальностей на рынке труда и их трудоустройство;</w:t>
      </w:r>
    </w:p>
    <w:p w:rsidR="00C47073" w:rsidRDefault="00C47073" w:rsidP="000F1FE0">
      <w:pPr>
        <w:ind w:firstLine="720"/>
        <w:jc w:val="both"/>
      </w:pPr>
      <w:r w:rsidRPr="000366DF">
        <w:t>- типы карьеры молодых специалистов: их особенности у выпускников экономических специальностей;</w:t>
      </w:r>
    </w:p>
    <w:p w:rsidR="00C47073" w:rsidRPr="000366DF" w:rsidRDefault="00C47073" w:rsidP="000F1FE0">
      <w:pPr>
        <w:ind w:firstLine="720"/>
        <w:jc w:val="both"/>
      </w:pPr>
      <w:r w:rsidRPr="000366DF">
        <w:t>- организация внутрифирменного обучения персонала: анализ зарубежного и отечественного опыта.</w:t>
      </w:r>
    </w:p>
    <w:p w:rsidR="00C47073" w:rsidRPr="000366DF" w:rsidRDefault="00C47073" w:rsidP="000F1FE0">
      <w:pPr>
        <w:ind w:firstLine="708"/>
        <w:jc w:val="both"/>
        <w:rPr>
          <w:b/>
        </w:rPr>
      </w:pPr>
      <w:r w:rsidRPr="000366DF">
        <w:rPr>
          <w:b/>
        </w:rPr>
        <w:t>Кроме того, молодые исследователи считают для себя необходимым:</w:t>
      </w:r>
    </w:p>
    <w:p w:rsidR="00C47073" w:rsidRDefault="00C47073" w:rsidP="000F1FE0">
      <w:pPr>
        <w:ind w:firstLine="708"/>
        <w:jc w:val="both"/>
      </w:pPr>
      <w:r w:rsidRPr="000366DF">
        <w:t>- осуществление систематического мониторинга и анализа рынка труда и новых форм занятости в России</w:t>
      </w:r>
      <w:r>
        <w:t>;</w:t>
      </w:r>
    </w:p>
    <w:p w:rsidR="00C47073" w:rsidRDefault="00C47073" w:rsidP="000F1FE0">
      <w:pPr>
        <w:ind w:firstLine="708"/>
        <w:jc w:val="both"/>
      </w:pPr>
      <w:r w:rsidRPr="000366DF">
        <w:t>- проведение на регулярной основе активного обмена мнениями по остроактуальным научным и практическим вопросам развития социально-трудовой сферы России</w:t>
      </w:r>
      <w:r>
        <w:t>;</w:t>
      </w:r>
    </w:p>
    <w:p w:rsidR="00C47073" w:rsidRDefault="00C47073" w:rsidP="000F1FE0">
      <w:pPr>
        <w:ind w:firstLine="708"/>
        <w:jc w:val="both"/>
      </w:pPr>
      <w:r w:rsidRPr="000366DF">
        <w:t>- оказание практической помощи в реализации Концепции МОТ «Достойный труд» на широком круге предприятий и организаций в регионах России</w:t>
      </w:r>
      <w:r>
        <w:t>;</w:t>
      </w:r>
    </w:p>
    <w:p w:rsidR="00C47073" w:rsidRDefault="00C47073" w:rsidP="000F1FE0">
      <w:pPr>
        <w:ind w:firstLine="708"/>
        <w:jc w:val="both"/>
      </w:pPr>
      <w:r w:rsidRPr="000366DF">
        <w:t>- активная деятельность по совершенствованию трудового законодательства РФ, приведение в соответствие нормативно-правовой базы в области социально-трудовой сферы с учетом современных реалий российского рынка труда</w:t>
      </w:r>
      <w:r>
        <w:t>;</w:t>
      </w:r>
    </w:p>
    <w:p w:rsidR="00C47073" w:rsidRDefault="00C47073" w:rsidP="000F1FE0">
      <w:pPr>
        <w:ind w:firstLine="708"/>
        <w:jc w:val="both"/>
      </w:pPr>
      <w:r w:rsidRPr="000366DF">
        <w:t>- содействие подготовке специалистов в соответствии с требованиями инновационного развития экономики и потребностями современного рынка труда в рамках реализации концепции Достойного труда в РФ</w:t>
      </w:r>
      <w:r>
        <w:t>;</w:t>
      </w:r>
    </w:p>
    <w:p w:rsidR="00C47073" w:rsidRDefault="00C47073" w:rsidP="000F1FE0">
      <w:pPr>
        <w:ind w:firstLine="708"/>
        <w:jc w:val="both"/>
      </w:pPr>
      <w:r w:rsidRPr="000366DF">
        <w:t>- популяризация наиболее эффективных практик управления персоналом в российских компаниях и организациях;</w:t>
      </w:r>
    </w:p>
    <w:p w:rsidR="00C47073" w:rsidRPr="000366DF" w:rsidRDefault="00C47073" w:rsidP="000F1FE0">
      <w:pPr>
        <w:ind w:firstLine="708"/>
        <w:jc w:val="both"/>
      </w:pPr>
      <w:r w:rsidRPr="000366DF">
        <w:t xml:space="preserve">- содействие наиболее эффективному трудоустройству молодежи. </w:t>
      </w:r>
    </w:p>
    <w:p w:rsidR="00C47073" w:rsidRPr="000366DF" w:rsidRDefault="00C47073" w:rsidP="000F1FE0">
      <w:pPr>
        <w:ind w:firstLine="708"/>
        <w:jc w:val="both"/>
        <w:rPr>
          <w:b/>
        </w:rPr>
      </w:pPr>
      <w:r w:rsidRPr="000366DF">
        <w:rPr>
          <w:b/>
        </w:rPr>
        <w:t>В целях эффективного решения вышеназванного круга научных и практических задач, участники Шестого межвузовского круглого стола приняли решение:</w:t>
      </w:r>
    </w:p>
    <w:p w:rsidR="00C47073" w:rsidRDefault="00C47073" w:rsidP="000F1FE0">
      <w:pPr>
        <w:jc w:val="both"/>
        <w:rPr>
          <w:b/>
          <w:bCs/>
          <w:highlight w:val="yellow"/>
        </w:rPr>
      </w:pPr>
      <w:r w:rsidRPr="000366DF">
        <w:t xml:space="preserve">Поддерживать далее традиции проведения ежегодных межвузовских молодежных научных форумов  в целях обмена научными идеями, результатами авторских исследований, передачи практического опыта, проведения дискуссий по актуальным научным проблемам совершенствования социально-трудовой сферы, обсуждения различных подходов отечественных и зарубежных ведущих ученых и практиков. Признано целесообразным в качестве дискуссионных площадок использовать Фестивали науки, Ломоносовские чтения, трибуны заинтересованных вузов и организаций, а так же сайты экономического факультета МГУ имени М.В. Ломоносова, ФГБОУ  ВПО «РГУ </w:t>
      </w:r>
      <w:r w:rsidRPr="000366DF">
        <w:lastRenderedPageBreak/>
        <w:t>Нефти и газа имени И.М. Губкина», ОУП ВПО «Академия труда и социальных отношений и Минтруда РФ.</w:t>
      </w:r>
    </w:p>
    <w:p w:rsidR="00C47073" w:rsidRPr="000F1FE0" w:rsidRDefault="00C47073" w:rsidP="00C40EDC">
      <w:pPr>
        <w:ind w:firstLine="708"/>
        <w:jc w:val="both"/>
        <w:rPr>
          <w:b/>
        </w:rPr>
      </w:pPr>
      <w:r w:rsidRPr="000F1FE0">
        <w:t xml:space="preserve">По результатам проведенного Шестого межвузовского круглого стола планируется </w:t>
      </w:r>
      <w:r w:rsidRPr="000F1FE0">
        <w:rPr>
          <w:b/>
        </w:rPr>
        <w:t>в 2016 г.</w:t>
      </w:r>
      <w:r w:rsidRPr="000F1FE0">
        <w:t xml:space="preserve"> издать сборник научных трудов</w:t>
      </w:r>
      <w:r w:rsidRPr="000F1FE0">
        <w:rPr>
          <w:b/>
        </w:rPr>
        <w:t xml:space="preserve"> «Российский рынок труда глазами молодых ученых».</w:t>
      </w:r>
    </w:p>
    <w:p w:rsidR="00C47073" w:rsidRDefault="00C47073" w:rsidP="003D00FD">
      <w:pPr>
        <w:jc w:val="both"/>
        <w:rPr>
          <w:b/>
          <w:bCs/>
          <w:highlight w:val="yellow"/>
        </w:rPr>
      </w:pPr>
    </w:p>
    <w:p w:rsidR="00C47073" w:rsidRPr="003F33E6" w:rsidRDefault="00C47073" w:rsidP="00777BC7">
      <w:pPr>
        <w:ind w:firstLine="708"/>
        <w:jc w:val="both"/>
        <w:rPr>
          <w:b/>
          <w:i/>
        </w:rPr>
      </w:pPr>
      <w:r w:rsidRPr="005C7802">
        <w:rPr>
          <w:b/>
        </w:rPr>
        <w:t xml:space="preserve">Открытый научный семинар Центра социально-трудовых исследований Кафедры экономики труда и персонала </w:t>
      </w:r>
      <w:r w:rsidRPr="003F33E6">
        <w:rPr>
          <w:b/>
          <w:i/>
        </w:rPr>
        <w:t>«Национальная система квалификаций: формирование и развитие»</w:t>
      </w:r>
    </w:p>
    <w:p w:rsidR="00C47073" w:rsidRPr="005C7802" w:rsidRDefault="00C47073" w:rsidP="005C7802">
      <w:pPr>
        <w:ind w:firstLine="708"/>
        <w:jc w:val="both"/>
      </w:pPr>
      <w:r w:rsidRPr="005C7802">
        <w:rPr>
          <w:b/>
          <w:bCs/>
        </w:rPr>
        <w:t>3 декабря 2015 г.</w:t>
      </w:r>
      <w:r w:rsidRPr="005C7802">
        <w:rPr>
          <w:bCs/>
        </w:rPr>
        <w:t>, в четверг, в 15:40, в ауд. П-8</w:t>
      </w:r>
      <w:r w:rsidRPr="005C7802">
        <w:t> состоялся открытый научный семинар Центра социально-трудовых исследований Кафедры экономики труда и персонала.</w:t>
      </w:r>
    </w:p>
    <w:p w:rsidR="00C47073" w:rsidRPr="005C7802" w:rsidRDefault="00C47073" w:rsidP="005C7802">
      <w:pPr>
        <w:ind w:firstLine="708"/>
        <w:jc w:val="both"/>
      </w:pPr>
      <w:r w:rsidRPr="005C7802">
        <w:t>Тема  семинара: </w:t>
      </w:r>
      <w:r w:rsidRPr="005C7802">
        <w:rPr>
          <w:b/>
          <w:bCs/>
        </w:rPr>
        <w:t>«Национальная система квалификаций: формирование и развитие»</w:t>
      </w:r>
      <w:r w:rsidRPr="005C7802">
        <w:rPr>
          <w:b/>
        </w:rPr>
        <w:t>.</w:t>
      </w:r>
    </w:p>
    <w:p w:rsidR="00C47073" w:rsidRPr="005C7802" w:rsidRDefault="00C47073" w:rsidP="005C7802">
      <w:pPr>
        <w:ind w:firstLine="708"/>
        <w:jc w:val="both"/>
      </w:pPr>
      <w:r w:rsidRPr="000C71A9">
        <w:rPr>
          <w:b/>
        </w:rPr>
        <w:t>Докладчик</w:t>
      </w:r>
      <w:r w:rsidRPr="005C7802">
        <w:t xml:space="preserve"> - </w:t>
      </w:r>
      <w:r w:rsidRPr="005C7802">
        <w:rPr>
          <w:b/>
          <w:bCs/>
          <w:i/>
        </w:rPr>
        <w:t>Прокопов</w:t>
      </w:r>
      <w:r w:rsidRPr="005C7802">
        <w:rPr>
          <w:b/>
          <w:i/>
        </w:rPr>
        <w:t xml:space="preserve"> </w:t>
      </w:r>
      <w:r w:rsidRPr="005C7802">
        <w:rPr>
          <w:b/>
          <w:bCs/>
          <w:i/>
        </w:rPr>
        <w:t>Ф.Т.</w:t>
      </w:r>
      <w:r>
        <w:rPr>
          <w:b/>
          <w:bCs/>
          <w:i/>
        </w:rPr>
        <w:t>,</w:t>
      </w:r>
      <w:r w:rsidRPr="005C7802">
        <w:rPr>
          <w:b/>
          <w:bCs/>
          <w:i/>
        </w:rPr>
        <w:t xml:space="preserve"> </w:t>
      </w:r>
      <w:r w:rsidRPr="000C71A9">
        <w:t>д.э.н., профессор кафедры экономики труда и персонала,</w:t>
      </w:r>
      <w:r w:rsidRPr="005C7802">
        <w:t> основной идеолог и разработчик национальной системы квалификаций.</w:t>
      </w:r>
    </w:p>
    <w:p w:rsidR="00C47073" w:rsidRDefault="00C47073" w:rsidP="001947F3">
      <w:pPr>
        <w:jc w:val="both"/>
      </w:pPr>
      <w:r>
        <w:tab/>
      </w:r>
      <w:proofErr w:type="spellStart"/>
      <w:r w:rsidRPr="000C71A9">
        <w:rPr>
          <w:b/>
        </w:rPr>
        <w:t>Соведущие</w:t>
      </w:r>
      <w:proofErr w:type="spellEnd"/>
      <w:r>
        <w:t xml:space="preserve"> – </w:t>
      </w:r>
      <w:proofErr w:type="spellStart"/>
      <w:r w:rsidRPr="000C71A9">
        <w:rPr>
          <w:b/>
          <w:i/>
        </w:rPr>
        <w:t>Разумова</w:t>
      </w:r>
      <w:proofErr w:type="spellEnd"/>
      <w:r w:rsidRPr="000C71A9">
        <w:rPr>
          <w:b/>
          <w:i/>
        </w:rPr>
        <w:t xml:space="preserve"> Т.О.</w:t>
      </w:r>
      <w:r>
        <w:t xml:space="preserve">, д.э.н., профессор, зав. кафедрой экономики труда и персонала, </w:t>
      </w:r>
      <w:r w:rsidRPr="000C71A9">
        <w:rPr>
          <w:b/>
          <w:i/>
        </w:rPr>
        <w:t>Колосова Р.П.</w:t>
      </w:r>
      <w:r>
        <w:t>, д.э.н., профессор, научный руководитель кафедры экономики труда и персонала, руководитель ЦСТИ кафедры.</w:t>
      </w:r>
    </w:p>
    <w:p w:rsidR="00C47073" w:rsidRDefault="00C47073" w:rsidP="000C71A9">
      <w:pPr>
        <w:ind w:firstLine="708"/>
        <w:jc w:val="both"/>
      </w:pPr>
      <w:r w:rsidRPr="005C7802">
        <w:t>Всего</w:t>
      </w:r>
      <w:r>
        <w:t xml:space="preserve"> в </w:t>
      </w:r>
      <w:r w:rsidRPr="005C7802">
        <w:t xml:space="preserve"> семинаре приняли </w:t>
      </w:r>
      <w:r w:rsidRPr="005C7802">
        <w:rPr>
          <w:b/>
        </w:rPr>
        <w:t xml:space="preserve">участие 36 человек, </w:t>
      </w:r>
      <w:r w:rsidRPr="005C7802">
        <w:t>в том числе</w:t>
      </w:r>
      <w:r w:rsidRPr="005C7802">
        <w:rPr>
          <w:b/>
        </w:rPr>
        <w:t xml:space="preserve"> 11 сотрудников (</w:t>
      </w:r>
      <w:r w:rsidRPr="005C7802">
        <w:rPr>
          <w:b/>
          <w:i/>
        </w:rPr>
        <w:t>проф. Прокопов Ф.Т.,</w:t>
      </w:r>
      <w:r w:rsidRPr="005C7802">
        <w:rPr>
          <w:b/>
        </w:rPr>
        <w:t xml:space="preserve"> </w:t>
      </w:r>
      <w:r w:rsidRPr="005C7802">
        <w:rPr>
          <w:b/>
          <w:i/>
        </w:rPr>
        <w:t xml:space="preserve">проф. Колосова Р.П., проф. </w:t>
      </w:r>
      <w:proofErr w:type="spellStart"/>
      <w:r w:rsidRPr="005C7802">
        <w:rPr>
          <w:b/>
          <w:i/>
        </w:rPr>
        <w:t>Разумова</w:t>
      </w:r>
      <w:proofErr w:type="spellEnd"/>
      <w:r w:rsidRPr="005C7802">
        <w:rPr>
          <w:b/>
          <w:i/>
        </w:rPr>
        <w:t xml:space="preserve"> Т.О., проф. </w:t>
      </w:r>
      <w:proofErr w:type="spellStart"/>
      <w:r w:rsidRPr="005C7802">
        <w:rPr>
          <w:b/>
          <w:i/>
        </w:rPr>
        <w:t>Восколович</w:t>
      </w:r>
      <w:proofErr w:type="spellEnd"/>
      <w:r w:rsidRPr="005C7802">
        <w:rPr>
          <w:b/>
          <w:i/>
        </w:rPr>
        <w:t xml:space="preserve"> Н.А., д.э.н. </w:t>
      </w:r>
      <w:proofErr w:type="spellStart"/>
      <w:r w:rsidRPr="005C7802">
        <w:rPr>
          <w:b/>
          <w:i/>
        </w:rPr>
        <w:t>Коровкин</w:t>
      </w:r>
      <w:proofErr w:type="spellEnd"/>
      <w:r w:rsidRPr="005C7802">
        <w:rPr>
          <w:b/>
          <w:i/>
        </w:rPr>
        <w:t xml:space="preserve"> А.Г., доц. Артамонова М.В., доц. </w:t>
      </w:r>
      <w:proofErr w:type="spellStart"/>
      <w:r w:rsidRPr="005C7802">
        <w:rPr>
          <w:b/>
          <w:i/>
        </w:rPr>
        <w:t>Еникеева</w:t>
      </w:r>
      <w:proofErr w:type="spellEnd"/>
      <w:r w:rsidRPr="005C7802">
        <w:rPr>
          <w:b/>
          <w:i/>
        </w:rPr>
        <w:t xml:space="preserve">, доц. </w:t>
      </w:r>
      <w:proofErr w:type="spellStart"/>
      <w:r w:rsidRPr="005C7802">
        <w:rPr>
          <w:b/>
          <w:i/>
        </w:rPr>
        <w:t>Золотина</w:t>
      </w:r>
      <w:proofErr w:type="spellEnd"/>
      <w:r w:rsidRPr="005C7802">
        <w:rPr>
          <w:b/>
          <w:i/>
        </w:rPr>
        <w:t xml:space="preserve"> О.А., доц. </w:t>
      </w:r>
      <w:proofErr w:type="spellStart"/>
      <w:r w:rsidRPr="005C7802">
        <w:rPr>
          <w:b/>
          <w:i/>
        </w:rPr>
        <w:t>Луданик</w:t>
      </w:r>
      <w:proofErr w:type="spellEnd"/>
      <w:r w:rsidRPr="005C7802">
        <w:rPr>
          <w:b/>
          <w:i/>
        </w:rPr>
        <w:t xml:space="preserve"> М.В., асс. Алёшина А.Б., асс. </w:t>
      </w:r>
      <w:proofErr w:type="spellStart"/>
      <w:r w:rsidRPr="005C7802">
        <w:rPr>
          <w:b/>
          <w:i/>
        </w:rPr>
        <w:t>Семеньков</w:t>
      </w:r>
      <w:proofErr w:type="spellEnd"/>
      <w:r w:rsidRPr="005C7802">
        <w:rPr>
          <w:b/>
          <w:i/>
        </w:rPr>
        <w:t xml:space="preserve"> А.В.</w:t>
      </w:r>
      <w:r w:rsidRPr="005C7802">
        <w:rPr>
          <w:b/>
        </w:rPr>
        <w:t xml:space="preserve">) </w:t>
      </w:r>
      <w:r w:rsidRPr="005C7802">
        <w:t>и</w:t>
      </w:r>
      <w:r w:rsidRPr="005C7802">
        <w:rPr>
          <w:b/>
        </w:rPr>
        <w:t xml:space="preserve"> 7 аспирантов и экстернов </w:t>
      </w:r>
      <w:r w:rsidRPr="005C7802">
        <w:t xml:space="preserve">кафедры </w:t>
      </w:r>
      <w:r w:rsidRPr="005C7802">
        <w:rPr>
          <w:b/>
        </w:rPr>
        <w:t>(</w:t>
      </w:r>
      <w:r w:rsidRPr="005C7802">
        <w:rPr>
          <w:b/>
          <w:i/>
        </w:rPr>
        <w:t xml:space="preserve">Безденежных Н.В., Бурак И.Д., Дегтярев А.В., Осина К.С., </w:t>
      </w:r>
      <w:proofErr w:type="spellStart"/>
      <w:r w:rsidRPr="005C7802">
        <w:rPr>
          <w:b/>
          <w:i/>
        </w:rPr>
        <w:t>Субхангулова</w:t>
      </w:r>
      <w:proofErr w:type="spellEnd"/>
      <w:r w:rsidRPr="005C7802">
        <w:rPr>
          <w:b/>
          <w:i/>
        </w:rPr>
        <w:t xml:space="preserve"> К.А., </w:t>
      </w:r>
      <w:proofErr w:type="spellStart"/>
      <w:r w:rsidRPr="005C7802">
        <w:rPr>
          <w:b/>
          <w:i/>
        </w:rPr>
        <w:t>Шарипова</w:t>
      </w:r>
      <w:proofErr w:type="spellEnd"/>
      <w:r w:rsidRPr="005C7802">
        <w:rPr>
          <w:b/>
          <w:i/>
        </w:rPr>
        <w:t xml:space="preserve"> Р.И. </w:t>
      </w:r>
      <w:r w:rsidRPr="005C7802">
        <w:t xml:space="preserve">и </w:t>
      </w:r>
      <w:proofErr w:type="spellStart"/>
      <w:r w:rsidRPr="005C7802">
        <w:rPr>
          <w:b/>
          <w:i/>
        </w:rPr>
        <w:t>Чернышов</w:t>
      </w:r>
      <w:proofErr w:type="spellEnd"/>
      <w:r w:rsidRPr="005C7802">
        <w:rPr>
          <w:b/>
          <w:i/>
        </w:rPr>
        <w:t xml:space="preserve"> И.Н.</w:t>
      </w:r>
      <w:r w:rsidRPr="005C7802">
        <w:rPr>
          <w:b/>
        </w:rPr>
        <w:t>)</w:t>
      </w:r>
      <w:r w:rsidRPr="00FF24FA">
        <w:t xml:space="preserve">, а также </w:t>
      </w:r>
      <w:r w:rsidRPr="005C7802">
        <w:t>магистр</w:t>
      </w:r>
      <w:r>
        <w:t>анты</w:t>
      </w:r>
      <w:r w:rsidRPr="005C7802">
        <w:t xml:space="preserve"> программ</w:t>
      </w:r>
      <w:r>
        <w:t xml:space="preserve"> </w:t>
      </w:r>
      <w:r w:rsidRPr="005C7802">
        <w:t>"Социальная политика"</w:t>
      </w:r>
      <w:r>
        <w:t xml:space="preserve"> и</w:t>
      </w:r>
      <w:r w:rsidRPr="005C7802">
        <w:t xml:space="preserve"> "Государств</w:t>
      </w:r>
      <w:r>
        <w:t>енная политика и регулирование".</w:t>
      </w:r>
      <w:r w:rsidRPr="005C7802">
        <w:t xml:space="preserve"> </w:t>
      </w:r>
    </w:p>
    <w:p w:rsidR="00C47073" w:rsidRPr="005C7802" w:rsidRDefault="00C47073" w:rsidP="005C7802">
      <w:pPr>
        <w:jc w:val="both"/>
        <w:rPr>
          <w:b/>
        </w:rPr>
      </w:pPr>
      <w:r w:rsidRPr="005C7802">
        <w:rPr>
          <w:b/>
        </w:rPr>
        <w:tab/>
      </w:r>
    </w:p>
    <w:p w:rsidR="00C47073" w:rsidRDefault="00C47073" w:rsidP="003D00FD">
      <w:pPr>
        <w:jc w:val="center"/>
        <w:rPr>
          <w:b/>
        </w:rPr>
      </w:pPr>
    </w:p>
    <w:p w:rsidR="00C47073" w:rsidRPr="00E8220B" w:rsidRDefault="00C47073" w:rsidP="003D00FD">
      <w:pPr>
        <w:jc w:val="center"/>
        <w:rPr>
          <w:b/>
        </w:rPr>
      </w:pPr>
      <w:r w:rsidRPr="00E8220B">
        <w:rPr>
          <w:b/>
        </w:rPr>
        <w:t>УЧАСТИЕ В РАБОТЕ КОНФЕРЕНЦИЙ в 2015 г.</w:t>
      </w:r>
    </w:p>
    <w:p w:rsidR="00C47073" w:rsidRPr="00AF1030" w:rsidRDefault="00C47073" w:rsidP="003D00FD">
      <w:pPr>
        <w:pStyle w:val="a7"/>
        <w:numPr>
          <w:ilvl w:val="0"/>
          <w:numId w:val="25"/>
        </w:numPr>
        <w:spacing w:after="200" w:line="276" w:lineRule="auto"/>
        <w:jc w:val="center"/>
        <w:rPr>
          <w:b/>
          <w:sz w:val="28"/>
          <w:szCs w:val="28"/>
        </w:rPr>
      </w:pPr>
      <w:r w:rsidRPr="00AF1030">
        <w:rPr>
          <w:b/>
          <w:sz w:val="28"/>
          <w:szCs w:val="28"/>
        </w:rPr>
        <w:t>Участие в конференциях, проведенных в Российской Федерации</w:t>
      </w:r>
    </w:p>
    <w:p w:rsidR="00C47073" w:rsidRDefault="00C47073" w:rsidP="008B433E">
      <w:pPr>
        <w:tabs>
          <w:tab w:val="left" w:pos="709"/>
        </w:tabs>
        <w:ind w:left="360"/>
        <w:jc w:val="both"/>
        <w:rPr>
          <w:b/>
          <w:iCs/>
        </w:rPr>
      </w:pPr>
      <w:r w:rsidRPr="002E17BC">
        <w:rPr>
          <w:b/>
          <w:iCs/>
        </w:rPr>
        <w:t xml:space="preserve">Презентация книги </w:t>
      </w:r>
      <w:r w:rsidRPr="008E73E0">
        <w:rPr>
          <w:b/>
          <w:i/>
          <w:iCs/>
        </w:rPr>
        <w:t>«Неравенство доходов и экономический рост: стратегия выхода из кризиса»</w:t>
      </w:r>
      <w:r>
        <w:rPr>
          <w:b/>
          <w:iCs/>
        </w:rPr>
        <w:t xml:space="preserve">, </w:t>
      </w:r>
      <w:r w:rsidRPr="008B433E">
        <w:rPr>
          <w:b/>
          <w:iCs/>
        </w:rPr>
        <w:t xml:space="preserve">Фонд им. Ф. </w:t>
      </w:r>
      <w:proofErr w:type="spellStart"/>
      <w:r w:rsidRPr="008B433E">
        <w:rPr>
          <w:b/>
          <w:iCs/>
        </w:rPr>
        <w:t>Эберта</w:t>
      </w:r>
      <w:proofErr w:type="spellEnd"/>
      <w:r w:rsidRPr="008B433E">
        <w:rPr>
          <w:b/>
          <w:iCs/>
        </w:rPr>
        <w:t xml:space="preserve"> (Российское представительство)</w:t>
      </w:r>
      <w:r>
        <w:rPr>
          <w:b/>
          <w:iCs/>
        </w:rPr>
        <w:t xml:space="preserve"> </w:t>
      </w:r>
      <w:r w:rsidRPr="008B433E">
        <w:rPr>
          <w:b/>
          <w:iCs/>
        </w:rPr>
        <w:t>Институт экономики РАН</w:t>
      </w:r>
      <w:r>
        <w:rPr>
          <w:b/>
          <w:iCs/>
        </w:rPr>
        <w:t xml:space="preserve">, </w:t>
      </w:r>
      <w:r w:rsidRPr="008B433E">
        <w:rPr>
          <w:b/>
          <w:iCs/>
        </w:rPr>
        <w:t>12.02. 2015</w:t>
      </w:r>
      <w:r>
        <w:rPr>
          <w:b/>
          <w:iCs/>
        </w:rPr>
        <w:t xml:space="preserve">, </w:t>
      </w:r>
      <w:r w:rsidRPr="008B433E">
        <w:rPr>
          <w:b/>
          <w:iCs/>
        </w:rPr>
        <w:t>Россия, Москва, Институт экономики РАН</w:t>
      </w:r>
    </w:p>
    <w:p w:rsidR="00C47073" w:rsidRPr="008B433E" w:rsidRDefault="00C47073" w:rsidP="008B433E">
      <w:pPr>
        <w:numPr>
          <w:ilvl w:val="0"/>
          <w:numId w:val="4"/>
        </w:numPr>
        <w:tabs>
          <w:tab w:val="left" w:pos="709"/>
        </w:tabs>
        <w:jc w:val="both"/>
        <w:rPr>
          <w:b/>
          <w:i/>
        </w:rPr>
      </w:pPr>
      <w:r>
        <w:rPr>
          <w:b/>
          <w:i/>
        </w:rPr>
        <w:t xml:space="preserve">проф. </w:t>
      </w:r>
      <w:r w:rsidRPr="008B433E">
        <w:rPr>
          <w:b/>
          <w:i/>
        </w:rPr>
        <w:t>Бобков В.Н.</w:t>
      </w:r>
      <w:r>
        <w:rPr>
          <w:b/>
          <w:i/>
        </w:rPr>
        <w:t xml:space="preserve"> </w:t>
      </w:r>
      <w:r>
        <w:t>Доклад на тему: «</w:t>
      </w:r>
      <w:r w:rsidRPr="008B433E">
        <w:rPr>
          <w:bCs/>
        </w:rPr>
        <w:t>Поворот к человеку – парадигма государственной политики в условиях современных глобальных вызовов</w:t>
      </w:r>
      <w:r>
        <w:rPr>
          <w:bCs/>
        </w:rPr>
        <w:t>».</w:t>
      </w:r>
    </w:p>
    <w:p w:rsidR="00C47073" w:rsidRDefault="00C47073" w:rsidP="00326D3B">
      <w:pPr>
        <w:tabs>
          <w:tab w:val="left" w:pos="709"/>
        </w:tabs>
        <w:ind w:left="360"/>
        <w:jc w:val="both"/>
        <w:rPr>
          <w:b/>
          <w:iCs/>
        </w:rPr>
      </w:pPr>
    </w:p>
    <w:p w:rsidR="00C47073" w:rsidRDefault="00C47073" w:rsidP="00326D3B">
      <w:pPr>
        <w:tabs>
          <w:tab w:val="left" w:pos="709"/>
        </w:tabs>
        <w:ind w:left="360"/>
        <w:jc w:val="both"/>
        <w:rPr>
          <w:b/>
          <w:iCs/>
        </w:rPr>
      </w:pPr>
      <w:r w:rsidRPr="00326D3B">
        <w:rPr>
          <w:b/>
          <w:iCs/>
        </w:rPr>
        <w:t xml:space="preserve">VII Международная научно-практическая конференция </w:t>
      </w:r>
      <w:r w:rsidRPr="008E73E0">
        <w:rPr>
          <w:b/>
          <w:i/>
          <w:iCs/>
        </w:rPr>
        <w:t xml:space="preserve">«Проблемы </w:t>
      </w:r>
      <w:proofErr w:type="spellStart"/>
      <w:r w:rsidRPr="008E73E0">
        <w:rPr>
          <w:b/>
          <w:i/>
          <w:iCs/>
        </w:rPr>
        <w:t>реиндустриализации</w:t>
      </w:r>
      <w:proofErr w:type="spellEnd"/>
      <w:r w:rsidRPr="008E73E0">
        <w:rPr>
          <w:b/>
          <w:i/>
          <w:iCs/>
        </w:rPr>
        <w:t xml:space="preserve"> экономики России»</w:t>
      </w:r>
      <w:r>
        <w:rPr>
          <w:b/>
          <w:iCs/>
        </w:rPr>
        <w:t xml:space="preserve">, </w:t>
      </w:r>
      <w:r w:rsidRPr="00326D3B">
        <w:rPr>
          <w:b/>
          <w:iCs/>
        </w:rPr>
        <w:t>Российский экономический университет им. Г.В. Плеханова</w:t>
      </w:r>
      <w:r>
        <w:rPr>
          <w:b/>
          <w:iCs/>
        </w:rPr>
        <w:t xml:space="preserve">, </w:t>
      </w:r>
      <w:r w:rsidRPr="00326D3B">
        <w:rPr>
          <w:b/>
          <w:iCs/>
        </w:rPr>
        <w:t>19-20.02.2015, Россия, Москва, РЭУ им. Г.В. Плеханова</w:t>
      </w:r>
    </w:p>
    <w:p w:rsidR="00C47073" w:rsidRPr="00326D3B" w:rsidRDefault="00C47073" w:rsidP="00326D3B">
      <w:pPr>
        <w:numPr>
          <w:ilvl w:val="0"/>
          <w:numId w:val="4"/>
        </w:numPr>
        <w:tabs>
          <w:tab w:val="left" w:pos="709"/>
        </w:tabs>
        <w:jc w:val="both"/>
      </w:pPr>
      <w:r>
        <w:rPr>
          <w:b/>
          <w:i/>
        </w:rPr>
        <w:t xml:space="preserve">проф. </w:t>
      </w:r>
      <w:r w:rsidRPr="00755960">
        <w:rPr>
          <w:b/>
          <w:i/>
        </w:rPr>
        <w:t>Бобков В.Н.</w:t>
      </w:r>
      <w:r>
        <w:rPr>
          <w:b/>
          <w:i/>
        </w:rPr>
        <w:t xml:space="preserve"> </w:t>
      </w:r>
      <w:r>
        <w:t>Доклад на тему: «</w:t>
      </w:r>
      <w:r w:rsidRPr="00326D3B">
        <w:t>Влияние социально–экономического неравенства на использование образовательного и профессионального потенциала   трудовых ресурсов России</w:t>
      </w:r>
      <w:r>
        <w:t>».</w:t>
      </w:r>
    </w:p>
    <w:p w:rsidR="00C47073" w:rsidRDefault="00C47073" w:rsidP="008722E4">
      <w:pPr>
        <w:jc w:val="both"/>
      </w:pPr>
    </w:p>
    <w:p w:rsidR="00C47073" w:rsidRDefault="00C47073" w:rsidP="008722E4">
      <w:pPr>
        <w:tabs>
          <w:tab w:val="left" w:pos="709"/>
        </w:tabs>
        <w:ind w:left="360"/>
        <w:jc w:val="both"/>
      </w:pPr>
      <w:r w:rsidRPr="008722E4">
        <w:rPr>
          <w:b/>
          <w:iCs/>
        </w:rPr>
        <w:t xml:space="preserve">Научно-практическая конференция </w:t>
      </w:r>
      <w:r w:rsidRPr="008E73E0">
        <w:rPr>
          <w:b/>
          <w:i/>
          <w:iCs/>
        </w:rPr>
        <w:t>«</w:t>
      </w:r>
      <w:r w:rsidRPr="008722E4">
        <w:rPr>
          <w:b/>
          <w:i/>
          <w:iCs/>
        </w:rPr>
        <w:t>Рынок труда молодых специалистов: Партнерство для успеха</w:t>
      </w:r>
      <w:r w:rsidRPr="008E73E0">
        <w:rPr>
          <w:b/>
          <w:i/>
          <w:iCs/>
        </w:rPr>
        <w:t>»</w:t>
      </w:r>
      <w:r>
        <w:rPr>
          <w:b/>
          <w:iCs/>
        </w:rPr>
        <w:t>, ф</w:t>
      </w:r>
      <w:r w:rsidRPr="008722E4">
        <w:rPr>
          <w:b/>
        </w:rPr>
        <w:t>евраль 2015</w:t>
      </w:r>
      <w:r>
        <w:t>.</w:t>
      </w:r>
      <w:r w:rsidRPr="008722E4">
        <w:t xml:space="preserve"> </w:t>
      </w:r>
      <w:proofErr w:type="spellStart"/>
      <w:r w:rsidRPr="008722E4">
        <w:rPr>
          <w:b/>
        </w:rPr>
        <w:t>Соорганизаторы</w:t>
      </w:r>
      <w:proofErr w:type="spellEnd"/>
      <w:r w:rsidRPr="008722E4">
        <w:rPr>
          <w:b/>
        </w:rPr>
        <w:t xml:space="preserve"> - Экономический факультет и компания </w:t>
      </w:r>
      <w:proofErr w:type="spellStart"/>
      <w:r w:rsidRPr="008722E4">
        <w:rPr>
          <w:b/>
        </w:rPr>
        <w:t>FutureToday</w:t>
      </w:r>
      <w:proofErr w:type="spellEnd"/>
      <w:r w:rsidRPr="008722E4">
        <w:rPr>
          <w:b/>
        </w:rPr>
        <w:t>/</w:t>
      </w:r>
      <w:r>
        <w:rPr>
          <w:b/>
        </w:rPr>
        <w:t>, Экономический факультет МГУ имени М.В. Ломоносова, г. Москва</w:t>
      </w:r>
    </w:p>
    <w:p w:rsidR="00C47073" w:rsidRDefault="00C47073" w:rsidP="008722E4">
      <w:pPr>
        <w:numPr>
          <w:ilvl w:val="0"/>
          <w:numId w:val="4"/>
        </w:numPr>
        <w:tabs>
          <w:tab w:val="left" w:pos="709"/>
        </w:tabs>
        <w:ind w:left="360"/>
        <w:jc w:val="both"/>
      </w:pPr>
      <w:r>
        <w:rPr>
          <w:b/>
          <w:i/>
        </w:rPr>
        <w:t xml:space="preserve">доц. </w:t>
      </w:r>
      <w:proofErr w:type="spellStart"/>
      <w:r w:rsidRPr="008722E4">
        <w:rPr>
          <w:b/>
          <w:i/>
        </w:rPr>
        <w:t>Золотина</w:t>
      </w:r>
      <w:proofErr w:type="spellEnd"/>
      <w:r w:rsidRPr="008722E4">
        <w:rPr>
          <w:b/>
          <w:i/>
        </w:rPr>
        <w:t xml:space="preserve"> О.А. </w:t>
      </w:r>
      <w:r w:rsidRPr="008722E4">
        <w:t xml:space="preserve">Доклад на тему: «Проект по развитию управленческих компетенций «МАХ» для студентов </w:t>
      </w:r>
      <w:proofErr w:type="spellStart"/>
      <w:r w:rsidRPr="008722E4">
        <w:t>бакалавриата</w:t>
      </w:r>
      <w:proofErr w:type="spellEnd"/>
      <w:r w:rsidRPr="008722E4">
        <w:t xml:space="preserve"> направления Менеджмент»</w:t>
      </w:r>
      <w:r>
        <w:t>.</w:t>
      </w:r>
    </w:p>
    <w:p w:rsidR="00C47073" w:rsidRPr="003344FA" w:rsidRDefault="00C47073" w:rsidP="003344FA">
      <w:pPr>
        <w:shd w:val="clear" w:color="auto" w:fill="FFFFFF"/>
        <w:jc w:val="both"/>
      </w:pPr>
      <w:r w:rsidRPr="00E77E31">
        <w:rPr>
          <w:b/>
        </w:rPr>
        <w:t>За 2015 год организовано 5 Круглых столов</w:t>
      </w:r>
      <w:r>
        <w:rPr>
          <w:b/>
        </w:rPr>
        <w:t xml:space="preserve"> «Лучшие практики работы с молодыми специалистами»</w:t>
      </w:r>
      <w:r w:rsidRPr="00E77E31">
        <w:rPr>
          <w:b/>
        </w:rPr>
        <w:t>.</w:t>
      </w:r>
      <w:r w:rsidRPr="003344FA">
        <w:t xml:space="preserve"> Целевая аудитория – сотрудники компаний, отвечающие за работу с </w:t>
      </w:r>
      <w:r w:rsidRPr="003344FA">
        <w:lastRenderedPageBreak/>
        <w:t xml:space="preserve">персоналом и в </w:t>
      </w:r>
      <w:proofErr w:type="spellStart"/>
      <w:r w:rsidRPr="003344FA">
        <w:t>т.ч</w:t>
      </w:r>
      <w:proofErr w:type="spellEnd"/>
      <w:r w:rsidRPr="003344FA">
        <w:t xml:space="preserve">., молодыми специалистами; </w:t>
      </w:r>
      <w:proofErr w:type="spellStart"/>
      <w:r w:rsidRPr="003344FA">
        <w:t>Соорганизаторы</w:t>
      </w:r>
      <w:proofErr w:type="spellEnd"/>
      <w:r w:rsidRPr="003344FA">
        <w:t xml:space="preserve"> - Экономический факультет и компания </w:t>
      </w:r>
      <w:proofErr w:type="spellStart"/>
      <w:r w:rsidRPr="003344FA">
        <w:t>FutureToday</w:t>
      </w:r>
      <w:proofErr w:type="spellEnd"/>
      <w:r w:rsidRPr="003344FA">
        <w:t xml:space="preserve">. </w:t>
      </w:r>
    </w:p>
    <w:p w:rsidR="00C47073" w:rsidRDefault="00C47073" w:rsidP="00763731">
      <w:pPr>
        <w:tabs>
          <w:tab w:val="left" w:pos="709"/>
        </w:tabs>
        <w:ind w:left="360"/>
        <w:jc w:val="both"/>
        <w:rPr>
          <w:b/>
          <w:iCs/>
        </w:rPr>
      </w:pPr>
    </w:p>
    <w:p w:rsidR="00C47073" w:rsidRDefault="00C47073" w:rsidP="00763731">
      <w:pPr>
        <w:tabs>
          <w:tab w:val="left" w:pos="709"/>
        </w:tabs>
        <w:ind w:left="360"/>
        <w:jc w:val="both"/>
        <w:rPr>
          <w:b/>
          <w:iCs/>
        </w:rPr>
      </w:pPr>
      <w:r w:rsidRPr="00763731">
        <w:rPr>
          <w:b/>
          <w:iCs/>
        </w:rPr>
        <w:t xml:space="preserve">II Международная научная конференция </w:t>
      </w:r>
      <w:r w:rsidRPr="008E73E0">
        <w:rPr>
          <w:b/>
          <w:i/>
          <w:iCs/>
        </w:rPr>
        <w:t>«Развитие России: проблемы воспроизводства и созидания»</w:t>
      </w:r>
      <w:r>
        <w:rPr>
          <w:b/>
          <w:iCs/>
        </w:rPr>
        <w:t xml:space="preserve">,  </w:t>
      </w:r>
      <w:r w:rsidRPr="00763731">
        <w:rPr>
          <w:b/>
          <w:iCs/>
        </w:rPr>
        <w:t>Финансовый университет при Правительстве РФ</w:t>
      </w:r>
      <w:r>
        <w:rPr>
          <w:b/>
          <w:iCs/>
        </w:rPr>
        <w:t xml:space="preserve">, </w:t>
      </w:r>
      <w:r w:rsidRPr="00763731">
        <w:rPr>
          <w:b/>
          <w:iCs/>
        </w:rPr>
        <w:t>04.03.2015, Финансовый университет при Правительстве РФ</w:t>
      </w:r>
    </w:p>
    <w:p w:rsidR="00C47073" w:rsidRPr="00763731" w:rsidRDefault="00C47073" w:rsidP="00763731">
      <w:pPr>
        <w:numPr>
          <w:ilvl w:val="0"/>
          <w:numId w:val="4"/>
        </w:numPr>
        <w:tabs>
          <w:tab w:val="left" w:pos="709"/>
        </w:tabs>
        <w:jc w:val="both"/>
      </w:pPr>
      <w:r>
        <w:rPr>
          <w:b/>
          <w:i/>
        </w:rPr>
        <w:t xml:space="preserve">проф. </w:t>
      </w:r>
      <w:r w:rsidRPr="00755960">
        <w:rPr>
          <w:b/>
          <w:i/>
        </w:rPr>
        <w:t>Бобков В.Н.</w:t>
      </w:r>
      <w:r>
        <w:rPr>
          <w:b/>
          <w:i/>
        </w:rPr>
        <w:t xml:space="preserve"> </w:t>
      </w:r>
      <w:r>
        <w:t>Доклад на тему: «</w:t>
      </w:r>
      <w:r w:rsidRPr="00763731">
        <w:t>Социальная структура российского общества по уровню жизни: состояние и варианты трансформации</w:t>
      </w:r>
      <w:r>
        <w:t>».</w:t>
      </w:r>
    </w:p>
    <w:p w:rsidR="00C47073" w:rsidRDefault="00C47073" w:rsidP="00326D3B">
      <w:pPr>
        <w:tabs>
          <w:tab w:val="left" w:pos="709"/>
        </w:tabs>
        <w:ind w:left="360"/>
        <w:jc w:val="both"/>
      </w:pPr>
    </w:p>
    <w:p w:rsidR="00C47073" w:rsidRPr="007F1AD2" w:rsidRDefault="00C47073" w:rsidP="00326D3B">
      <w:pPr>
        <w:tabs>
          <w:tab w:val="left" w:pos="709"/>
        </w:tabs>
        <w:ind w:left="360"/>
        <w:jc w:val="both"/>
        <w:rPr>
          <w:b/>
        </w:rPr>
      </w:pPr>
      <w:r w:rsidRPr="007F1AD2">
        <w:rPr>
          <w:b/>
        </w:rPr>
        <w:t>XVI Международная Апрельская конференция по проблемам экономики и общества, НИУ ВШЭ, Москва, Россия, 7-10 апреля 2015 г.</w:t>
      </w:r>
    </w:p>
    <w:p w:rsidR="00C47073" w:rsidRPr="007F1AD2" w:rsidRDefault="00C47073" w:rsidP="007F1AD2">
      <w:pPr>
        <w:numPr>
          <w:ilvl w:val="0"/>
          <w:numId w:val="4"/>
        </w:numPr>
        <w:tabs>
          <w:tab w:val="left" w:pos="709"/>
        </w:tabs>
        <w:ind w:left="360" w:hanging="76"/>
        <w:jc w:val="both"/>
      </w:pPr>
      <w:r>
        <w:rPr>
          <w:b/>
          <w:i/>
        </w:rPr>
        <w:t xml:space="preserve">доц. </w:t>
      </w:r>
      <w:r w:rsidRPr="007F1AD2">
        <w:rPr>
          <w:b/>
          <w:i/>
        </w:rPr>
        <w:t xml:space="preserve">Артамонова М.В. </w:t>
      </w:r>
      <w:r>
        <w:rPr>
          <w:b/>
          <w:i/>
        </w:rPr>
        <w:t xml:space="preserve"> </w:t>
      </w:r>
      <w:r>
        <w:t xml:space="preserve">Участие 10.04.2015. </w:t>
      </w:r>
    </w:p>
    <w:p w:rsidR="00C47073" w:rsidRPr="00763731" w:rsidRDefault="00C47073" w:rsidP="007F1AD2">
      <w:pPr>
        <w:tabs>
          <w:tab w:val="left" w:pos="709"/>
        </w:tabs>
        <w:ind w:left="360"/>
        <w:jc w:val="both"/>
      </w:pPr>
    </w:p>
    <w:p w:rsidR="00C47073" w:rsidRPr="00755960" w:rsidRDefault="00C47073" w:rsidP="00755960">
      <w:pPr>
        <w:tabs>
          <w:tab w:val="left" w:pos="709"/>
        </w:tabs>
        <w:ind w:left="360"/>
        <w:jc w:val="both"/>
        <w:rPr>
          <w:b/>
          <w:iCs/>
        </w:rPr>
      </w:pPr>
      <w:r w:rsidRPr="00755960">
        <w:rPr>
          <w:b/>
          <w:iCs/>
        </w:rPr>
        <w:t xml:space="preserve">Международная </w:t>
      </w:r>
      <w:r>
        <w:rPr>
          <w:b/>
          <w:iCs/>
        </w:rPr>
        <w:t xml:space="preserve">научная </w:t>
      </w:r>
      <w:r w:rsidRPr="00755960">
        <w:rPr>
          <w:b/>
          <w:iCs/>
        </w:rPr>
        <w:t xml:space="preserve">конференция </w:t>
      </w:r>
      <w:r w:rsidRPr="008E73E0">
        <w:rPr>
          <w:b/>
          <w:i/>
          <w:iCs/>
        </w:rPr>
        <w:t>«Труд и общество в XXI веке: парадигмы             рынка труда и занятости, управления персоналом и социальных отношений»</w:t>
      </w:r>
      <w:r w:rsidRPr="00755960">
        <w:rPr>
          <w:b/>
          <w:iCs/>
        </w:rPr>
        <w:t>, посвященная 70</w:t>
      </w:r>
      <w:r>
        <w:rPr>
          <w:b/>
          <w:iCs/>
        </w:rPr>
        <w:t>–</w:t>
      </w:r>
      <w:proofErr w:type="spellStart"/>
      <w:r w:rsidRPr="00755960">
        <w:rPr>
          <w:b/>
          <w:iCs/>
        </w:rPr>
        <w:t>летию</w:t>
      </w:r>
      <w:proofErr w:type="spellEnd"/>
      <w:r w:rsidRPr="00755960">
        <w:rPr>
          <w:b/>
          <w:iCs/>
        </w:rPr>
        <w:t xml:space="preserve"> кафедры экономики труда и управления персоналом Российского экономического университета им. Г.В. Плеханова</w:t>
      </w:r>
      <w:r>
        <w:rPr>
          <w:b/>
          <w:iCs/>
        </w:rPr>
        <w:t xml:space="preserve">, </w:t>
      </w:r>
      <w:r w:rsidRPr="00755960">
        <w:rPr>
          <w:b/>
          <w:iCs/>
        </w:rPr>
        <w:t>РЭУ им. Г.В. Плеханова</w:t>
      </w:r>
      <w:r>
        <w:rPr>
          <w:b/>
          <w:iCs/>
        </w:rPr>
        <w:t xml:space="preserve">, </w:t>
      </w:r>
      <w:r w:rsidRPr="00755960">
        <w:rPr>
          <w:b/>
          <w:iCs/>
        </w:rPr>
        <w:t>10.04.2015</w:t>
      </w:r>
      <w:r>
        <w:rPr>
          <w:b/>
          <w:iCs/>
        </w:rPr>
        <w:t xml:space="preserve">, </w:t>
      </w:r>
      <w:r w:rsidRPr="00755960">
        <w:rPr>
          <w:b/>
          <w:iCs/>
        </w:rPr>
        <w:t>Россия, Москва, РЭУ им. Г.В. Плеханова</w:t>
      </w:r>
    </w:p>
    <w:p w:rsidR="00C47073" w:rsidRDefault="00C47073" w:rsidP="00123005">
      <w:pPr>
        <w:numPr>
          <w:ilvl w:val="0"/>
          <w:numId w:val="4"/>
        </w:numPr>
        <w:jc w:val="both"/>
      </w:pPr>
      <w:r>
        <w:rPr>
          <w:b/>
          <w:i/>
        </w:rPr>
        <w:t xml:space="preserve">проф. </w:t>
      </w:r>
      <w:r w:rsidRPr="00755960">
        <w:rPr>
          <w:b/>
          <w:i/>
        </w:rPr>
        <w:t>Бобков В.Н.</w:t>
      </w:r>
      <w:r>
        <w:rPr>
          <w:b/>
          <w:i/>
        </w:rPr>
        <w:t xml:space="preserve"> </w:t>
      </w:r>
      <w:r>
        <w:t>Выступление с докладом на тему: «</w:t>
      </w:r>
      <w:r w:rsidRPr="00755960">
        <w:t>Социальная структура российского общества по уровню жизни: состояние и вектор трансформации</w:t>
      </w:r>
      <w:r>
        <w:t>».</w:t>
      </w:r>
    </w:p>
    <w:p w:rsidR="00C47073" w:rsidRPr="00A87F8D" w:rsidRDefault="00C47073" w:rsidP="00A2572E">
      <w:pPr>
        <w:numPr>
          <w:ilvl w:val="0"/>
          <w:numId w:val="4"/>
        </w:numPr>
        <w:jc w:val="both"/>
      </w:pPr>
      <w:r>
        <w:rPr>
          <w:b/>
          <w:i/>
        </w:rPr>
        <w:t xml:space="preserve">проф. </w:t>
      </w:r>
      <w:r w:rsidRPr="00A87F8D">
        <w:rPr>
          <w:b/>
          <w:i/>
        </w:rPr>
        <w:t xml:space="preserve">Колосова Р.П. </w:t>
      </w:r>
      <w:r w:rsidRPr="00A87F8D">
        <w:t>Подготовлен доклад на тему:</w:t>
      </w:r>
      <w:r w:rsidRPr="00A87F8D">
        <w:rPr>
          <w:bCs/>
          <w:iCs/>
          <w:color w:val="000000"/>
          <w:shd w:val="clear" w:color="auto" w:fill="FFFFFF"/>
        </w:rPr>
        <w:t xml:space="preserve"> «Методология оценки сложности труда в системе механизма оптимизации дифференциации и структуры заработной платы» (в </w:t>
      </w:r>
      <w:proofErr w:type="spellStart"/>
      <w:r w:rsidRPr="00A87F8D">
        <w:rPr>
          <w:bCs/>
          <w:iCs/>
          <w:color w:val="000000"/>
          <w:shd w:val="clear" w:color="auto" w:fill="FFFFFF"/>
        </w:rPr>
        <w:t>соавт</w:t>
      </w:r>
      <w:proofErr w:type="spellEnd"/>
      <w:r w:rsidRPr="00A87F8D">
        <w:rPr>
          <w:bCs/>
          <w:iCs/>
          <w:color w:val="000000"/>
          <w:shd w:val="clear" w:color="auto" w:fill="FFFFFF"/>
        </w:rPr>
        <w:t>.)</w:t>
      </w:r>
    </w:p>
    <w:p w:rsidR="00C47073" w:rsidRDefault="00C47073" w:rsidP="00123005">
      <w:pPr>
        <w:numPr>
          <w:ilvl w:val="0"/>
          <w:numId w:val="4"/>
        </w:numPr>
        <w:jc w:val="both"/>
      </w:pPr>
      <w:r>
        <w:rPr>
          <w:b/>
          <w:i/>
        </w:rPr>
        <w:t xml:space="preserve">д.э.н. </w:t>
      </w:r>
      <w:proofErr w:type="spellStart"/>
      <w:r>
        <w:rPr>
          <w:b/>
          <w:i/>
        </w:rPr>
        <w:t>Коровкин</w:t>
      </w:r>
      <w:proofErr w:type="spellEnd"/>
      <w:r>
        <w:rPr>
          <w:b/>
          <w:i/>
        </w:rPr>
        <w:t xml:space="preserve"> А.</w:t>
      </w:r>
      <w:r w:rsidRPr="00AF1030">
        <w:rPr>
          <w:b/>
          <w:i/>
        </w:rPr>
        <w:t>Г.</w:t>
      </w:r>
      <w:r>
        <w:rPr>
          <w:b/>
          <w:i/>
        </w:rPr>
        <w:t xml:space="preserve"> </w:t>
      </w:r>
      <w:r>
        <w:t xml:space="preserve">Доклад на тему: </w:t>
      </w:r>
      <w:r w:rsidRPr="00E8220B">
        <w:t>«Особенности динамики рынка труда РФ и перспективы изменения структуры занятости по видам занятий»</w:t>
      </w:r>
      <w:r>
        <w:t>.</w:t>
      </w:r>
    </w:p>
    <w:p w:rsidR="00C47073" w:rsidRPr="00115263" w:rsidRDefault="00C47073" w:rsidP="00123005">
      <w:pPr>
        <w:numPr>
          <w:ilvl w:val="0"/>
          <w:numId w:val="4"/>
        </w:numPr>
        <w:jc w:val="both"/>
      </w:pPr>
      <w:r>
        <w:rPr>
          <w:b/>
          <w:i/>
        </w:rPr>
        <w:t xml:space="preserve">проф. </w:t>
      </w:r>
      <w:proofErr w:type="spellStart"/>
      <w:r w:rsidRPr="00115263">
        <w:rPr>
          <w:b/>
          <w:i/>
        </w:rPr>
        <w:t>Разумова</w:t>
      </w:r>
      <w:proofErr w:type="spellEnd"/>
      <w:r w:rsidRPr="00115263">
        <w:rPr>
          <w:b/>
          <w:i/>
        </w:rPr>
        <w:t xml:space="preserve"> Т.О. </w:t>
      </w:r>
      <w:r w:rsidRPr="00115263">
        <w:t>Выступление с докладом на тему: «</w:t>
      </w:r>
      <w:r w:rsidRPr="00115263">
        <w:rPr>
          <w:bCs/>
          <w:iCs/>
          <w:color w:val="000000"/>
          <w:shd w:val="clear" w:color="auto" w:fill="FFFFFF"/>
        </w:rPr>
        <w:t xml:space="preserve">Теоретико-методологические подходы к определению спроса на различные виды труда» (в соавторстве с </w:t>
      </w:r>
      <w:r>
        <w:rPr>
          <w:b/>
          <w:bCs/>
          <w:i/>
          <w:iCs/>
          <w:color w:val="000000"/>
          <w:shd w:val="clear" w:color="auto" w:fill="FFFFFF"/>
        </w:rPr>
        <w:t xml:space="preserve">доц. </w:t>
      </w:r>
      <w:r w:rsidRPr="00115263">
        <w:rPr>
          <w:b/>
          <w:bCs/>
          <w:i/>
          <w:iCs/>
          <w:color w:val="000000"/>
          <w:shd w:val="clear" w:color="auto" w:fill="FFFFFF"/>
        </w:rPr>
        <w:t>Черных Е.А.</w:t>
      </w:r>
      <w:r w:rsidRPr="00115263">
        <w:rPr>
          <w:bCs/>
          <w:iCs/>
          <w:color w:val="000000"/>
          <w:shd w:val="clear" w:color="auto" w:fill="FFFFFF"/>
        </w:rPr>
        <w:t>)</w:t>
      </w:r>
      <w:r>
        <w:rPr>
          <w:bCs/>
          <w:iCs/>
          <w:color w:val="000000"/>
          <w:shd w:val="clear" w:color="auto" w:fill="FFFFFF"/>
        </w:rPr>
        <w:t>.</w:t>
      </w:r>
    </w:p>
    <w:p w:rsidR="00C47073" w:rsidRPr="00115263" w:rsidRDefault="00C47073" w:rsidP="00123005">
      <w:pPr>
        <w:numPr>
          <w:ilvl w:val="0"/>
          <w:numId w:val="4"/>
        </w:numPr>
        <w:jc w:val="both"/>
      </w:pPr>
      <w:r>
        <w:rPr>
          <w:b/>
          <w:i/>
        </w:rPr>
        <w:t xml:space="preserve">доц. </w:t>
      </w:r>
      <w:r w:rsidRPr="00115263">
        <w:rPr>
          <w:b/>
          <w:i/>
        </w:rPr>
        <w:t xml:space="preserve">Артамонова М.В. </w:t>
      </w:r>
      <w:r w:rsidRPr="00115263">
        <w:t>Подготовлен доклад на тему: «Модернизация высшего образования в России: проблемы и пути решения».</w:t>
      </w:r>
    </w:p>
    <w:p w:rsidR="00C47073" w:rsidRPr="00A773B4" w:rsidRDefault="00C47073" w:rsidP="00A2572E">
      <w:pPr>
        <w:numPr>
          <w:ilvl w:val="0"/>
          <w:numId w:val="4"/>
        </w:numPr>
        <w:jc w:val="both"/>
      </w:pPr>
      <w:r>
        <w:rPr>
          <w:b/>
          <w:i/>
        </w:rPr>
        <w:t xml:space="preserve">доц. </w:t>
      </w:r>
      <w:proofErr w:type="spellStart"/>
      <w:r w:rsidRPr="00A773B4">
        <w:rPr>
          <w:b/>
          <w:i/>
        </w:rPr>
        <w:t>Хорошильцева</w:t>
      </w:r>
      <w:proofErr w:type="spellEnd"/>
      <w:r w:rsidRPr="00A773B4">
        <w:rPr>
          <w:b/>
          <w:i/>
        </w:rPr>
        <w:t xml:space="preserve"> Н.А. </w:t>
      </w:r>
      <w:r w:rsidRPr="00A773B4">
        <w:t>Подготовлен доклад на тему: «</w:t>
      </w:r>
      <w:r w:rsidRPr="00A773B4">
        <w:rPr>
          <w:bCs/>
          <w:color w:val="000000"/>
          <w:shd w:val="clear" w:color="auto" w:fill="FFFFFF"/>
        </w:rPr>
        <w:t>Система ключевых показателей эффективности управления персоналом в современных условиях».</w:t>
      </w:r>
    </w:p>
    <w:p w:rsidR="00C47073" w:rsidRDefault="00C47073" w:rsidP="00763731">
      <w:pPr>
        <w:tabs>
          <w:tab w:val="left" w:pos="709"/>
        </w:tabs>
        <w:ind w:left="360"/>
        <w:jc w:val="both"/>
      </w:pPr>
    </w:p>
    <w:p w:rsidR="00C47073" w:rsidRPr="000027CC" w:rsidRDefault="00C47073" w:rsidP="000027CC">
      <w:pPr>
        <w:jc w:val="both"/>
        <w:rPr>
          <w:b/>
          <w:iCs/>
        </w:rPr>
      </w:pPr>
      <w:r w:rsidRPr="000027CC">
        <w:rPr>
          <w:b/>
          <w:iCs/>
        </w:rPr>
        <w:t xml:space="preserve">Шестнадцатый всероссийский симпозиум </w:t>
      </w:r>
      <w:r w:rsidRPr="008E73E0">
        <w:rPr>
          <w:b/>
          <w:i/>
          <w:iCs/>
        </w:rPr>
        <w:t>«Стратегическое планирование и развитие предприятий»</w:t>
      </w:r>
      <w:r>
        <w:rPr>
          <w:b/>
          <w:iCs/>
        </w:rPr>
        <w:t>,</w:t>
      </w:r>
      <w:r w:rsidRPr="000027CC">
        <w:rPr>
          <w:b/>
          <w:iCs/>
        </w:rPr>
        <w:t xml:space="preserve"> ЦЭМИ РАН, 14-15 апреля 2015 г.</w:t>
      </w:r>
      <w:r>
        <w:rPr>
          <w:b/>
          <w:iCs/>
        </w:rPr>
        <w:t>, г.</w:t>
      </w:r>
      <w:r w:rsidRPr="000027CC">
        <w:rPr>
          <w:b/>
          <w:iCs/>
        </w:rPr>
        <w:t xml:space="preserve"> Москва </w:t>
      </w:r>
    </w:p>
    <w:p w:rsidR="00C47073" w:rsidRPr="00127998" w:rsidRDefault="00C47073" w:rsidP="000027CC">
      <w:pPr>
        <w:numPr>
          <w:ilvl w:val="0"/>
          <w:numId w:val="4"/>
        </w:numPr>
        <w:jc w:val="both"/>
        <w:rPr>
          <w:b/>
          <w:i/>
        </w:rPr>
      </w:pPr>
      <w:r w:rsidRPr="00127998">
        <w:rPr>
          <w:b/>
          <w:i/>
        </w:rPr>
        <w:t xml:space="preserve">д.э.н. </w:t>
      </w:r>
      <w:proofErr w:type="spellStart"/>
      <w:r w:rsidRPr="00127998">
        <w:rPr>
          <w:b/>
          <w:i/>
        </w:rPr>
        <w:t>Коровкин</w:t>
      </w:r>
      <w:proofErr w:type="spellEnd"/>
      <w:r w:rsidRPr="00127998">
        <w:rPr>
          <w:b/>
          <w:i/>
        </w:rPr>
        <w:t xml:space="preserve"> А.Г. – </w:t>
      </w:r>
      <w:r w:rsidRPr="00127998">
        <w:t>выступление с докладом</w:t>
      </w:r>
    </w:p>
    <w:p w:rsidR="00C47073" w:rsidRDefault="00C47073" w:rsidP="000027CC">
      <w:pPr>
        <w:jc w:val="both"/>
        <w:rPr>
          <w:bCs/>
          <w:highlight w:val="green"/>
        </w:rPr>
      </w:pPr>
    </w:p>
    <w:p w:rsidR="00C47073" w:rsidRDefault="00C47073" w:rsidP="000027CC">
      <w:pPr>
        <w:jc w:val="both"/>
        <w:rPr>
          <w:bCs/>
        </w:rPr>
      </w:pPr>
      <w:r w:rsidRPr="000027CC">
        <w:rPr>
          <w:b/>
          <w:iCs/>
        </w:rPr>
        <w:t xml:space="preserve">VIII-е </w:t>
      </w:r>
      <w:proofErr w:type="spellStart"/>
      <w:r w:rsidRPr="000027CC">
        <w:rPr>
          <w:b/>
          <w:iCs/>
        </w:rPr>
        <w:t>Валентеевские</w:t>
      </w:r>
      <w:proofErr w:type="spellEnd"/>
      <w:r w:rsidRPr="000027CC">
        <w:rPr>
          <w:b/>
          <w:iCs/>
        </w:rPr>
        <w:t xml:space="preserve"> чтения</w:t>
      </w:r>
      <w:r>
        <w:rPr>
          <w:b/>
          <w:iCs/>
        </w:rPr>
        <w:t>,</w:t>
      </w:r>
      <w:r w:rsidRPr="000027CC">
        <w:rPr>
          <w:b/>
          <w:iCs/>
        </w:rPr>
        <w:t xml:space="preserve"> 23-25 апреля 2015 г.</w:t>
      </w:r>
      <w:r>
        <w:rPr>
          <w:b/>
          <w:iCs/>
        </w:rPr>
        <w:t>,</w:t>
      </w:r>
      <w:r w:rsidRPr="000027CC">
        <w:rPr>
          <w:b/>
          <w:iCs/>
        </w:rPr>
        <w:t xml:space="preserve"> </w:t>
      </w:r>
      <w:r>
        <w:rPr>
          <w:b/>
          <w:iCs/>
        </w:rPr>
        <w:t xml:space="preserve">Экономический факультет </w:t>
      </w:r>
      <w:r w:rsidRPr="000027CC">
        <w:rPr>
          <w:b/>
          <w:iCs/>
        </w:rPr>
        <w:t>МГУ им</w:t>
      </w:r>
      <w:r>
        <w:rPr>
          <w:b/>
          <w:iCs/>
        </w:rPr>
        <w:t>ени</w:t>
      </w:r>
      <w:r w:rsidRPr="000027CC">
        <w:rPr>
          <w:b/>
          <w:iCs/>
        </w:rPr>
        <w:t xml:space="preserve"> М.В. Ломоносова, </w:t>
      </w:r>
      <w:r>
        <w:rPr>
          <w:b/>
          <w:iCs/>
        </w:rPr>
        <w:t xml:space="preserve"> г. Москва</w:t>
      </w:r>
      <w:r w:rsidRPr="002F7926">
        <w:rPr>
          <w:bCs/>
          <w:highlight w:val="green"/>
        </w:rPr>
        <w:t xml:space="preserve"> </w:t>
      </w:r>
    </w:p>
    <w:p w:rsidR="00C47073" w:rsidRPr="00127998" w:rsidRDefault="00C47073" w:rsidP="000027CC">
      <w:pPr>
        <w:numPr>
          <w:ilvl w:val="0"/>
          <w:numId w:val="4"/>
        </w:numPr>
        <w:jc w:val="both"/>
        <w:rPr>
          <w:b/>
          <w:i/>
        </w:rPr>
      </w:pPr>
      <w:r w:rsidRPr="00127998">
        <w:rPr>
          <w:b/>
          <w:i/>
        </w:rPr>
        <w:t xml:space="preserve">д.э.н. </w:t>
      </w:r>
      <w:proofErr w:type="spellStart"/>
      <w:r w:rsidRPr="00127998">
        <w:rPr>
          <w:b/>
          <w:i/>
        </w:rPr>
        <w:t>Коровкин</w:t>
      </w:r>
      <w:proofErr w:type="spellEnd"/>
      <w:r w:rsidRPr="00127998">
        <w:rPr>
          <w:b/>
          <w:i/>
        </w:rPr>
        <w:t xml:space="preserve"> А.Г. – </w:t>
      </w:r>
      <w:r w:rsidRPr="00127998">
        <w:t>участие</w:t>
      </w:r>
    </w:p>
    <w:p w:rsidR="00C47073" w:rsidRDefault="00C47073" w:rsidP="000027CC">
      <w:pPr>
        <w:jc w:val="both"/>
        <w:rPr>
          <w:bCs/>
          <w:highlight w:val="green"/>
        </w:rPr>
      </w:pPr>
    </w:p>
    <w:p w:rsidR="00C47073" w:rsidRPr="00825332" w:rsidRDefault="00C47073" w:rsidP="00825332">
      <w:pPr>
        <w:tabs>
          <w:tab w:val="left" w:pos="709"/>
        </w:tabs>
        <w:jc w:val="both"/>
        <w:rPr>
          <w:b/>
          <w:iCs/>
        </w:rPr>
      </w:pPr>
      <w:r w:rsidRPr="00825332">
        <w:rPr>
          <w:b/>
          <w:iCs/>
        </w:rPr>
        <w:t>Межвузовский научно-исторический семинар «Экономика СССР в годы Великой отечественной войны 1941-1945 гг.», Санкт-Петербург, Национальный минерально-сырьевой университет «Горный», 28 апреля 2015 г.</w:t>
      </w:r>
    </w:p>
    <w:p w:rsidR="00C47073" w:rsidRPr="00825332" w:rsidRDefault="00C47073" w:rsidP="00825332">
      <w:pPr>
        <w:numPr>
          <w:ilvl w:val="0"/>
          <w:numId w:val="4"/>
        </w:numPr>
        <w:jc w:val="both"/>
        <w:rPr>
          <w:b/>
          <w:i/>
        </w:rPr>
      </w:pPr>
      <w:r>
        <w:rPr>
          <w:b/>
          <w:i/>
        </w:rPr>
        <w:t xml:space="preserve">экстерн </w:t>
      </w:r>
      <w:proofErr w:type="spellStart"/>
      <w:r w:rsidRPr="00825332">
        <w:rPr>
          <w:b/>
          <w:i/>
        </w:rPr>
        <w:t>Чернышов</w:t>
      </w:r>
      <w:proofErr w:type="spellEnd"/>
      <w:r w:rsidRPr="00825332">
        <w:rPr>
          <w:b/>
          <w:i/>
        </w:rPr>
        <w:t xml:space="preserve"> И.Н.</w:t>
      </w:r>
      <w:r>
        <w:rPr>
          <w:b/>
          <w:i/>
        </w:rPr>
        <w:t xml:space="preserve"> </w:t>
      </w:r>
      <w:r w:rsidRPr="00755960">
        <w:t>Доклад на тему:</w:t>
      </w:r>
      <w:r>
        <w:t xml:space="preserve"> «</w:t>
      </w:r>
      <w:r w:rsidRPr="00825332">
        <w:t>Труд заключенных в контексте советской мобилизационной политики</w:t>
      </w:r>
      <w:r>
        <w:t>».</w:t>
      </w:r>
    </w:p>
    <w:p w:rsidR="00C47073" w:rsidRDefault="00C47073" w:rsidP="002C076D">
      <w:pPr>
        <w:tabs>
          <w:tab w:val="left" w:pos="709"/>
        </w:tabs>
        <w:jc w:val="both"/>
        <w:rPr>
          <w:b/>
          <w:iCs/>
        </w:rPr>
      </w:pPr>
    </w:p>
    <w:p w:rsidR="00C47073" w:rsidRPr="00755960" w:rsidRDefault="00C47073" w:rsidP="002C076D">
      <w:pPr>
        <w:tabs>
          <w:tab w:val="left" w:pos="709"/>
        </w:tabs>
        <w:jc w:val="both"/>
        <w:rPr>
          <w:b/>
          <w:iCs/>
        </w:rPr>
      </w:pPr>
      <w:r w:rsidRPr="005248CE">
        <w:rPr>
          <w:b/>
          <w:iCs/>
          <w:lang w:val="en-US"/>
        </w:rPr>
        <w:t>II</w:t>
      </w:r>
      <w:r w:rsidRPr="005248CE">
        <w:rPr>
          <w:b/>
          <w:iCs/>
        </w:rPr>
        <w:t xml:space="preserve"> </w:t>
      </w:r>
      <w:r w:rsidRPr="00755960">
        <w:rPr>
          <w:b/>
          <w:iCs/>
        </w:rPr>
        <w:t xml:space="preserve">Международный политэкономический конгресс </w:t>
      </w:r>
      <w:r w:rsidRPr="008E73E0">
        <w:rPr>
          <w:b/>
          <w:i/>
          <w:iCs/>
        </w:rPr>
        <w:t>«Возвращение политэкономии»</w:t>
      </w:r>
      <w:r w:rsidRPr="00755960">
        <w:rPr>
          <w:b/>
          <w:iCs/>
        </w:rPr>
        <w:t>, Институт Экономики РАН, Здание Мэрии</w:t>
      </w:r>
      <w:r>
        <w:rPr>
          <w:b/>
          <w:iCs/>
        </w:rPr>
        <w:t>,</w:t>
      </w:r>
      <w:r w:rsidRPr="00755960">
        <w:rPr>
          <w:b/>
          <w:iCs/>
        </w:rPr>
        <w:t xml:space="preserve"> 13-14.05.2015, </w:t>
      </w:r>
      <w:r>
        <w:rPr>
          <w:b/>
          <w:iCs/>
        </w:rPr>
        <w:t xml:space="preserve">г. </w:t>
      </w:r>
      <w:r w:rsidRPr="00755960">
        <w:rPr>
          <w:b/>
          <w:iCs/>
        </w:rPr>
        <w:t xml:space="preserve">Москва, </w:t>
      </w:r>
      <w:r>
        <w:rPr>
          <w:b/>
          <w:iCs/>
        </w:rPr>
        <w:t>Россия</w:t>
      </w:r>
      <w:r w:rsidRPr="00755960">
        <w:rPr>
          <w:b/>
          <w:iCs/>
        </w:rPr>
        <w:t xml:space="preserve"> </w:t>
      </w:r>
    </w:p>
    <w:p w:rsidR="00C47073" w:rsidRPr="00755960" w:rsidRDefault="00C47073" w:rsidP="005248CE">
      <w:pPr>
        <w:numPr>
          <w:ilvl w:val="0"/>
          <w:numId w:val="4"/>
        </w:numPr>
        <w:jc w:val="both"/>
        <w:rPr>
          <w:b/>
          <w:i/>
        </w:rPr>
      </w:pPr>
      <w:r>
        <w:rPr>
          <w:b/>
          <w:i/>
        </w:rPr>
        <w:t xml:space="preserve">проф. </w:t>
      </w:r>
      <w:r w:rsidRPr="00755960">
        <w:rPr>
          <w:b/>
          <w:i/>
        </w:rPr>
        <w:t xml:space="preserve">Бобков В.Н. </w:t>
      </w:r>
      <w:r w:rsidRPr="00755960">
        <w:t>Доклад на тему:</w:t>
      </w:r>
      <w:r w:rsidRPr="00755960">
        <w:rPr>
          <w:b/>
          <w:i/>
        </w:rPr>
        <w:t xml:space="preserve"> </w:t>
      </w:r>
      <w:r w:rsidRPr="00755960">
        <w:t>«Об иллюзиях обнаружения т</w:t>
      </w:r>
      <w:r>
        <w:t xml:space="preserve">ак </w:t>
      </w:r>
      <w:r w:rsidRPr="00755960">
        <w:t>н</w:t>
      </w:r>
      <w:r>
        <w:t>азываемых</w:t>
      </w:r>
      <w:r w:rsidRPr="00755960">
        <w:t xml:space="preserve"> «средних классов» среди наемных работников в современной России».</w:t>
      </w:r>
    </w:p>
    <w:p w:rsidR="00C47073" w:rsidRDefault="00C47073" w:rsidP="00123005">
      <w:pPr>
        <w:tabs>
          <w:tab w:val="left" w:pos="709"/>
        </w:tabs>
        <w:ind w:left="360"/>
        <w:jc w:val="both"/>
        <w:rPr>
          <w:b/>
          <w:iCs/>
        </w:rPr>
      </w:pPr>
    </w:p>
    <w:p w:rsidR="00C47073" w:rsidRPr="008D6B45" w:rsidRDefault="00C47073" w:rsidP="002C076D">
      <w:pPr>
        <w:tabs>
          <w:tab w:val="left" w:pos="709"/>
        </w:tabs>
        <w:jc w:val="both"/>
        <w:rPr>
          <w:b/>
          <w:iCs/>
        </w:rPr>
      </w:pPr>
      <w:r w:rsidRPr="008D6B45">
        <w:rPr>
          <w:b/>
          <w:iCs/>
        </w:rPr>
        <w:lastRenderedPageBreak/>
        <w:t>Конференция «</w:t>
      </w:r>
      <w:hyperlink r:id="rId13" w:tooltip="Перейти на страницу сборника" w:history="1">
        <w:r w:rsidRPr="008E73E0">
          <w:rPr>
            <w:b/>
            <w:i/>
            <w:iCs/>
          </w:rPr>
          <w:t>Государственная политика в сфере содействия трудоустройству выпускников ВУЗов</w:t>
        </w:r>
      </w:hyperlink>
      <w:r w:rsidRPr="008E73E0">
        <w:rPr>
          <w:b/>
          <w:i/>
        </w:rPr>
        <w:t>»</w:t>
      </w:r>
      <w:r>
        <w:rPr>
          <w:b/>
        </w:rPr>
        <w:t>, май 2015 г</w:t>
      </w:r>
      <w:r w:rsidRPr="008D6B45">
        <w:rPr>
          <w:b/>
        </w:rPr>
        <w:t xml:space="preserve">., Тихоокеанский государственный университет, </w:t>
      </w:r>
      <w:proofErr w:type="spellStart"/>
      <w:r w:rsidRPr="008D6B45">
        <w:rPr>
          <w:b/>
        </w:rPr>
        <w:t>г.Хабаровск</w:t>
      </w:r>
      <w:proofErr w:type="spellEnd"/>
    </w:p>
    <w:p w:rsidR="00C47073" w:rsidRDefault="00C47073" w:rsidP="008D6B45">
      <w:pPr>
        <w:numPr>
          <w:ilvl w:val="0"/>
          <w:numId w:val="4"/>
        </w:numPr>
        <w:shd w:val="clear" w:color="auto" w:fill="FFFFFF"/>
        <w:tabs>
          <w:tab w:val="left" w:pos="709"/>
        </w:tabs>
        <w:ind w:hanging="76"/>
        <w:jc w:val="both"/>
      </w:pPr>
      <w:r>
        <w:rPr>
          <w:b/>
          <w:i/>
        </w:rPr>
        <w:t xml:space="preserve">проф. </w:t>
      </w:r>
      <w:proofErr w:type="spellStart"/>
      <w:r>
        <w:rPr>
          <w:b/>
          <w:i/>
        </w:rPr>
        <w:t>Разумова</w:t>
      </w:r>
      <w:proofErr w:type="spellEnd"/>
      <w:r>
        <w:rPr>
          <w:b/>
          <w:i/>
        </w:rPr>
        <w:t xml:space="preserve"> Т.О., доц. </w:t>
      </w:r>
      <w:proofErr w:type="spellStart"/>
      <w:r w:rsidRPr="008D6B45">
        <w:rPr>
          <w:b/>
          <w:i/>
        </w:rPr>
        <w:t>Золотина</w:t>
      </w:r>
      <w:proofErr w:type="spellEnd"/>
      <w:r w:rsidRPr="008D6B45">
        <w:rPr>
          <w:b/>
          <w:i/>
        </w:rPr>
        <w:t xml:space="preserve"> О.А. </w:t>
      </w:r>
      <w:r w:rsidRPr="00755960">
        <w:t>Доклад на тему:</w:t>
      </w:r>
      <w:r>
        <w:t xml:space="preserve"> </w:t>
      </w:r>
      <w:r w:rsidRPr="00AA587D">
        <w:t>«</w:t>
      </w:r>
      <w:hyperlink r:id="rId14" w:tooltip="Перейти на страницу статьи" w:history="1">
        <w:r w:rsidRPr="00AA587D">
          <w:t>Участие компаний в подготовке бакалавров по направлению «Менеджмент» на экономическом факультете МГУ имени М.В. Ломоносова</w:t>
        </w:r>
      </w:hyperlink>
      <w:r w:rsidRPr="00AA587D">
        <w:t>»</w:t>
      </w:r>
    </w:p>
    <w:p w:rsidR="00C47073" w:rsidRDefault="00C47073" w:rsidP="008D6B45">
      <w:pPr>
        <w:tabs>
          <w:tab w:val="left" w:pos="709"/>
        </w:tabs>
        <w:ind w:left="360"/>
        <w:jc w:val="both"/>
        <w:rPr>
          <w:b/>
          <w:iCs/>
        </w:rPr>
      </w:pPr>
    </w:p>
    <w:p w:rsidR="00C47073" w:rsidRDefault="00C47073" w:rsidP="008D6B45">
      <w:pPr>
        <w:tabs>
          <w:tab w:val="left" w:pos="426"/>
        </w:tabs>
        <w:ind w:left="360"/>
        <w:jc w:val="both"/>
        <w:rPr>
          <w:b/>
          <w:iCs/>
        </w:rPr>
      </w:pPr>
      <w:r w:rsidRPr="00D423E6">
        <w:rPr>
          <w:b/>
          <w:iCs/>
        </w:rPr>
        <w:t>Кругл</w:t>
      </w:r>
      <w:r>
        <w:rPr>
          <w:b/>
          <w:iCs/>
        </w:rPr>
        <w:t>ый стол</w:t>
      </w:r>
      <w:r w:rsidRPr="00D423E6">
        <w:rPr>
          <w:b/>
          <w:iCs/>
        </w:rPr>
        <w:t xml:space="preserve"> </w:t>
      </w:r>
      <w:r w:rsidRPr="008E73E0">
        <w:rPr>
          <w:b/>
          <w:i/>
          <w:iCs/>
        </w:rPr>
        <w:t>«Перспективы развития нормирования труда в современных условиях»</w:t>
      </w:r>
      <w:r>
        <w:rPr>
          <w:b/>
          <w:iCs/>
        </w:rPr>
        <w:t>,</w:t>
      </w:r>
      <w:r w:rsidRPr="00D423E6">
        <w:rPr>
          <w:b/>
          <w:iCs/>
        </w:rPr>
        <w:t xml:space="preserve"> 10 июня 2015 г.</w:t>
      </w:r>
      <w:r>
        <w:rPr>
          <w:b/>
          <w:iCs/>
        </w:rPr>
        <w:t>, г. Москва</w:t>
      </w:r>
    </w:p>
    <w:p w:rsidR="00C47073" w:rsidRPr="00B92189" w:rsidRDefault="00C47073" w:rsidP="00B92189">
      <w:pPr>
        <w:numPr>
          <w:ilvl w:val="0"/>
          <w:numId w:val="4"/>
        </w:numPr>
        <w:tabs>
          <w:tab w:val="left" w:pos="709"/>
        </w:tabs>
        <w:ind w:left="360" w:firstLine="66"/>
        <w:jc w:val="both"/>
        <w:rPr>
          <w:iCs/>
        </w:rPr>
      </w:pPr>
      <w:r>
        <w:rPr>
          <w:b/>
          <w:i/>
        </w:rPr>
        <w:t xml:space="preserve">доц. </w:t>
      </w:r>
      <w:proofErr w:type="spellStart"/>
      <w:r w:rsidRPr="00B92189">
        <w:rPr>
          <w:b/>
          <w:i/>
        </w:rPr>
        <w:t>Хорошильцева</w:t>
      </w:r>
      <w:proofErr w:type="spellEnd"/>
      <w:r w:rsidRPr="00B92189">
        <w:rPr>
          <w:b/>
          <w:i/>
        </w:rPr>
        <w:t xml:space="preserve"> Н.А. </w:t>
      </w:r>
      <w:r w:rsidRPr="00B92189">
        <w:rPr>
          <w:iCs/>
        </w:rPr>
        <w:t xml:space="preserve">Выступление с докладом «Классификация современных методов нормирования труда». </w:t>
      </w:r>
    </w:p>
    <w:p w:rsidR="00C47073" w:rsidRDefault="00C47073" w:rsidP="000027CC">
      <w:pPr>
        <w:tabs>
          <w:tab w:val="left" w:pos="709"/>
        </w:tabs>
        <w:ind w:left="360"/>
        <w:jc w:val="both"/>
        <w:rPr>
          <w:b/>
          <w:iCs/>
        </w:rPr>
      </w:pPr>
    </w:p>
    <w:p w:rsidR="00C47073" w:rsidRPr="000027CC" w:rsidRDefault="00C47073" w:rsidP="000027CC">
      <w:pPr>
        <w:tabs>
          <w:tab w:val="left" w:pos="709"/>
        </w:tabs>
        <w:ind w:left="360"/>
        <w:jc w:val="both"/>
        <w:rPr>
          <w:b/>
          <w:iCs/>
        </w:rPr>
      </w:pPr>
      <w:r w:rsidRPr="000027CC">
        <w:rPr>
          <w:b/>
          <w:iCs/>
        </w:rPr>
        <w:t>Совещание по обсуждению методики расчета высокопроизводительных рабочих мест</w:t>
      </w:r>
      <w:r>
        <w:rPr>
          <w:b/>
          <w:iCs/>
        </w:rPr>
        <w:t xml:space="preserve">, </w:t>
      </w:r>
      <w:r w:rsidRPr="000027CC">
        <w:rPr>
          <w:b/>
          <w:iCs/>
        </w:rPr>
        <w:t xml:space="preserve"> 17.06.2015 г. </w:t>
      </w:r>
      <w:r>
        <w:rPr>
          <w:b/>
          <w:iCs/>
        </w:rPr>
        <w:t xml:space="preserve">, </w:t>
      </w:r>
      <w:r w:rsidRPr="000027CC">
        <w:rPr>
          <w:b/>
          <w:iCs/>
        </w:rPr>
        <w:t xml:space="preserve">МЭР РФ, г. Москва </w:t>
      </w:r>
    </w:p>
    <w:p w:rsidR="00C47073" w:rsidRPr="00127998" w:rsidRDefault="00C47073" w:rsidP="000027CC">
      <w:pPr>
        <w:numPr>
          <w:ilvl w:val="0"/>
          <w:numId w:val="4"/>
        </w:numPr>
        <w:jc w:val="both"/>
        <w:rPr>
          <w:b/>
          <w:i/>
        </w:rPr>
      </w:pPr>
      <w:r w:rsidRPr="00127998">
        <w:rPr>
          <w:b/>
          <w:i/>
        </w:rPr>
        <w:t xml:space="preserve">д.э.н. </w:t>
      </w:r>
      <w:proofErr w:type="spellStart"/>
      <w:r w:rsidRPr="00127998">
        <w:rPr>
          <w:b/>
          <w:i/>
        </w:rPr>
        <w:t>Коровкин</w:t>
      </w:r>
      <w:proofErr w:type="spellEnd"/>
      <w:r w:rsidRPr="00127998">
        <w:rPr>
          <w:b/>
          <w:i/>
        </w:rPr>
        <w:t xml:space="preserve"> А.Г. – </w:t>
      </w:r>
      <w:r w:rsidRPr="00127998">
        <w:t>выступление с докладом</w:t>
      </w:r>
    </w:p>
    <w:p w:rsidR="00C47073" w:rsidRDefault="00C47073" w:rsidP="00123005">
      <w:pPr>
        <w:tabs>
          <w:tab w:val="left" w:pos="709"/>
        </w:tabs>
        <w:ind w:left="360"/>
        <w:jc w:val="both"/>
        <w:rPr>
          <w:b/>
          <w:iCs/>
        </w:rPr>
      </w:pPr>
    </w:p>
    <w:p w:rsidR="00C47073" w:rsidRDefault="00C47073" w:rsidP="00123005">
      <w:pPr>
        <w:tabs>
          <w:tab w:val="left" w:pos="709"/>
        </w:tabs>
        <w:ind w:left="360"/>
        <w:jc w:val="both"/>
        <w:rPr>
          <w:b/>
          <w:iCs/>
        </w:rPr>
      </w:pPr>
      <w:r w:rsidRPr="00B92189">
        <w:rPr>
          <w:b/>
          <w:iCs/>
        </w:rPr>
        <w:t>XVI Международн</w:t>
      </w:r>
      <w:r>
        <w:rPr>
          <w:b/>
          <w:iCs/>
        </w:rPr>
        <w:t>ая</w:t>
      </w:r>
      <w:r w:rsidRPr="00B92189">
        <w:rPr>
          <w:b/>
          <w:iCs/>
        </w:rPr>
        <w:t xml:space="preserve"> научно-практическ</w:t>
      </w:r>
      <w:r>
        <w:rPr>
          <w:b/>
          <w:iCs/>
        </w:rPr>
        <w:t>ая</w:t>
      </w:r>
      <w:r w:rsidRPr="00B92189">
        <w:rPr>
          <w:b/>
          <w:iCs/>
        </w:rPr>
        <w:t xml:space="preserve"> конференци</w:t>
      </w:r>
      <w:r>
        <w:rPr>
          <w:b/>
          <w:iCs/>
        </w:rPr>
        <w:t>я</w:t>
      </w:r>
      <w:r w:rsidRPr="00B92189">
        <w:rPr>
          <w:b/>
          <w:iCs/>
        </w:rPr>
        <w:t xml:space="preserve"> </w:t>
      </w:r>
      <w:r w:rsidRPr="008E73E0">
        <w:rPr>
          <w:b/>
          <w:i/>
          <w:iCs/>
        </w:rPr>
        <w:t>«История управленческой мысли и бизнеса: Национальные модели подготовки кадров управления»</w:t>
      </w:r>
      <w:r w:rsidRPr="00B92189">
        <w:rPr>
          <w:b/>
          <w:iCs/>
        </w:rPr>
        <w:t>, МГУ</w:t>
      </w:r>
      <w:r>
        <w:rPr>
          <w:b/>
          <w:iCs/>
        </w:rPr>
        <w:t xml:space="preserve"> имени М.В. Ломоносова</w:t>
      </w:r>
      <w:r w:rsidRPr="00B92189">
        <w:rPr>
          <w:b/>
          <w:iCs/>
        </w:rPr>
        <w:t>, экономический факультет, 1-3 июля 2015</w:t>
      </w:r>
      <w:r>
        <w:rPr>
          <w:b/>
          <w:iCs/>
        </w:rPr>
        <w:t>, г</w:t>
      </w:r>
      <w:r w:rsidRPr="00B92189">
        <w:rPr>
          <w:b/>
          <w:iCs/>
        </w:rPr>
        <w:t>.</w:t>
      </w:r>
      <w:r>
        <w:rPr>
          <w:b/>
          <w:iCs/>
        </w:rPr>
        <w:t xml:space="preserve"> Москва</w:t>
      </w:r>
    </w:p>
    <w:p w:rsidR="00C47073" w:rsidRPr="00215C15" w:rsidRDefault="00C47073" w:rsidP="008D6B45">
      <w:pPr>
        <w:numPr>
          <w:ilvl w:val="0"/>
          <w:numId w:val="4"/>
        </w:numPr>
        <w:tabs>
          <w:tab w:val="left" w:pos="709"/>
        </w:tabs>
        <w:ind w:hanging="76"/>
        <w:jc w:val="both"/>
        <w:rPr>
          <w:iCs/>
        </w:rPr>
      </w:pPr>
      <w:r>
        <w:rPr>
          <w:b/>
          <w:i/>
          <w:iCs/>
        </w:rPr>
        <w:t xml:space="preserve">проф. </w:t>
      </w:r>
      <w:proofErr w:type="spellStart"/>
      <w:r w:rsidRPr="00A2572E">
        <w:rPr>
          <w:b/>
          <w:i/>
          <w:iCs/>
        </w:rPr>
        <w:t>Разумова</w:t>
      </w:r>
      <w:proofErr w:type="spellEnd"/>
      <w:r w:rsidRPr="00A2572E">
        <w:rPr>
          <w:b/>
          <w:i/>
          <w:iCs/>
        </w:rPr>
        <w:t xml:space="preserve"> Т.О.</w:t>
      </w:r>
      <w:r w:rsidRPr="00215C15">
        <w:t xml:space="preserve"> </w:t>
      </w:r>
      <w:r>
        <w:t>Член Оргкомитета, модератор секции.</w:t>
      </w:r>
    </w:p>
    <w:p w:rsidR="00C47073" w:rsidRPr="008D6B45" w:rsidRDefault="00C47073" w:rsidP="00B92189">
      <w:pPr>
        <w:numPr>
          <w:ilvl w:val="0"/>
          <w:numId w:val="4"/>
        </w:numPr>
        <w:tabs>
          <w:tab w:val="left" w:pos="709"/>
        </w:tabs>
        <w:ind w:left="426" w:firstLine="0"/>
        <w:jc w:val="both"/>
        <w:rPr>
          <w:b/>
          <w:iCs/>
        </w:rPr>
      </w:pPr>
      <w:r>
        <w:rPr>
          <w:b/>
          <w:i/>
          <w:iCs/>
        </w:rPr>
        <w:t xml:space="preserve">проф. </w:t>
      </w:r>
      <w:proofErr w:type="spellStart"/>
      <w:r>
        <w:rPr>
          <w:b/>
          <w:i/>
          <w:iCs/>
        </w:rPr>
        <w:t>Разумова</w:t>
      </w:r>
      <w:proofErr w:type="spellEnd"/>
      <w:r>
        <w:rPr>
          <w:b/>
          <w:i/>
          <w:iCs/>
        </w:rPr>
        <w:t xml:space="preserve"> Т.О., доц. </w:t>
      </w:r>
      <w:proofErr w:type="spellStart"/>
      <w:r w:rsidRPr="008D6B45">
        <w:rPr>
          <w:b/>
          <w:i/>
          <w:iCs/>
        </w:rPr>
        <w:t>Золотина</w:t>
      </w:r>
      <w:proofErr w:type="spellEnd"/>
      <w:r w:rsidRPr="008D6B45">
        <w:rPr>
          <w:b/>
          <w:i/>
          <w:iCs/>
        </w:rPr>
        <w:t xml:space="preserve"> О.А.</w:t>
      </w:r>
      <w:r w:rsidRPr="008D6B45">
        <w:rPr>
          <w:iCs/>
        </w:rPr>
        <w:t xml:space="preserve"> Выступление с докладом </w:t>
      </w:r>
      <w:r>
        <w:t>«</w:t>
      </w:r>
      <w:hyperlink r:id="rId15" w:tooltip="Перейти на страницу статьи" w:history="1">
        <w:r w:rsidRPr="00AA587D">
          <w:t>Развитие управленческих компетенций студентов-менеджеров: обязательная подготовка и дополнительные возможности</w:t>
        </w:r>
      </w:hyperlink>
      <w:r w:rsidRPr="00AA587D">
        <w:t>»</w:t>
      </w:r>
      <w:r>
        <w:t>.</w:t>
      </w:r>
    </w:p>
    <w:p w:rsidR="00C47073" w:rsidRPr="008D6B45" w:rsidRDefault="00C47073" w:rsidP="008D6B45">
      <w:pPr>
        <w:numPr>
          <w:ilvl w:val="0"/>
          <w:numId w:val="4"/>
        </w:numPr>
        <w:tabs>
          <w:tab w:val="left" w:pos="709"/>
        </w:tabs>
        <w:ind w:left="426" w:firstLine="0"/>
        <w:jc w:val="both"/>
        <w:rPr>
          <w:b/>
          <w:iCs/>
        </w:rPr>
      </w:pPr>
      <w:r>
        <w:rPr>
          <w:b/>
          <w:i/>
          <w:iCs/>
        </w:rPr>
        <w:t xml:space="preserve">доц. </w:t>
      </w:r>
      <w:proofErr w:type="spellStart"/>
      <w:r w:rsidRPr="00B92189">
        <w:rPr>
          <w:b/>
          <w:i/>
          <w:iCs/>
        </w:rPr>
        <w:t>Хорошильцева</w:t>
      </w:r>
      <w:proofErr w:type="spellEnd"/>
      <w:r w:rsidRPr="00B92189">
        <w:rPr>
          <w:b/>
          <w:i/>
          <w:iCs/>
        </w:rPr>
        <w:t xml:space="preserve"> Н.А. </w:t>
      </w:r>
      <w:r w:rsidRPr="00B92189">
        <w:rPr>
          <w:iCs/>
        </w:rPr>
        <w:t>Выступление с докладом «Оценка должностей и оценка компетенций: проблемы соответствия».</w:t>
      </w:r>
    </w:p>
    <w:p w:rsidR="00C47073" w:rsidRDefault="00C47073" w:rsidP="00123005">
      <w:pPr>
        <w:tabs>
          <w:tab w:val="left" w:pos="709"/>
        </w:tabs>
        <w:ind w:left="360"/>
        <w:jc w:val="both"/>
        <w:rPr>
          <w:b/>
          <w:iCs/>
        </w:rPr>
      </w:pPr>
    </w:p>
    <w:p w:rsidR="00C47073" w:rsidRPr="007F6AE0" w:rsidRDefault="00C47073" w:rsidP="00123005">
      <w:pPr>
        <w:tabs>
          <w:tab w:val="left" w:pos="709"/>
        </w:tabs>
        <w:ind w:left="360"/>
        <w:jc w:val="both"/>
        <w:rPr>
          <w:b/>
        </w:rPr>
      </w:pPr>
      <w:r w:rsidRPr="007F6AE0">
        <w:rPr>
          <w:b/>
          <w:iCs/>
        </w:rPr>
        <w:t>Видеоконференция:</w:t>
      </w:r>
      <w:r>
        <w:rPr>
          <w:b/>
          <w:iCs/>
        </w:rPr>
        <w:t xml:space="preserve"> </w:t>
      </w:r>
      <w:r w:rsidRPr="007F6AE0">
        <w:rPr>
          <w:b/>
          <w:iCs/>
        </w:rPr>
        <w:t xml:space="preserve"> </w:t>
      </w:r>
      <w:r w:rsidRPr="007F6AE0">
        <w:rPr>
          <w:b/>
          <w:i/>
          <w:iCs/>
        </w:rPr>
        <w:t>«Обмен передовым опытом по созданию на региональном уровне благоприятных условий для снижения уровня неформальной занятости, выявления «теневой» заработной платы и повышения уровня охвата и собираемости налогов»</w:t>
      </w:r>
      <w:r>
        <w:rPr>
          <w:b/>
          <w:i/>
          <w:iCs/>
        </w:rPr>
        <w:t xml:space="preserve">, </w:t>
      </w:r>
      <w:r w:rsidRPr="007F6AE0">
        <w:rPr>
          <w:b/>
          <w:iCs/>
        </w:rPr>
        <w:t>Комитет по труду и занятости г. Москвы;</w:t>
      </w:r>
      <w:r>
        <w:rPr>
          <w:b/>
          <w:iCs/>
        </w:rPr>
        <w:t xml:space="preserve"> </w:t>
      </w:r>
      <w:r w:rsidRPr="007F6AE0">
        <w:rPr>
          <w:b/>
          <w:iCs/>
        </w:rPr>
        <w:t>ОАО «Всероссийский центр уровня жизни»</w:t>
      </w:r>
      <w:r>
        <w:rPr>
          <w:b/>
          <w:iCs/>
        </w:rPr>
        <w:t xml:space="preserve">, </w:t>
      </w:r>
      <w:r w:rsidRPr="00123005">
        <w:rPr>
          <w:b/>
          <w:iCs/>
        </w:rPr>
        <w:t>12.08.2015</w:t>
      </w:r>
      <w:r>
        <w:rPr>
          <w:b/>
          <w:iCs/>
        </w:rPr>
        <w:t xml:space="preserve">, </w:t>
      </w:r>
      <w:r w:rsidRPr="00123005">
        <w:rPr>
          <w:b/>
          <w:iCs/>
        </w:rPr>
        <w:t>Россия, Москва,</w:t>
      </w:r>
      <w:r>
        <w:rPr>
          <w:b/>
          <w:iCs/>
        </w:rPr>
        <w:t xml:space="preserve"> </w:t>
      </w:r>
      <w:r w:rsidRPr="00123005">
        <w:rPr>
          <w:b/>
          <w:iCs/>
        </w:rPr>
        <w:t>Комитет по труду и занятости г. Москвы</w:t>
      </w:r>
    </w:p>
    <w:p w:rsidR="00C47073" w:rsidRPr="00123005" w:rsidRDefault="00C47073" w:rsidP="00123005">
      <w:pPr>
        <w:numPr>
          <w:ilvl w:val="0"/>
          <w:numId w:val="4"/>
        </w:numPr>
        <w:jc w:val="both"/>
      </w:pPr>
      <w:r>
        <w:rPr>
          <w:b/>
          <w:i/>
        </w:rPr>
        <w:t xml:space="preserve">проф. </w:t>
      </w:r>
      <w:r w:rsidRPr="00123005">
        <w:rPr>
          <w:b/>
          <w:i/>
        </w:rPr>
        <w:t>Бобков В.Н.</w:t>
      </w:r>
      <w:r>
        <w:rPr>
          <w:b/>
          <w:i/>
        </w:rPr>
        <w:t xml:space="preserve"> </w:t>
      </w:r>
      <w:r w:rsidRPr="00755960">
        <w:t>Доклад на тему:</w:t>
      </w:r>
      <w:r w:rsidRPr="00123005">
        <w:rPr>
          <w:b/>
          <w:i/>
        </w:rPr>
        <w:t xml:space="preserve"> </w:t>
      </w:r>
      <w:r w:rsidRPr="00123005">
        <w:t xml:space="preserve">«Неформальная занятость как часть </w:t>
      </w:r>
      <w:proofErr w:type="spellStart"/>
      <w:r w:rsidRPr="00123005">
        <w:t>прекаризованной</w:t>
      </w:r>
      <w:proofErr w:type="spellEnd"/>
      <w:r w:rsidRPr="00123005">
        <w:t xml:space="preserve"> (неустойчивой) занятости».</w:t>
      </w:r>
    </w:p>
    <w:p w:rsidR="00C47073" w:rsidRDefault="00C47073" w:rsidP="007F6AE0">
      <w:pPr>
        <w:tabs>
          <w:tab w:val="left" w:pos="709"/>
        </w:tabs>
        <w:ind w:left="360"/>
        <w:jc w:val="both"/>
        <w:rPr>
          <w:b/>
        </w:rPr>
      </w:pPr>
    </w:p>
    <w:p w:rsidR="00C47073" w:rsidRPr="006E508E" w:rsidRDefault="00C47073" w:rsidP="006E508E">
      <w:pPr>
        <w:tabs>
          <w:tab w:val="left" w:pos="709"/>
        </w:tabs>
        <w:ind w:left="360"/>
        <w:jc w:val="both"/>
        <w:rPr>
          <w:b/>
        </w:rPr>
      </w:pPr>
      <w:r w:rsidRPr="006E508E">
        <w:rPr>
          <w:b/>
        </w:rPr>
        <w:t xml:space="preserve">Международный научный форум молодых ученых </w:t>
      </w:r>
      <w:r w:rsidRPr="003F33E6">
        <w:rPr>
          <w:b/>
          <w:i/>
        </w:rPr>
        <w:t>«Наука будущего - наука молодых»</w:t>
      </w:r>
      <w:r>
        <w:rPr>
          <w:b/>
        </w:rPr>
        <w:t>,</w:t>
      </w:r>
      <w:r w:rsidRPr="006E508E">
        <w:rPr>
          <w:b/>
        </w:rPr>
        <w:t xml:space="preserve"> 29.09.2015-02.10.2015, г. Севастополь.</w:t>
      </w:r>
    </w:p>
    <w:p w:rsidR="00C47073" w:rsidRPr="00FF405E" w:rsidRDefault="00C47073" w:rsidP="006E508E">
      <w:pPr>
        <w:numPr>
          <w:ilvl w:val="0"/>
          <w:numId w:val="4"/>
        </w:numPr>
        <w:jc w:val="both"/>
        <w:rPr>
          <w:b/>
          <w:i/>
        </w:rPr>
      </w:pPr>
      <w:proofErr w:type="spellStart"/>
      <w:r w:rsidRPr="00FF405E">
        <w:rPr>
          <w:b/>
          <w:i/>
        </w:rPr>
        <w:t>асп</w:t>
      </w:r>
      <w:proofErr w:type="spellEnd"/>
      <w:r w:rsidRPr="00FF405E">
        <w:rPr>
          <w:b/>
          <w:i/>
        </w:rPr>
        <w:t xml:space="preserve">. </w:t>
      </w:r>
      <w:proofErr w:type="spellStart"/>
      <w:r w:rsidRPr="00FF405E">
        <w:rPr>
          <w:b/>
          <w:i/>
        </w:rPr>
        <w:t>Бутаева</w:t>
      </w:r>
      <w:proofErr w:type="spellEnd"/>
      <w:r w:rsidRPr="00FF405E">
        <w:rPr>
          <w:b/>
          <w:i/>
        </w:rPr>
        <w:t xml:space="preserve"> К.О.</w:t>
      </w:r>
      <w:r w:rsidRPr="00FF405E">
        <w:t xml:space="preserve"> Доклад на тему: «Проблемы оценки уровня и качества жизни населения России».</w:t>
      </w:r>
    </w:p>
    <w:p w:rsidR="00C47073" w:rsidRDefault="00C47073" w:rsidP="007F6AE0">
      <w:pPr>
        <w:tabs>
          <w:tab w:val="left" w:pos="709"/>
        </w:tabs>
        <w:ind w:left="360"/>
        <w:jc w:val="both"/>
        <w:rPr>
          <w:b/>
        </w:rPr>
      </w:pPr>
    </w:p>
    <w:p w:rsidR="00C47073" w:rsidRDefault="00C47073" w:rsidP="007F6AE0">
      <w:pPr>
        <w:tabs>
          <w:tab w:val="left" w:pos="709"/>
        </w:tabs>
        <w:ind w:left="360"/>
        <w:jc w:val="both"/>
        <w:rPr>
          <w:b/>
        </w:rPr>
      </w:pPr>
      <w:r w:rsidRPr="00854735">
        <w:rPr>
          <w:b/>
        </w:rPr>
        <w:t>Круглый стол</w:t>
      </w:r>
      <w:r>
        <w:rPr>
          <w:b/>
        </w:rPr>
        <w:t xml:space="preserve"> </w:t>
      </w:r>
      <w:r w:rsidRPr="00854735">
        <w:rPr>
          <w:b/>
          <w:i/>
        </w:rPr>
        <w:t>«Пенсионная система как фактор развития человеческого капитала: перспективы, источники стабилизации, общественный запрос»</w:t>
      </w:r>
      <w:r>
        <w:rPr>
          <w:b/>
        </w:rPr>
        <w:t xml:space="preserve">, </w:t>
      </w:r>
      <w:r w:rsidRPr="007F6AE0">
        <w:rPr>
          <w:b/>
        </w:rPr>
        <w:t>Международный мультимедийный пресс-центр МИА "Россия сегодня"</w:t>
      </w:r>
      <w:r>
        <w:rPr>
          <w:b/>
        </w:rPr>
        <w:t xml:space="preserve">, </w:t>
      </w:r>
      <w:r w:rsidRPr="007F6AE0">
        <w:rPr>
          <w:b/>
        </w:rPr>
        <w:t>30.09.2015</w:t>
      </w:r>
      <w:r>
        <w:rPr>
          <w:b/>
        </w:rPr>
        <w:t xml:space="preserve">, </w:t>
      </w:r>
      <w:r w:rsidRPr="007F6AE0">
        <w:rPr>
          <w:b/>
        </w:rPr>
        <w:t>Россия, Москва, Международный мультимедийный пресс-центр МИА "Россия сегодня"</w:t>
      </w:r>
    </w:p>
    <w:p w:rsidR="00C47073" w:rsidRPr="007F6AE0" w:rsidRDefault="00C47073" w:rsidP="007F6AE0">
      <w:pPr>
        <w:numPr>
          <w:ilvl w:val="0"/>
          <w:numId w:val="4"/>
        </w:numPr>
        <w:jc w:val="both"/>
      </w:pPr>
      <w:r>
        <w:rPr>
          <w:b/>
          <w:i/>
        </w:rPr>
        <w:t xml:space="preserve">проф. </w:t>
      </w:r>
      <w:r w:rsidRPr="007F6AE0">
        <w:rPr>
          <w:b/>
          <w:i/>
        </w:rPr>
        <w:t>Бобков В.Н.</w:t>
      </w:r>
      <w:r w:rsidRPr="007F6AE0">
        <w:rPr>
          <w:sz w:val="28"/>
          <w:szCs w:val="28"/>
          <w:lang w:eastAsia="en-US"/>
        </w:rPr>
        <w:t xml:space="preserve"> </w:t>
      </w:r>
      <w:r w:rsidRPr="007F6AE0">
        <w:t>Доклад на тему: «Легализация трудовых доходов и снижение неформальной занятости как факторы развития пенсионной системы</w:t>
      </w:r>
      <w:r>
        <w:t>».</w:t>
      </w:r>
    </w:p>
    <w:p w:rsidR="00C47073" w:rsidRDefault="00C47073" w:rsidP="00C03F2A">
      <w:pPr>
        <w:tabs>
          <w:tab w:val="left" w:pos="709"/>
        </w:tabs>
        <w:ind w:left="360"/>
        <w:jc w:val="both"/>
        <w:rPr>
          <w:b/>
        </w:rPr>
      </w:pPr>
    </w:p>
    <w:p w:rsidR="00C47073" w:rsidRPr="00AF1030" w:rsidRDefault="00C47073" w:rsidP="00216433">
      <w:pPr>
        <w:tabs>
          <w:tab w:val="left" w:pos="709"/>
        </w:tabs>
        <w:ind w:left="360"/>
        <w:jc w:val="both"/>
        <w:rPr>
          <w:b/>
        </w:rPr>
      </w:pPr>
      <w:r w:rsidRPr="00AF1030">
        <w:rPr>
          <w:b/>
        </w:rPr>
        <w:t xml:space="preserve">38-е заседание международной научной школы-семинара </w:t>
      </w:r>
      <w:r w:rsidRPr="003F33E6">
        <w:rPr>
          <w:b/>
          <w:i/>
        </w:rPr>
        <w:t>«Системное моделирование социально-экономических процессов»</w:t>
      </w:r>
      <w:r w:rsidRPr="00AF1030">
        <w:rPr>
          <w:b/>
        </w:rPr>
        <w:t xml:space="preserve"> имени академика С.С. Шаталина</w:t>
      </w:r>
      <w:r>
        <w:rPr>
          <w:b/>
        </w:rPr>
        <w:t>,</w:t>
      </w:r>
      <w:r w:rsidRPr="00AF1030">
        <w:rPr>
          <w:b/>
        </w:rPr>
        <w:t xml:space="preserve"> 02.10.2015-08.10.2015, г. Казань. </w:t>
      </w:r>
    </w:p>
    <w:p w:rsidR="00C47073" w:rsidRDefault="00C47073" w:rsidP="00216433">
      <w:pPr>
        <w:numPr>
          <w:ilvl w:val="0"/>
          <w:numId w:val="4"/>
        </w:numPr>
        <w:jc w:val="both"/>
      </w:pPr>
      <w:proofErr w:type="spellStart"/>
      <w:r>
        <w:rPr>
          <w:b/>
          <w:i/>
        </w:rPr>
        <w:lastRenderedPageBreak/>
        <w:t>асп</w:t>
      </w:r>
      <w:proofErr w:type="spellEnd"/>
      <w:r>
        <w:rPr>
          <w:b/>
          <w:i/>
        </w:rPr>
        <w:t xml:space="preserve">. </w:t>
      </w:r>
      <w:proofErr w:type="spellStart"/>
      <w:r>
        <w:rPr>
          <w:b/>
          <w:i/>
        </w:rPr>
        <w:t>Бутаева</w:t>
      </w:r>
      <w:proofErr w:type="spellEnd"/>
      <w:r>
        <w:rPr>
          <w:b/>
          <w:i/>
        </w:rPr>
        <w:t xml:space="preserve"> К.О. </w:t>
      </w:r>
      <w:r w:rsidRPr="008942ED">
        <w:rPr>
          <w:b/>
          <w:i/>
        </w:rPr>
        <w:t xml:space="preserve"> </w:t>
      </w:r>
      <w:r w:rsidRPr="008942ED">
        <w:t xml:space="preserve">Доклад на тему: </w:t>
      </w:r>
      <w:r>
        <w:t xml:space="preserve">«Моделирование распределения денежных доходов населения: возможности сравнительного анализа на региональном уровне» (Получен </w:t>
      </w:r>
      <w:r w:rsidRPr="00AF1030">
        <w:rPr>
          <w:b/>
        </w:rPr>
        <w:t>диплом</w:t>
      </w:r>
      <w:r>
        <w:t>).</w:t>
      </w:r>
    </w:p>
    <w:p w:rsidR="00C47073" w:rsidRDefault="00C47073" w:rsidP="006F7433">
      <w:pPr>
        <w:ind w:left="426"/>
        <w:jc w:val="both"/>
        <w:rPr>
          <w:b/>
          <w:bCs/>
          <w:iCs/>
          <w:color w:val="000000"/>
          <w:shd w:val="clear" w:color="auto" w:fill="FFFFFF"/>
        </w:rPr>
      </w:pPr>
    </w:p>
    <w:p w:rsidR="00C47073" w:rsidRPr="003A39C1" w:rsidRDefault="00C47073" w:rsidP="003A39C1">
      <w:pPr>
        <w:tabs>
          <w:tab w:val="left" w:pos="709"/>
        </w:tabs>
        <w:ind w:left="360"/>
        <w:jc w:val="both"/>
        <w:rPr>
          <w:b/>
        </w:rPr>
      </w:pPr>
      <w:r w:rsidRPr="003A39C1">
        <w:rPr>
          <w:b/>
        </w:rPr>
        <w:t xml:space="preserve">Круглый стол </w:t>
      </w:r>
      <w:r w:rsidRPr="003A39C1">
        <w:rPr>
          <w:b/>
          <w:i/>
        </w:rPr>
        <w:t>«Родовые поместья» - новая идея для России, возрождение природы и хозяйства»</w:t>
      </w:r>
      <w:r w:rsidRPr="003A39C1">
        <w:rPr>
          <w:b/>
        </w:rPr>
        <w:t xml:space="preserve">. </w:t>
      </w:r>
      <w:r>
        <w:rPr>
          <w:b/>
        </w:rPr>
        <w:t xml:space="preserve">Х </w:t>
      </w:r>
      <w:r w:rsidRPr="003A39C1">
        <w:rPr>
          <w:b/>
        </w:rPr>
        <w:t>Фестиваль науки</w:t>
      </w:r>
      <w:r>
        <w:rPr>
          <w:b/>
        </w:rPr>
        <w:t xml:space="preserve">, </w:t>
      </w:r>
      <w:r w:rsidRPr="003A39C1">
        <w:rPr>
          <w:b/>
        </w:rPr>
        <w:t xml:space="preserve"> 09 октября 2015 г.</w:t>
      </w:r>
      <w:r>
        <w:rPr>
          <w:b/>
        </w:rPr>
        <w:t>, МГУ имени М.В. Ломоносова, г. Москва</w:t>
      </w:r>
      <w:r w:rsidRPr="003A39C1">
        <w:rPr>
          <w:b/>
        </w:rPr>
        <w:t>.</w:t>
      </w:r>
    </w:p>
    <w:p w:rsidR="00C47073" w:rsidRPr="00490E81" w:rsidRDefault="00C47073" w:rsidP="003A39C1">
      <w:pPr>
        <w:numPr>
          <w:ilvl w:val="0"/>
          <w:numId w:val="4"/>
        </w:numPr>
        <w:tabs>
          <w:tab w:val="left" w:pos="709"/>
        </w:tabs>
        <w:jc w:val="both"/>
        <w:rPr>
          <w:b/>
          <w:i/>
        </w:rPr>
      </w:pPr>
      <w:proofErr w:type="spellStart"/>
      <w:r>
        <w:rPr>
          <w:b/>
          <w:i/>
        </w:rPr>
        <w:t>асп</w:t>
      </w:r>
      <w:proofErr w:type="spellEnd"/>
      <w:r>
        <w:rPr>
          <w:b/>
          <w:i/>
        </w:rPr>
        <w:t xml:space="preserve">. Печерская Е.А. </w:t>
      </w:r>
      <w:r w:rsidRPr="00F57EE8">
        <w:rPr>
          <w:b/>
          <w:i/>
        </w:rPr>
        <w:t xml:space="preserve">-  </w:t>
      </w:r>
      <w:r w:rsidRPr="00F57EE8">
        <w:t>участие.</w:t>
      </w:r>
    </w:p>
    <w:p w:rsidR="00C47073" w:rsidRDefault="00C47073" w:rsidP="00840026">
      <w:pPr>
        <w:ind w:left="426"/>
        <w:jc w:val="both"/>
        <w:rPr>
          <w:b/>
          <w:bCs/>
          <w:iCs/>
          <w:color w:val="000000"/>
          <w:shd w:val="clear" w:color="auto" w:fill="FFFFFF"/>
        </w:rPr>
      </w:pPr>
    </w:p>
    <w:p w:rsidR="00C47073" w:rsidRDefault="00C47073" w:rsidP="00840026">
      <w:pPr>
        <w:ind w:left="426"/>
        <w:jc w:val="both"/>
        <w:rPr>
          <w:b/>
          <w:bCs/>
        </w:rPr>
      </w:pPr>
      <w:r w:rsidRPr="00B4673E">
        <w:rPr>
          <w:b/>
          <w:bCs/>
        </w:rPr>
        <w:t>Научно-методический семинар "Неравенство как социальная проблема", 1</w:t>
      </w:r>
      <w:r>
        <w:rPr>
          <w:b/>
          <w:bCs/>
        </w:rPr>
        <w:t>4</w:t>
      </w:r>
      <w:r w:rsidRPr="00B4673E">
        <w:rPr>
          <w:b/>
          <w:bCs/>
        </w:rPr>
        <w:t xml:space="preserve"> октября 2015 г., Экономический факультет МГУ имени М.В. Ломоносова, г. Москва</w:t>
      </w:r>
    </w:p>
    <w:p w:rsidR="00C47073" w:rsidRPr="00490E81" w:rsidRDefault="00C47073" w:rsidP="00B4673E">
      <w:pPr>
        <w:numPr>
          <w:ilvl w:val="0"/>
          <w:numId w:val="4"/>
        </w:numPr>
        <w:tabs>
          <w:tab w:val="left" w:pos="709"/>
        </w:tabs>
        <w:jc w:val="both"/>
        <w:rPr>
          <w:b/>
          <w:i/>
        </w:rPr>
      </w:pPr>
      <w:proofErr w:type="spellStart"/>
      <w:r>
        <w:rPr>
          <w:b/>
          <w:i/>
        </w:rPr>
        <w:t>а</w:t>
      </w:r>
      <w:r w:rsidRPr="00B4673E">
        <w:rPr>
          <w:b/>
          <w:i/>
        </w:rPr>
        <w:t>сп</w:t>
      </w:r>
      <w:proofErr w:type="spellEnd"/>
      <w:r w:rsidRPr="00B4673E">
        <w:rPr>
          <w:b/>
          <w:i/>
        </w:rPr>
        <w:t>. Осина К.С.</w:t>
      </w:r>
      <w:r>
        <w:rPr>
          <w:b/>
          <w:i/>
        </w:rPr>
        <w:t xml:space="preserve"> </w:t>
      </w:r>
      <w:r w:rsidRPr="00F57EE8">
        <w:rPr>
          <w:b/>
          <w:i/>
        </w:rPr>
        <w:t xml:space="preserve">-  </w:t>
      </w:r>
      <w:r w:rsidRPr="00F57EE8">
        <w:t>участие.</w:t>
      </w:r>
    </w:p>
    <w:p w:rsidR="00C47073" w:rsidRDefault="00C47073" w:rsidP="00840026">
      <w:pPr>
        <w:ind w:left="426"/>
        <w:jc w:val="both"/>
        <w:rPr>
          <w:b/>
          <w:bCs/>
          <w:iCs/>
          <w:color w:val="000000"/>
          <w:shd w:val="clear" w:color="auto" w:fill="FFFFFF"/>
        </w:rPr>
      </w:pPr>
    </w:p>
    <w:p w:rsidR="00C47073" w:rsidRPr="004818C5" w:rsidRDefault="00C47073" w:rsidP="00840026">
      <w:pPr>
        <w:ind w:left="426"/>
        <w:jc w:val="both"/>
        <w:rPr>
          <w:b/>
          <w:bCs/>
          <w:iCs/>
          <w:color w:val="000000"/>
          <w:shd w:val="clear" w:color="auto" w:fill="FFFFFF"/>
        </w:rPr>
      </w:pPr>
      <w:r w:rsidRPr="004818C5">
        <w:rPr>
          <w:b/>
          <w:bCs/>
          <w:iCs/>
          <w:color w:val="000000"/>
          <w:shd w:val="clear" w:color="auto" w:fill="FFFFFF"/>
        </w:rPr>
        <w:t>Научная конференция по проблемам прогнозирования российской экономики</w:t>
      </w:r>
      <w:r>
        <w:rPr>
          <w:b/>
          <w:bCs/>
          <w:iCs/>
          <w:color w:val="000000"/>
          <w:shd w:val="clear" w:color="auto" w:fill="FFFFFF"/>
        </w:rPr>
        <w:t xml:space="preserve">, </w:t>
      </w:r>
      <w:r w:rsidRPr="004818C5">
        <w:rPr>
          <w:b/>
          <w:bCs/>
          <w:iCs/>
          <w:color w:val="000000"/>
          <w:shd w:val="clear" w:color="auto" w:fill="FFFFFF"/>
        </w:rPr>
        <w:t xml:space="preserve"> 21-22 октября 2015 г.</w:t>
      </w:r>
      <w:r>
        <w:rPr>
          <w:b/>
          <w:bCs/>
          <w:iCs/>
          <w:color w:val="000000"/>
          <w:shd w:val="clear" w:color="auto" w:fill="FFFFFF"/>
        </w:rPr>
        <w:t xml:space="preserve">, </w:t>
      </w:r>
      <w:r w:rsidRPr="004818C5">
        <w:rPr>
          <w:b/>
          <w:bCs/>
          <w:iCs/>
          <w:color w:val="000000"/>
          <w:shd w:val="clear" w:color="auto" w:fill="FFFFFF"/>
        </w:rPr>
        <w:t xml:space="preserve">ИНП РАН, г. Москва </w:t>
      </w:r>
    </w:p>
    <w:p w:rsidR="00C47073" w:rsidRPr="00127998" w:rsidRDefault="00C47073" w:rsidP="00840026">
      <w:pPr>
        <w:numPr>
          <w:ilvl w:val="0"/>
          <w:numId w:val="4"/>
        </w:numPr>
        <w:ind w:left="426" w:firstLine="0"/>
        <w:jc w:val="both"/>
        <w:rPr>
          <w:b/>
          <w:i/>
        </w:rPr>
      </w:pPr>
      <w:r w:rsidRPr="00127998">
        <w:rPr>
          <w:b/>
          <w:i/>
        </w:rPr>
        <w:t xml:space="preserve">д.э.н. </w:t>
      </w:r>
      <w:proofErr w:type="spellStart"/>
      <w:r w:rsidRPr="00127998">
        <w:rPr>
          <w:b/>
          <w:i/>
        </w:rPr>
        <w:t>Коровкин</w:t>
      </w:r>
      <w:proofErr w:type="spellEnd"/>
      <w:r w:rsidRPr="00127998">
        <w:rPr>
          <w:b/>
          <w:i/>
        </w:rPr>
        <w:t xml:space="preserve"> А.Г.  – </w:t>
      </w:r>
      <w:r w:rsidRPr="00127998">
        <w:t>участие</w:t>
      </w:r>
    </w:p>
    <w:p w:rsidR="00C47073" w:rsidRDefault="00C47073" w:rsidP="006F7433">
      <w:pPr>
        <w:ind w:left="426"/>
        <w:jc w:val="both"/>
        <w:rPr>
          <w:b/>
          <w:bCs/>
          <w:iCs/>
          <w:color w:val="000000"/>
          <w:shd w:val="clear" w:color="auto" w:fill="FFFFFF"/>
        </w:rPr>
      </w:pPr>
    </w:p>
    <w:p w:rsidR="00C47073" w:rsidRDefault="00C47073" w:rsidP="006F7433">
      <w:pPr>
        <w:ind w:left="426"/>
        <w:jc w:val="both"/>
        <w:rPr>
          <w:b/>
          <w:bCs/>
          <w:iCs/>
          <w:color w:val="000000"/>
          <w:shd w:val="clear" w:color="auto" w:fill="FFFFFF"/>
        </w:rPr>
      </w:pPr>
      <w:r w:rsidRPr="00046C44">
        <w:rPr>
          <w:b/>
          <w:bCs/>
          <w:iCs/>
          <w:color w:val="000000"/>
          <w:shd w:val="clear" w:color="auto" w:fill="FFFFFF"/>
        </w:rPr>
        <w:t xml:space="preserve">V Социальный форум </w:t>
      </w:r>
      <w:r w:rsidRPr="003F33E6">
        <w:rPr>
          <w:b/>
          <w:bCs/>
          <w:i/>
          <w:iCs/>
          <w:color w:val="000000"/>
          <w:shd w:val="clear" w:color="auto" w:fill="FFFFFF"/>
        </w:rPr>
        <w:t>«Рынок труда и политика занятости: состояние и перспективы развития»</w:t>
      </w:r>
      <w:r w:rsidRPr="00046C44">
        <w:rPr>
          <w:b/>
          <w:bCs/>
          <w:iCs/>
          <w:color w:val="000000"/>
          <w:shd w:val="clear" w:color="auto" w:fill="FFFFFF"/>
        </w:rPr>
        <w:t>, Правительство Москвы, Департамент труда и социальной защиты населения г. Москвы, 22 октября 2015 г., г. Москва.</w:t>
      </w:r>
    </w:p>
    <w:p w:rsidR="00C47073" w:rsidRPr="00860A91" w:rsidRDefault="00C47073" w:rsidP="00046C44">
      <w:pPr>
        <w:numPr>
          <w:ilvl w:val="0"/>
          <w:numId w:val="4"/>
        </w:numPr>
        <w:ind w:left="426" w:firstLine="0"/>
        <w:jc w:val="both"/>
        <w:rPr>
          <w:b/>
        </w:rPr>
      </w:pPr>
      <w:r>
        <w:rPr>
          <w:b/>
          <w:i/>
        </w:rPr>
        <w:t xml:space="preserve">проф. </w:t>
      </w:r>
      <w:proofErr w:type="spellStart"/>
      <w:r w:rsidRPr="00046C44">
        <w:rPr>
          <w:b/>
          <w:i/>
        </w:rPr>
        <w:t>Восколович</w:t>
      </w:r>
      <w:proofErr w:type="spellEnd"/>
      <w:r w:rsidRPr="00046C44">
        <w:rPr>
          <w:b/>
          <w:i/>
        </w:rPr>
        <w:t xml:space="preserve"> Н.А. </w:t>
      </w:r>
      <w:r w:rsidRPr="00046C44">
        <w:rPr>
          <w:bCs/>
          <w:iCs/>
          <w:color w:val="000000"/>
          <w:shd w:val="clear" w:color="auto" w:fill="FFFFFF"/>
        </w:rPr>
        <w:t>Подготовлен доклад на тему: «Абсорбирующие возможности социального предпринимательства в отношении незанятого населения».</w:t>
      </w:r>
    </w:p>
    <w:p w:rsidR="00C47073" w:rsidRPr="00046C44" w:rsidRDefault="00C47073" w:rsidP="00046C44">
      <w:pPr>
        <w:numPr>
          <w:ilvl w:val="0"/>
          <w:numId w:val="4"/>
        </w:numPr>
        <w:ind w:left="426" w:firstLine="0"/>
        <w:jc w:val="both"/>
        <w:rPr>
          <w:b/>
        </w:rPr>
      </w:pPr>
      <w:r>
        <w:rPr>
          <w:b/>
          <w:i/>
        </w:rPr>
        <w:t xml:space="preserve">д.э.н. </w:t>
      </w:r>
      <w:proofErr w:type="spellStart"/>
      <w:r>
        <w:rPr>
          <w:b/>
          <w:i/>
        </w:rPr>
        <w:t>Коровкин</w:t>
      </w:r>
      <w:proofErr w:type="spellEnd"/>
      <w:r>
        <w:rPr>
          <w:b/>
          <w:i/>
        </w:rPr>
        <w:t xml:space="preserve"> А.</w:t>
      </w:r>
      <w:r>
        <w:rPr>
          <w:b/>
        </w:rPr>
        <w:t xml:space="preserve">Г. </w:t>
      </w:r>
      <w:r w:rsidRPr="00046C44">
        <w:rPr>
          <w:bCs/>
          <w:iCs/>
          <w:color w:val="000000"/>
          <w:shd w:val="clear" w:color="auto" w:fill="FFFFFF"/>
        </w:rPr>
        <w:t xml:space="preserve">Подготовлен доклад </w:t>
      </w:r>
      <w:r>
        <w:rPr>
          <w:bCs/>
          <w:iCs/>
          <w:color w:val="000000"/>
          <w:shd w:val="clear" w:color="auto" w:fill="FFFFFF"/>
        </w:rPr>
        <w:t xml:space="preserve">(в </w:t>
      </w:r>
      <w:proofErr w:type="spellStart"/>
      <w:r>
        <w:rPr>
          <w:bCs/>
          <w:iCs/>
          <w:color w:val="000000"/>
          <w:shd w:val="clear" w:color="auto" w:fill="FFFFFF"/>
        </w:rPr>
        <w:t>соавт</w:t>
      </w:r>
      <w:proofErr w:type="spellEnd"/>
      <w:r>
        <w:rPr>
          <w:bCs/>
          <w:iCs/>
          <w:color w:val="000000"/>
          <w:shd w:val="clear" w:color="auto" w:fill="FFFFFF"/>
        </w:rPr>
        <w:t xml:space="preserve">.) </w:t>
      </w:r>
      <w:r w:rsidRPr="00046C44">
        <w:rPr>
          <w:bCs/>
          <w:iCs/>
          <w:color w:val="000000"/>
          <w:shd w:val="clear" w:color="auto" w:fill="FFFFFF"/>
        </w:rPr>
        <w:t>на тему:</w:t>
      </w:r>
      <w:r>
        <w:rPr>
          <w:bCs/>
          <w:iCs/>
          <w:color w:val="000000"/>
          <w:shd w:val="clear" w:color="auto" w:fill="FFFFFF"/>
        </w:rPr>
        <w:t xml:space="preserve"> «</w:t>
      </w:r>
      <w:r w:rsidRPr="00E8220B">
        <w:t>О естественном уровне безработицы в РФ и подходах к его оценке</w:t>
      </w:r>
      <w:r>
        <w:t>».</w:t>
      </w:r>
    </w:p>
    <w:p w:rsidR="00C47073" w:rsidRPr="00046C44" w:rsidRDefault="00C47073" w:rsidP="00046C44">
      <w:pPr>
        <w:numPr>
          <w:ilvl w:val="0"/>
          <w:numId w:val="4"/>
        </w:numPr>
        <w:ind w:left="426" w:firstLine="0"/>
        <w:jc w:val="both"/>
        <w:rPr>
          <w:b/>
        </w:rPr>
      </w:pPr>
      <w:r>
        <w:rPr>
          <w:b/>
          <w:i/>
        </w:rPr>
        <w:t xml:space="preserve">проф. Прокопов Ф.Т. </w:t>
      </w:r>
      <w:r>
        <w:t>Выступление с докладом: «</w:t>
      </w:r>
      <w:r w:rsidRPr="00E8220B">
        <w:rPr>
          <w:bCs/>
          <w:iCs/>
          <w:color w:val="000000"/>
          <w:shd w:val="clear" w:color="auto" w:fill="FFFFFF"/>
        </w:rPr>
        <w:t>Политика на рынке труда</w:t>
      </w:r>
      <w:r>
        <w:rPr>
          <w:bCs/>
          <w:iCs/>
          <w:color w:val="000000"/>
          <w:shd w:val="clear" w:color="auto" w:fill="FFFFFF"/>
        </w:rPr>
        <w:t>»</w:t>
      </w:r>
      <w:r w:rsidRPr="00E8220B">
        <w:rPr>
          <w:bCs/>
          <w:iCs/>
          <w:color w:val="000000"/>
          <w:shd w:val="clear" w:color="auto" w:fill="FFFFFF"/>
        </w:rPr>
        <w:t>.</w:t>
      </w:r>
    </w:p>
    <w:p w:rsidR="00C47073" w:rsidRDefault="00C47073" w:rsidP="00046C44">
      <w:pPr>
        <w:numPr>
          <w:ilvl w:val="0"/>
          <w:numId w:val="4"/>
        </w:numPr>
        <w:ind w:left="426" w:firstLine="0"/>
        <w:jc w:val="both"/>
        <w:rPr>
          <w:b/>
        </w:rPr>
      </w:pPr>
      <w:r>
        <w:rPr>
          <w:b/>
          <w:i/>
        </w:rPr>
        <w:t>доц. Артамонова М.</w:t>
      </w:r>
      <w:r>
        <w:rPr>
          <w:b/>
        </w:rPr>
        <w:t xml:space="preserve">В. </w:t>
      </w:r>
      <w:r w:rsidRPr="00046C44">
        <w:rPr>
          <w:bCs/>
          <w:iCs/>
          <w:color w:val="000000"/>
          <w:shd w:val="clear" w:color="auto" w:fill="FFFFFF"/>
        </w:rPr>
        <w:t xml:space="preserve">Подготовлен доклад на тему: </w:t>
      </w:r>
      <w:r>
        <w:rPr>
          <w:bCs/>
          <w:iCs/>
          <w:color w:val="000000"/>
          <w:shd w:val="clear" w:color="auto" w:fill="FFFFFF"/>
        </w:rPr>
        <w:t>«</w:t>
      </w:r>
      <w:r w:rsidRPr="00E8220B">
        <w:rPr>
          <w:bCs/>
          <w:iCs/>
          <w:color w:val="000000"/>
          <w:shd w:val="clear" w:color="auto" w:fill="FFFFFF"/>
        </w:rPr>
        <w:t>Усиление рисков работников в условиях неустойчивой занятости</w:t>
      </w:r>
      <w:r>
        <w:rPr>
          <w:bCs/>
          <w:iCs/>
          <w:color w:val="000000"/>
          <w:shd w:val="clear" w:color="auto" w:fill="FFFFFF"/>
        </w:rPr>
        <w:t>».</w:t>
      </w:r>
    </w:p>
    <w:p w:rsidR="00C47073" w:rsidRDefault="00C47073" w:rsidP="00046C44">
      <w:pPr>
        <w:numPr>
          <w:ilvl w:val="0"/>
          <w:numId w:val="4"/>
        </w:numPr>
        <w:ind w:left="426" w:firstLine="0"/>
        <w:jc w:val="both"/>
        <w:rPr>
          <w:b/>
        </w:rPr>
      </w:pPr>
      <w:r>
        <w:rPr>
          <w:b/>
          <w:i/>
        </w:rPr>
        <w:t xml:space="preserve">доц. </w:t>
      </w:r>
      <w:proofErr w:type="spellStart"/>
      <w:r>
        <w:rPr>
          <w:b/>
          <w:i/>
        </w:rPr>
        <w:t>Золотина</w:t>
      </w:r>
      <w:proofErr w:type="spellEnd"/>
      <w:r>
        <w:rPr>
          <w:b/>
          <w:i/>
        </w:rPr>
        <w:t xml:space="preserve"> О.</w:t>
      </w:r>
      <w:r>
        <w:rPr>
          <w:b/>
        </w:rPr>
        <w:t xml:space="preserve">А. </w:t>
      </w:r>
      <w:r w:rsidRPr="00046C44">
        <w:rPr>
          <w:bCs/>
          <w:iCs/>
          <w:color w:val="000000"/>
          <w:shd w:val="clear" w:color="auto" w:fill="FFFFFF"/>
        </w:rPr>
        <w:t>Подготовлен доклад на тему:</w:t>
      </w:r>
      <w:r>
        <w:rPr>
          <w:bCs/>
          <w:iCs/>
          <w:color w:val="000000"/>
          <w:shd w:val="clear" w:color="auto" w:fill="FFFFFF"/>
        </w:rPr>
        <w:t xml:space="preserve"> «Статус профессиональной ориентации в системе высшего образования как составляющей государственной политики содействия занятости».</w:t>
      </w:r>
    </w:p>
    <w:p w:rsidR="00C47073" w:rsidRPr="00046C44" w:rsidRDefault="00C47073" w:rsidP="00046C44">
      <w:pPr>
        <w:numPr>
          <w:ilvl w:val="0"/>
          <w:numId w:val="4"/>
        </w:numPr>
        <w:ind w:left="426" w:firstLine="0"/>
        <w:jc w:val="both"/>
        <w:rPr>
          <w:b/>
        </w:rPr>
      </w:pPr>
      <w:r>
        <w:rPr>
          <w:b/>
          <w:i/>
        </w:rPr>
        <w:t xml:space="preserve">доц. </w:t>
      </w:r>
      <w:proofErr w:type="spellStart"/>
      <w:r>
        <w:rPr>
          <w:b/>
          <w:i/>
        </w:rPr>
        <w:t>Хорошильцева</w:t>
      </w:r>
      <w:proofErr w:type="spellEnd"/>
      <w:r>
        <w:rPr>
          <w:b/>
          <w:i/>
        </w:rPr>
        <w:t xml:space="preserve"> Н.</w:t>
      </w:r>
      <w:r>
        <w:rPr>
          <w:b/>
        </w:rPr>
        <w:t xml:space="preserve">А. </w:t>
      </w:r>
      <w:r w:rsidRPr="00046C44">
        <w:rPr>
          <w:bCs/>
          <w:iCs/>
          <w:color w:val="000000"/>
          <w:shd w:val="clear" w:color="auto" w:fill="FFFFFF"/>
        </w:rPr>
        <w:t xml:space="preserve">Подготовлен доклад на тему: </w:t>
      </w:r>
      <w:r>
        <w:rPr>
          <w:bCs/>
          <w:iCs/>
          <w:color w:val="000000"/>
          <w:shd w:val="clear" w:color="auto" w:fill="FFFFFF"/>
        </w:rPr>
        <w:t>«</w:t>
      </w:r>
      <w:r w:rsidRPr="00E8220B">
        <w:t>Этапы оценки должностей</w:t>
      </w:r>
      <w:r>
        <w:t>».</w:t>
      </w:r>
    </w:p>
    <w:p w:rsidR="00C47073" w:rsidRDefault="00C47073" w:rsidP="006F7433">
      <w:pPr>
        <w:ind w:left="426"/>
        <w:jc w:val="both"/>
        <w:rPr>
          <w:b/>
        </w:rPr>
      </w:pPr>
    </w:p>
    <w:p w:rsidR="00C47073" w:rsidRPr="0075232C" w:rsidRDefault="00C47073" w:rsidP="006F7433">
      <w:pPr>
        <w:ind w:left="426"/>
        <w:jc w:val="both"/>
        <w:rPr>
          <w:b/>
          <w:bCs/>
        </w:rPr>
      </w:pPr>
      <w:r>
        <w:rPr>
          <w:b/>
        </w:rPr>
        <w:t>М</w:t>
      </w:r>
      <w:r w:rsidRPr="006F7433">
        <w:rPr>
          <w:b/>
        </w:rPr>
        <w:t>еждународн</w:t>
      </w:r>
      <w:r>
        <w:rPr>
          <w:b/>
        </w:rPr>
        <w:t>ая</w:t>
      </w:r>
      <w:r w:rsidRPr="006F7433">
        <w:rPr>
          <w:b/>
        </w:rPr>
        <w:t xml:space="preserve"> </w:t>
      </w:r>
      <w:r>
        <w:rPr>
          <w:b/>
        </w:rPr>
        <w:t xml:space="preserve">заочная </w:t>
      </w:r>
      <w:r w:rsidRPr="006F7433">
        <w:rPr>
          <w:b/>
        </w:rPr>
        <w:t>научно-практическ</w:t>
      </w:r>
      <w:r>
        <w:rPr>
          <w:b/>
        </w:rPr>
        <w:t>ая</w:t>
      </w:r>
      <w:r w:rsidRPr="006F7433">
        <w:rPr>
          <w:b/>
        </w:rPr>
        <w:t xml:space="preserve"> конференци</w:t>
      </w:r>
      <w:r>
        <w:rPr>
          <w:b/>
        </w:rPr>
        <w:t xml:space="preserve">я </w:t>
      </w:r>
      <w:r w:rsidRPr="003F33E6">
        <w:rPr>
          <w:b/>
          <w:i/>
        </w:rPr>
        <w:t>«Современные проблемы экономики и менеджмента»</w:t>
      </w:r>
      <w:r>
        <w:rPr>
          <w:b/>
        </w:rPr>
        <w:t xml:space="preserve">, 30 октября 2015 г., </w:t>
      </w:r>
      <w:r w:rsidRPr="006F7433">
        <w:rPr>
          <w:b/>
          <w:bCs/>
        </w:rPr>
        <w:t>ФГБОУ ВПО «Воронежский государственный университет»</w:t>
      </w:r>
      <w:r>
        <w:rPr>
          <w:b/>
          <w:bCs/>
        </w:rPr>
        <w:t xml:space="preserve">, </w:t>
      </w:r>
      <w:r w:rsidRPr="006F7433">
        <w:rPr>
          <w:b/>
          <w:bCs/>
        </w:rPr>
        <w:t>Воронежский институт высоких технологий</w:t>
      </w:r>
      <w:r>
        <w:rPr>
          <w:b/>
          <w:bCs/>
        </w:rPr>
        <w:t xml:space="preserve">, </w:t>
      </w:r>
      <w:r w:rsidRPr="0075232C">
        <w:rPr>
          <w:b/>
          <w:bCs/>
        </w:rPr>
        <w:t>Академия труда и занятости (Воронежское региональное отделение), г. Воронеж.</w:t>
      </w:r>
    </w:p>
    <w:p w:rsidR="00C47073" w:rsidRPr="00E81D24" w:rsidRDefault="00C47073" w:rsidP="00C03F2A">
      <w:pPr>
        <w:numPr>
          <w:ilvl w:val="0"/>
          <w:numId w:val="4"/>
        </w:numPr>
        <w:ind w:left="360"/>
        <w:jc w:val="both"/>
        <w:rPr>
          <w:b/>
        </w:rPr>
      </w:pPr>
      <w:r w:rsidRPr="00E81D24">
        <w:rPr>
          <w:b/>
          <w:i/>
        </w:rPr>
        <w:t xml:space="preserve">доц. </w:t>
      </w:r>
      <w:proofErr w:type="spellStart"/>
      <w:r w:rsidRPr="00E81D24">
        <w:rPr>
          <w:b/>
          <w:i/>
        </w:rPr>
        <w:t>Хорошильцева</w:t>
      </w:r>
      <w:proofErr w:type="spellEnd"/>
      <w:r w:rsidRPr="00E81D24">
        <w:rPr>
          <w:b/>
          <w:i/>
        </w:rPr>
        <w:t xml:space="preserve"> Н.А. </w:t>
      </w:r>
      <w:r w:rsidRPr="001D07D9">
        <w:t>Подготовлен доклад на тему:</w:t>
      </w:r>
      <w:r w:rsidRPr="00E81D24">
        <w:rPr>
          <w:bCs/>
          <w:color w:val="000000"/>
          <w:shd w:val="clear" w:color="auto" w:fill="FFFFFF"/>
        </w:rPr>
        <w:t xml:space="preserve"> </w:t>
      </w:r>
      <w:r w:rsidRPr="00E81D24">
        <w:rPr>
          <w:bCs/>
          <w:iCs/>
          <w:color w:val="000000"/>
          <w:shd w:val="clear" w:color="auto" w:fill="FFFFFF"/>
        </w:rPr>
        <w:t>«Мониторинг корпоративной системы ключевых показателей эффективности».</w:t>
      </w:r>
    </w:p>
    <w:p w:rsidR="00C47073" w:rsidRDefault="00C47073" w:rsidP="00C03F2A">
      <w:pPr>
        <w:tabs>
          <w:tab w:val="left" w:pos="709"/>
        </w:tabs>
        <w:ind w:left="360"/>
        <w:jc w:val="both"/>
        <w:rPr>
          <w:b/>
        </w:rPr>
      </w:pPr>
    </w:p>
    <w:p w:rsidR="00C47073" w:rsidRPr="00C03F2A" w:rsidRDefault="00C47073" w:rsidP="00C03F2A">
      <w:pPr>
        <w:tabs>
          <w:tab w:val="left" w:pos="709"/>
        </w:tabs>
        <w:ind w:left="360"/>
        <w:jc w:val="both"/>
        <w:rPr>
          <w:b/>
          <w:bCs/>
          <w:i/>
        </w:rPr>
      </w:pPr>
      <w:r w:rsidRPr="00C03F2A">
        <w:rPr>
          <w:b/>
        </w:rPr>
        <w:t xml:space="preserve">Стратегическая рабочая сессия </w:t>
      </w:r>
      <w:r w:rsidRPr="00C03F2A">
        <w:rPr>
          <w:b/>
          <w:i/>
        </w:rPr>
        <w:t>«</w:t>
      </w:r>
      <w:r w:rsidRPr="00C03F2A">
        <w:rPr>
          <w:b/>
          <w:bCs/>
          <w:i/>
        </w:rPr>
        <w:t>Заработная плата, производительность труда: современные тенденции»</w:t>
      </w:r>
      <w:r>
        <w:rPr>
          <w:b/>
          <w:bCs/>
          <w:i/>
        </w:rPr>
        <w:t xml:space="preserve">, </w:t>
      </w:r>
      <w:r w:rsidRPr="00C03F2A">
        <w:rPr>
          <w:b/>
          <w:bCs/>
        </w:rPr>
        <w:t>Федерация профсоюзов Республики Татарстан; Бизнес – центр «Грант»</w:t>
      </w:r>
      <w:r>
        <w:rPr>
          <w:b/>
          <w:bCs/>
        </w:rPr>
        <w:t xml:space="preserve">, </w:t>
      </w:r>
      <w:r w:rsidRPr="00C03F2A">
        <w:rPr>
          <w:b/>
          <w:bCs/>
        </w:rPr>
        <w:t>03.11.2015</w:t>
      </w:r>
      <w:r>
        <w:rPr>
          <w:b/>
          <w:bCs/>
        </w:rPr>
        <w:t xml:space="preserve">, </w:t>
      </w:r>
      <w:r w:rsidRPr="00C03F2A">
        <w:rPr>
          <w:b/>
          <w:bCs/>
        </w:rPr>
        <w:t>Россия, р. Татарстан, г. Казань,  Федерация профсоюзов Республики Татарстан</w:t>
      </w:r>
    </w:p>
    <w:p w:rsidR="00C47073" w:rsidRPr="008942ED" w:rsidRDefault="00C47073" w:rsidP="008942ED">
      <w:pPr>
        <w:numPr>
          <w:ilvl w:val="0"/>
          <w:numId w:val="4"/>
        </w:numPr>
        <w:jc w:val="both"/>
      </w:pPr>
      <w:r>
        <w:rPr>
          <w:b/>
          <w:i/>
        </w:rPr>
        <w:t xml:space="preserve">проф. </w:t>
      </w:r>
      <w:r w:rsidRPr="008942ED">
        <w:rPr>
          <w:b/>
          <w:i/>
        </w:rPr>
        <w:t xml:space="preserve">Бобков В.Н. </w:t>
      </w:r>
      <w:r w:rsidRPr="008942ED">
        <w:t>Доклад на тему: «Социальные стандарты оплаты труда и их реализация в коллективно–договорных отношениях</w:t>
      </w:r>
      <w:r>
        <w:t>».</w:t>
      </w:r>
    </w:p>
    <w:p w:rsidR="00C47073" w:rsidRDefault="00C47073" w:rsidP="000831EF">
      <w:pPr>
        <w:tabs>
          <w:tab w:val="left" w:pos="709"/>
        </w:tabs>
        <w:ind w:left="360"/>
        <w:jc w:val="both"/>
        <w:rPr>
          <w:b/>
        </w:rPr>
      </w:pPr>
    </w:p>
    <w:p w:rsidR="00C47073" w:rsidRDefault="00C47073" w:rsidP="00ED43DB">
      <w:pPr>
        <w:tabs>
          <w:tab w:val="left" w:pos="709"/>
        </w:tabs>
        <w:ind w:left="360"/>
        <w:jc w:val="both"/>
        <w:rPr>
          <w:b/>
        </w:rPr>
      </w:pPr>
      <w:r>
        <w:rPr>
          <w:b/>
          <w:iCs/>
        </w:rPr>
        <w:t xml:space="preserve">Юбилейная международная научно-практическая конференция </w:t>
      </w:r>
      <w:r w:rsidRPr="003F33E6">
        <w:rPr>
          <w:b/>
          <w:i/>
          <w:iCs/>
        </w:rPr>
        <w:t>«</w:t>
      </w:r>
      <w:proofErr w:type="spellStart"/>
      <w:r w:rsidRPr="003F33E6">
        <w:rPr>
          <w:b/>
          <w:i/>
          <w:iCs/>
        </w:rPr>
        <w:t>Стратегирование</w:t>
      </w:r>
      <w:proofErr w:type="spellEnd"/>
      <w:r w:rsidRPr="003F33E6">
        <w:rPr>
          <w:b/>
          <w:i/>
          <w:iCs/>
        </w:rPr>
        <w:t xml:space="preserve"> пространственного развития России в новых экономических </w:t>
      </w:r>
      <w:r w:rsidRPr="003F33E6">
        <w:rPr>
          <w:b/>
          <w:i/>
          <w:iCs/>
        </w:rPr>
        <w:lastRenderedPageBreak/>
        <w:t>реалиях»</w:t>
      </w:r>
      <w:r>
        <w:rPr>
          <w:b/>
          <w:iCs/>
        </w:rPr>
        <w:t>, посвященная 50-</w:t>
      </w:r>
      <w:r w:rsidRPr="00ED43DB">
        <w:rPr>
          <w:b/>
          <w:iCs/>
        </w:rPr>
        <w:t xml:space="preserve">летию </w:t>
      </w:r>
      <w:r w:rsidRPr="00ED43DB">
        <w:rPr>
          <w:b/>
        </w:rPr>
        <w:t>Липецкого филиала Финансового университета при Правительстве РФ, 12 ноября 2015 г.,  г. Липецк.</w:t>
      </w:r>
    </w:p>
    <w:p w:rsidR="00C47073" w:rsidRDefault="00C47073" w:rsidP="00ED43DB">
      <w:pPr>
        <w:numPr>
          <w:ilvl w:val="0"/>
          <w:numId w:val="4"/>
        </w:numPr>
        <w:tabs>
          <w:tab w:val="left" w:pos="709"/>
        </w:tabs>
        <w:jc w:val="both"/>
        <w:rPr>
          <w:b/>
          <w:i/>
        </w:rPr>
      </w:pPr>
      <w:r>
        <w:rPr>
          <w:b/>
          <w:i/>
        </w:rPr>
        <w:t xml:space="preserve">доц. </w:t>
      </w:r>
      <w:r w:rsidRPr="00ED43DB">
        <w:rPr>
          <w:b/>
          <w:i/>
        </w:rPr>
        <w:t>Артамонова М.В.</w:t>
      </w:r>
      <w:r>
        <w:rPr>
          <w:b/>
          <w:i/>
        </w:rPr>
        <w:t xml:space="preserve"> </w:t>
      </w:r>
      <w:r>
        <w:t>Подготовлен доклад на тему: «Кадровые риски в организациях».</w:t>
      </w:r>
    </w:p>
    <w:p w:rsidR="00C47073" w:rsidRPr="00B652CA" w:rsidRDefault="00C47073" w:rsidP="00B652CA">
      <w:pPr>
        <w:numPr>
          <w:ilvl w:val="0"/>
          <w:numId w:val="4"/>
        </w:numPr>
        <w:tabs>
          <w:tab w:val="left" w:pos="709"/>
        </w:tabs>
        <w:jc w:val="both"/>
        <w:rPr>
          <w:b/>
          <w:i/>
        </w:rPr>
      </w:pPr>
      <w:r>
        <w:rPr>
          <w:b/>
          <w:i/>
        </w:rPr>
        <w:t xml:space="preserve">доц. </w:t>
      </w:r>
      <w:proofErr w:type="spellStart"/>
      <w:r w:rsidRPr="00B652CA">
        <w:rPr>
          <w:b/>
          <w:i/>
        </w:rPr>
        <w:t>Хорошильцева</w:t>
      </w:r>
      <w:proofErr w:type="spellEnd"/>
      <w:r w:rsidRPr="00B652CA">
        <w:rPr>
          <w:b/>
          <w:i/>
        </w:rPr>
        <w:t xml:space="preserve"> Н.А. </w:t>
      </w:r>
      <w:r w:rsidRPr="00B652CA">
        <w:t>Подготовлен доклад на тему: «Процесс формирования корпоративного кадрового резерва».</w:t>
      </w:r>
    </w:p>
    <w:p w:rsidR="00C47073" w:rsidRDefault="00C47073" w:rsidP="000831EF">
      <w:pPr>
        <w:tabs>
          <w:tab w:val="left" w:pos="709"/>
        </w:tabs>
        <w:ind w:left="360"/>
        <w:jc w:val="both"/>
        <w:rPr>
          <w:b/>
        </w:rPr>
      </w:pPr>
    </w:p>
    <w:p w:rsidR="00C47073" w:rsidRDefault="00C47073" w:rsidP="003E00A6">
      <w:pPr>
        <w:tabs>
          <w:tab w:val="left" w:pos="709"/>
        </w:tabs>
        <w:ind w:left="360"/>
        <w:jc w:val="both"/>
        <w:rPr>
          <w:b/>
        </w:rPr>
      </w:pPr>
      <w:r w:rsidRPr="003E00A6">
        <w:rPr>
          <w:b/>
        </w:rPr>
        <w:t xml:space="preserve">X Международная конференция </w:t>
      </w:r>
      <w:r w:rsidRPr="003F33E6">
        <w:rPr>
          <w:b/>
          <w:i/>
        </w:rPr>
        <w:t>«Российские регионы в фокусе перемен»</w:t>
      </w:r>
      <w:r>
        <w:rPr>
          <w:b/>
        </w:rPr>
        <w:t>,</w:t>
      </w:r>
      <w:r w:rsidRPr="003E00A6">
        <w:rPr>
          <w:b/>
        </w:rPr>
        <w:t xml:space="preserve"> 12.11.2015-14.11.2015, УРФУ</w:t>
      </w:r>
      <w:r>
        <w:rPr>
          <w:b/>
        </w:rPr>
        <w:t>,</w:t>
      </w:r>
      <w:r w:rsidRPr="003E00A6">
        <w:rPr>
          <w:b/>
        </w:rPr>
        <w:t xml:space="preserve"> г. Екатеринбург</w:t>
      </w:r>
    </w:p>
    <w:p w:rsidR="00C47073" w:rsidRDefault="00C47073" w:rsidP="00FF405E">
      <w:pPr>
        <w:numPr>
          <w:ilvl w:val="0"/>
          <w:numId w:val="4"/>
        </w:numPr>
        <w:jc w:val="both"/>
      </w:pPr>
      <w:proofErr w:type="spellStart"/>
      <w:r w:rsidRPr="003E00A6">
        <w:rPr>
          <w:b/>
          <w:i/>
        </w:rPr>
        <w:t>асп</w:t>
      </w:r>
      <w:proofErr w:type="spellEnd"/>
      <w:r w:rsidRPr="003E00A6">
        <w:rPr>
          <w:b/>
          <w:i/>
        </w:rPr>
        <w:t xml:space="preserve">. </w:t>
      </w:r>
      <w:proofErr w:type="spellStart"/>
      <w:r w:rsidRPr="00FF405E">
        <w:rPr>
          <w:b/>
          <w:i/>
        </w:rPr>
        <w:t>Бутаева</w:t>
      </w:r>
      <w:proofErr w:type="spellEnd"/>
      <w:r w:rsidRPr="00FF405E">
        <w:rPr>
          <w:b/>
          <w:i/>
        </w:rPr>
        <w:t xml:space="preserve"> К.О.</w:t>
      </w:r>
      <w:r w:rsidRPr="00FF405E">
        <w:t xml:space="preserve"> Доклад</w:t>
      </w:r>
      <w:r w:rsidRPr="007F6AE0">
        <w:t xml:space="preserve"> на тему:</w:t>
      </w:r>
      <w:r w:rsidRPr="00FF405E">
        <w:t xml:space="preserve"> </w:t>
      </w:r>
      <w:r>
        <w:t>«</w:t>
      </w:r>
      <w:r w:rsidRPr="003D6EB7">
        <w:t xml:space="preserve">Региональное неравенство доходов: </w:t>
      </w:r>
      <w:r>
        <w:t xml:space="preserve"> в</w:t>
      </w:r>
      <w:r w:rsidRPr="003D6EB7">
        <w:t>озможности уточнения оценок</w:t>
      </w:r>
      <w:r>
        <w:t>».</w:t>
      </w:r>
    </w:p>
    <w:p w:rsidR="00C47073" w:rsidRPr="003E00A6" w:rsidRDefault="00C47073" w:rsidP="003E00A6">
      <w:pPr>
        <w:tabs>
          <w:tab w:val="left" w:pos="709"/>
        </w:tabs>
        <w:ind w:left="720"/>
        <w:jc w:val="both"/>
        <w:rPr>
          <w:b/>
          <w:i/>
        </w:rPr>
      </w:pPr>
    </w:p>
    <w:p w:rsidR="00C47073" w:rsidRDefault="00C47073" w:rsidP="003E00A6">
      <w:pPr>
        <w:tabs>
          <w:tab w:val="left" w:pos="709"/>
        </w:tabs>
        <w:ind w:left="360"/>
        <w:jc w:val="both"/>
        <w:rPr>
          <w:b/>
        </w:rPr>
      </w:pPr>
      <w:r w:rsidRPr="003E00A6">
        <w:rPr>
          <w:b/>
        </w:rPr>
        <w:t xml:space="preserve">Ежегодная конференция Новой экономической ассоциации </w:t>
      </w:r>
      <w:r w:rsidRPr="003F33E6">
        <w:rPr>
          <w:b/>
          <w:i/>
        </w:rPr>
        <w:t>«Стратегия экономического развития и будущее российской экономики»</w:t>
      </w:r>
      <w:r>
        <w:rPr>
          <w:b/>
        </w:rPr>
        <w:t>,</w:t>
      </w:r>
      <w:r w:rsidRPr="003E00A6">
        <w:rPr>
          <w:b/>
        </w:rPr>
        <w:t xml:space="preserve"> 17.11.2015-18.11.2015</w:t>
      </w:r>
      <w:r>
        <w:rPr>
          <w:b/>
        </w:rPr>
        <w:t>,</w:t>
      </w:r>
      <w:r w:rsidRPr="003E00A6">
        <w:rPr>
          <w:b/>
        </w:rPr>
        <w:t xml:space="preserve"> Э</w:t>
      </w:r>
      <w:r>
        <w:rPr>
          <w:b/>
        </w:rPr>
        <w:t>кономический факультет</w:t>
      </w:r>
      <w:r w:rsidRPr="003E00A6">
        <w:rPr>
          <w:b/>
        </w:rPr>
        <w:t xml:space="preserve"> МГУ</w:t>
      </w:r>
      <w:r>
        <w:rPr>
          <w:b/>
        </w:rPr>
        <w:t xml:space="preserve"> имени М.В. Ломоносова,</w:t>
      </w:r>
      <w:r w:rsidRPr="003F33E6">
        <w:rPr>
          <w:b/>
        </w:rPr>
        <w:t xml:space="preserve"> </w:t>
      </w:r>
      <w:r>
        <w:rPr>
          <w:b/>
        </w:rPr>
        <w:t>г. Москва.</w:t>
      </w:r>
      <w:r w:rsidRPr="003E00A6">
        <w:rPr>
          <w:b/>
        </w:rPr>
        <w:t xml:space="preserve"> </w:t>
      </w:r>
    </w:p>
    <w:p w:rsidR="00C47073" w:rsidRPr="00F57EE8" w:rsidRDefault="00C47073" w:rsidP="003E00A6">
      <w:pPr>
        <w:numPr>
          <w:ilvl w:val="0"/>
          <w:numId w:val="4"/>
        </w:numPr>
        <w:jc w:val="both"/>
        <w:rPr>
          <w:b/>
          <w:i/>
        </w:rPr>
      </w:pPr>
      <w:r w:rsidRPr="003E00A6">
        <w:rPr>
          <w:b/>
          <w:i/>
        </w:rPr>
        <w:t>проф. Колосова Р.П.</w:t>
      </w:r>
      <w:r>
        <w:rPr>
          <w:b/>
          <w:i/>
        </w:rPr>
        <w:t xml:space="preserve"> </w:t>
      </w:r>
      <w:r w:rsidRPr="00F57EE8">
        <w:rPr>
          <w:b/>
          <w:i/>
        </w:rPr>
        <w:t xml:space="preserve">- </w:t>
      </w:r>
      <w:r w:rsidRPr="00F57EE8">
        <w:t>участие,</w:t>
      </w:r>
      <w:r w:rsidRPr="00F57EE8">
        <w:rPr>
          <w:b/>
          <w:i/>
        </w:rPr>
        <w:t xml:space="preserve"> </w:t>
      </w:r>
    </w:p>
    <w:p w:rsidR="00C47073" w:rsidRPr="00F57EE8" w:rsidRDefault="00C47073" w:rsidP="003E00A6">
      <w:pPr>
        <w:numPr>
          <w:ilvl w:val="0"/>
          <w:numId w:val="4"/>
        </w:numPr>
        <w:jc w:val="both"/>
        <w:rPr>
          <w:b/>
          <w:i/>
        </w:rPr>
      </w:pPr>
      <w:r w:rsidRPr="00F57EE8">
        <w:rPr>
          <w:b/>
          <w:i/>
        </w:rPr>
        <w:t xml:space="preserve">д.э.н. </w:t>
      </w:r>
      <w:proofErr w:type="spellStart"/>
      <w:r w:rsidRPr="00F57EE8">
        <w:rPr>
          <w:b/>
          <w:i/>
        </w:rPr>
        <w:t>Коровкин</w:t>
      </w:r>
      <w:proofErr w:type="spellEnd"/>
      <w:r w:rsidRPr="00F57EE8">
        <w:rPr>
          <w:b/>
          <w:i/>
        </w:rPr>
        <w:t xml:space="preserve"> А.Г. - </w:t>
      </w:r>
      <w:r w:rsidRPr="00F57EE8">
        <w:t>участие,</w:t>
      </w:r>
      <w:r w:rsidRPr="00F57EE8">
        <w:rPr>
          <w:b/>
          <w:i/>
        </w:rPr>
        <w:t xml:space="preserve"> </w:t>
      </w:r>
    </w:p>
    <w:p w:rsidR="00C47073" w:rsidRPr="00F57EE8" w:rsidRDefault="00C47073" w:rsidP="003E00A6">
      <w:pPr>
        <w:numPr>
          <w:ilvl w:val="0"/>
          <w:numId w:val="4"/>
        </w:numPr>
        <w:jc w:val="both"/>
        <w:rPr>
          <w:b/>
          <w:i/>
        </w:rPr>
      </w:pPr>
      <w:r w:rsidRPr="00F57EE8">
        <w:rPr>
          <w:b/>
          <w:i/>
        </w:rPr>
        <w:t xml:space="preserve">доц. Артамонова М.В. - </w:t>
      </w:r>
      <w:r w:rsidRPr="00F57EE8">
        <w:t>участие,</w:t>
      </w:r>
      <w:r w:rsidRPr="00F57EE8">
        <w:rPr>
          <w:b/>
          <w:i/>
        </w:rPr>
        <w:t xml:space="preserve"> </w:t>
      </w:r>
    </w:p>
    <w:p w:rsidR="00C47073" w:rsidRPr="00F57EE8" w:rsidRDefault="00C47073" w:rsidP="003E00A6">
      <w:pPr>
        <w:numPr>
          <w:ilvl w:val="0"/>
          <w:numId w:val="4"/>
        </w:numPr>
        <w:jc w:val="both"/>
        <w:rPr>
          <w:b/>
          <w:i/>
        </w:rPr>
      </w:pPr>
      <w:proofErr w:type="spellStart"/>
      <w:r w:rsidRPr="00F57EE8">
        <w:rPr>
          <w:b/>
          <w:i/>
        </w:rPr>
        <w:t>асп</w:t>
      </w:r>
      <w:proofErr w:type="spellEnd"/>
      <w:r w:rsidRPr="00F57EE8">
        <w:rPr>
          <w:b/>
          <w:i/>
        </w:rPr>
        <w:t>. Алёшина А.Б. -</w:t>
      </w:r>
      <w:r w:rsidRPr="00F57EE8">
        <w:t xml:space="preserve"> участие,</w:t>
      </w:r>
      <w:r w:rsidRPr="00F57EE8">
        <w:rPr>
          <w:b/>
          <w:i/>
        </w:rPr>
        <w:t xml:space="preserve"> </w:t>
      </w:r>
    </w:p>
    <w:p w:rsidR="00C47073" w:rsidRPr="00CA00C6" w:rsidRDefault="00C47073" w:rsidP="003E00A6">
      <w:pPr>
        <w:numPr>
          <w:ilvl w:val="0"/>
          <w:numId w:val="4"/>
        </w:numPr>
        <w:tabs>
          <w:tab w:val="left" w:pos="709"/>
        </w:tabs>
        <w:jc w:val="both"/>
        <w:rPr>
          <w:b/>
          <w:i/>
        </w:rPr>
      </w:pPr>
      <w:proofErr w:type="spellStart"/>
      <w:r w:rsidRPr="00F57EE8">
        <w:rPr>
          <w:b/>
          <w:i/>
        </w:rPr>
        <w:t>асп</w:t>
      </w:r>
      <w:proofErr w:type="spellEnd"/>
      <w:r w:rsidRPr="00F57EE8">
        <w:rPr>
          <w:b/>
          <w:i/>
        </w:rPr>
        <w:t xml:space="preserve">. </w:t>
      </w:r>
      <w:proofErr w:type="spellStart"/>
      <w:r w:rsidRPr="00F57EE8">
        <w:rPr>
          <w:b/>
          <w:i/>
        </w:rPr>
        <w:t>Бутаева</w:t>
      </w:r>
      <w:proofErr w:type="spellEnd"/>
      <w:r w:rsidRPr="00F57EE8">
        <w:rPr>
          <w:b/>
          <w:i/>
        </w:rPr>
        <w:t xml:space="preserve"> К.О. - </w:t>
      </w:r>
      <w:r w:rsidRPr="00F57EE8">
        <w:t>участие,</w:t>
      </w:r>
    </w:p>
    <w:p w:rsidR="00C47073" w:rsidRPr="00F57EE8" w:rsidRDefault="00C47073" w:rsidP="003E00A6">
      <w:pPr>
        <w:numPr>
          <w:ilvl w:val="0"/>
          <w:numId w:val="4"/>
        </w:numPr>
        <w:tabs>
          <w:tab w:val="left" w:pos="709"/>
        </w:tabs>
        <w:jc w:val="both"/>
        <w:rPr>
          <w:b/>
          <w:i/>
        </w:rPr>
      </w:pPr>
      <w:r>
        <w:rPr>
          <w:b/>
          <w:i/>
        </w:rPr>
        <w:t xml:space="preserve">доц. </w:t>
      </w:r>
      <w:proofErr w:type="spellStart"/>
      <w:r>
        <w:rPr>
          <w:b/>
          <w:i/>
        </w:rPr>
        <w:t>Еникеева</w:t>
      </w:r>
      <w:proofErr w:type="spellEnd"/>
      <w:r>
        <w:rPr>
          <w:b/>
          <w:i/>
        </w:rPr>
        <w:t xml:space="preserve"> С.Д. – </w:t>
      </w:r>
      <w:r>
        <w:t>участие.</w:t>
      </w:r>
    </w:p>
    <w:p w:rsidR="00C47073" w:rsidRPr="00490E81" w:rsidRDefault="00C47073" w:rsidP="003E00A6">
      <w:pPr>
        <w:numPr>
          <w:ilvl w:val="0"/>
          <w:numId w:val="4"/>
        </w:numPr>
        <w:tabs>
          <w:tab w:val="left" w:pos="709"/>
        </w:tabs>
        <w:jc w:val="both"/>
        <w:rPr>
          <w:b/>
          <w:i/>
        </w:rPr>
      </w:pPr>
      <w:proofErr w:type="spellStart"/>
      <w:r w:rsidRPr="00F57EE8">
        <w:rPr>
          <w:b/>
          <w:i/>
        </w:rPr>
        <w:t>асп</w:t>
      </w:r>
      <w:proofErr w:type="spellEnd"/>
      <w:r w:rsidRPr="00F57EE8">
        <w:rPr>
          <w:b/>
          <w:i/>
        </w:rPr>
        <w:t xml:space="preserve">. Осина К.С. -  </w:t>
      </w:r>
      <w:r w:rsidRPr="00F57EE8">
        <w:t>участие.</w:t>
      </w:r>
    </w:p>
    <w:p w:rsidR="00C47073" w:rsidRPr="00490E81" w:rsidRDefault="00C47073" w:rsidP="00490E81">
      <w:pPr>
        <w:numPr>
          <w:ilvl w:val="0"/>
          <w:numId w:val="4"/>
        </w:numPr>
        <w:tabs>
          <w:tab w:val="left" w:pos="709"/>
        </w:tabs>
        <w:jc w:val="both"/>
        <w:rPr>
          <w:b/>
          <w:i/>
        </w:rPr>
      </w:pPr>
      <w:proofErr w:type="spellStart"/>
      <w:r>
        <w:rPr>
          <w:b/>
          <w:i/>
        </w:rPr>
        <w:t>асп</w:t>
      </w:r>
      <w:proofErr w:type="spellEnd"/>
      <w:r>
        <w:rPr>
          <w:b/>
          <w:i/>
        </w:rPr>
        <w:t xml:space="preserve">. Печерская Е.А. </w:t>
      </w:r>
      <w:r w:rsidRPr="00F57EE8">
        <w:rPr>
          <w:b/>
          <w:i/>
        </w:rPr>
        <w:t xml:space="preserve">-  </w:t>
      </w:r>
      <w:r w:rsidRPr="00F57EE8">
        <w:t>участие.</w:t>
      </w:r>
    </w:p>
    <w:p w:rsidR="00C47073" w:rsidRDefault="00C47073" w:rsidP="000831EF">
      <w:pPr>
        <w:tabs>
          <w:tab w:val="left" w:pos="709"/>
        </w:tabs>
        <w:ind w:left="360"/>
        <w:jc w:val="both"/>
        <w:rPr>
          <w:b/>
        </w:rPr>
      </w:pPr>
    </w:p>
    <w:p w:rsidR="00C47073" w:rsidRDefault="00C47073" w:rsidP="00447F1A">
      <w:pPr>
        <w:tabs>
          <w:tab w:val="left" w:pos="709"/>
        </w:tabs>
        <w:ind w:left="360"/>
        <w:jc w:val="both"/>
        <w:rPr>
          <w:b/>
        </w:rPr>
      </w:pPr>
      <w:r w:rsidRPr="00B52B22">
        <w:rPr>
          <w:b/>
        </w:rPr>
        <w:t>Практический семинар – круглый стол «Корпоративное управление: новеллы регулирования и вопросы профессионального образования» для преподавателей высших учебных заведений</w:t>
      </w:r>
      <w:r>
        <w:rPr>
          <w:b/>
        </w:rPr>
        <w:t>,</w:t>
      </w:r>
      <w:r w:rsidRPr="00B52B22">
        <w:rPr>
          <w:b/>
        </w:rPr>
        <w:t> 19 ноября 2015 г.</w:t>
      </w:r>
      <w:r>
        <w:rPr>
          <w:b/>
        </w:rPr>
        <w:t>,</w:t>
      </w:r>
      <w:r w:rsidRPr="00B52B22">
        <w:rPr>
          <w:b/>
        </w:rPr>
        <w:t xml:space="preserve"> </w:t>
      </w:r>
      <w:r>
        <w:rPr>
          <w:b/>
        </w:rPr>
        <w:t>Э</w:t>
      </w:r>
      <w:r w:rsidRPr="00B52B22">
        <w:rPr>
          <w:b/>
        </w:rPr>
        <w:t>кономическ</w:t>
      </w:r>
      <w:r>
        <w:rPr>
          <w:b/>
        </w:rPr>
        <w:t>ий</w:t>
      </w:r>
      <w:r w:rsidRPr="00B52B22">
        <w:rPr>
          <w:b/>
        </w:rPr>
        <w:t xml:space="preserve"> факультет МГУ им</w:t>
      </w:r>
      <w:r>
        <w:rPr>
          <w:b/>
        </w:rPr>
        <w:t>ени</w:t>
      </w:r>
      <w:r w:rsidRPr="00B52B22">
        <w:rPr>
          <w:b/>
        </w:rPr>
        <w:t xml:space="preserve"> М.В. Ломоносова при участии Банка России </w:t>
      </w:r>
    </w:p>
    <w:p w:rsidR="00C47073" w:rsidRPr="00F57EE8" w:rsidRDefault="00C47073" w:rsidP="00B52B22">
      <w:pPr>
        <w:numPr>
          <w:ilvl w:val="0"/>
          <w:numId w:val="4"/>
        </w:numPr>
        <w:tabs>
          <w:tab w:val="left" w:pos="709"/>
        </w:tabs>
        <w:jc w:val="both"/>
        <w:rPr>
          <w:b/>
          <w:i/>
        </w:rPr>
      </w:pPr>
      <w:r>
        <w:rPr>
          <w:b/>
          <w:i/>
        </w:rPr>
        <w:t xml:space="preserve">доц. </w:t>
      </w:r>
      <w:proofErr w:type="spellStart"/>
      <w:r>
        <w:rPr>
          <w:b/>
          <w:i/>
        </w:rPr>
        <w:t>Еникеева</w:t>
      </w:r>
      <w:proofErr w:type="spellEnd"/>
      <w:r>
        <w:rPr>
          <w:b/>
          <w:i/>
        </w:rPr>
        <w:t xml:space="preserve"> С.Д. – </w:t>
      </w:r>
      <w:r>
        <w:t>участие.</w:t>
      </w:r>
    </w:p>
    <w:p w:rsidR="00C47073" w:rsidRDefault="00C47073" w:rsidP="00447F1A">
      <w:pPr>
        <w:tabs>
          <w:tab w:val="left" w:pos="709"/>
        </w:tabs>
        <w:ind w:left="360"/>
        <w:jc w:val="both"/>
        <w:rPr>
          <w:b/>
        </w:rPr>
      </w:pPr>
    </w:p>
    <w:p w:rsidR="00C47073" w:rsidRPr="00447F1A" w:rsidRDefault="00C47073" w:rsidP="00447F1A">
      <w:pPr>
        <w:tabs>
          <w:tab w:val="left" w:pos="709"/>
        </w:tabs>
        <w:ind w:left="360"/>
        <w:jc w:val="both"/>
        <w:rPr>
          <w:b/>
        </w:rPr>
      </w:pPr>
      <w:r w:rsidRPr="00447F1A">
        <w:rPr>
          <w:b/>
        </w:rPr>
        <w:t xml:space="preserve">II Международный форум Финансового университета </w:t>
      </w:r>
      <w:r w:rsidRPr="003F33E6">
        <w:rPr>
          <w:b/>
          <w:i/>
        </w:rPr>
        <w:t>«В поисках утраченного роста»</w:t>
      </w:r>
      <w:r>
        <w:rPr>
          <w:b/>
        </w:rPr>
        <w:t xml:space="preserve">, </w:t>
      </w:r>
      <w:r w:rsidRPr="00447F1A">
        <w:rPr>
          <w:b/>
        </w:rPr>
        <w:t xml:space="preserve"> 24-26 ноября 2015 г.</w:t>
      </w:r>
      <w:r>
        <w:rPr>
          <w:b/>
        </w:rPr>
        <w:t>,</w:t>
      </w:r>
      <w:r w:rsidRPr="00447F1A">
        <w:rPr>
          <w:b/>
        </w:rPr>
        <w:t xml:space="preserve"> Финансовый университет, </w:t>
      </w:r>
      <w:r>
        <w:rPr>
          <w:b/>
        </w:rPr>
        <w:t xml:space="preserve">г. </w:t>
      </w:r>
      <w:r w:rsidRPr="00447F1A">
        <w:rPr>
          <w:b/>
        </w:rPr>
        <w:t xml:space="preserve">Москва </w:t>
      </w:r>
    </w:p>
    <w:p w:rsidR="00C47073" w:rsidRPr="00127998" w:rsidRDefault="00C47073" w:rsidP="00447F1A">
      <w:pPr>
        <w:numPr>
          <w:ilvl w:val="0"/>
          <w:numId w:val="4"/>
        </w:numPr>
        <w:tabs>
          <w:tab w:val="left" w:pos="709"/>
        </w:tabs>
        <w:jc w:val="both"/>
        <w:rPr>
          <w:b/>
          <w:i/>
        </w:rPr>
      </w:pPr>
      <w:r w:rsidRPr="00127998">
        <w:rPr>
          <w:b/>
          <w:i/>
        </w:rPr>
        <w:t xml:space="preserve">д.э.н. </w:t>
      </w:r>
      <w:proofErr w:type="spellStart"/>
      <w:r w:rsidRPr="00127998">
        <w:rPr>
          <w:b/>
          <w:i/>
        </w:rPr>
        <w:t>Коровкин</w:t>
      </w:r>
      <w:proofErr w:type="spellEnd"/>
      <w:r w:rsidRPr="00127998">
        <w:rPr>
          <w:b/>
          <w:i/>
        </w:rPr>
        <w:t xml:space="preserve"> А.Г. -  </w:t>
      </w:r>
      <w:r w:rsidRPr="00127998">
        <w:t>участие.</w:t>
      </w:r>
    </w:p>
    <w:p w:rsidR="00C47073" w:rsidRDefault="00C47073" w:rsidP="000831EF">
      <w:pPr>
        <w:tabs>
          <w:tab w:val="left" w:pos="709"/>
        </w:tabs>
        <w:ind w:left="360"/>
        <w:jc w:val="both"/>
        <w:rPr>
          <w:b/>
        </w:rPr>
      </w:pPr>
    </w:p>
    <w:p w:rsidR="00C47073" w:rsidRDefault="00C47073" w:rsidP="00825332">
      <w:pPr>
        <w:tabs>
          <w:tab w:val="left" w:pos="709"/>
        </w:tabs>
        <w:ind w:left="360"/>
        <w:jc w:val="both"/>
        <w:rPr>
          <w:b/>
        </w:rPr>
      </w:pPr>
      <w:r w:rsidRPr="00825332">
        <w:rPr>
          <w:b/>
        </w:rPr>
        <w:t xml:space="preserve">II Международный пенитенциарный форум </w:t>
      </w:r>
      <w:r w:rsidRPr="00825332">
        <w:rPr>
          <w:b/>
          <w:i/>
        </w:rPr>
        <w:t>«Преступление, наказание, исправление»</w:t>
      </w:r>
      <w:r w:rsidRPr="00825332">
        <w:rPr>
          <w:b/>
        </w:rPr>
        <w:t xml:space="preserve"> (к 60-летию принятия Минимальных стандартных правил обращения с заключенными и 30-летию принятия Минимальных стандартных правил, касающихся отправления правосудия в отношении несовершеннолетних), 25–27 ноября 2015 г.</w:t>
      </w:r>
      <w:r>
        <w:rPr>
          <w:b/>
        </w:rPr>
        <w:t xml:space="preserve">, </w:t>
      </w:r>
      <w:r w:rsidRPr="00825332">
        <w:rPr>
          <w:b/>
        </w:rPr>
        <w:t xml:space="preserve">Академия ФСИН России, </w:t>
      </w:r>
      <w:r>
        <w:rPr>
          <w:b/>
        </w:rPr>
        <w:t xml:space="preserve">г. </w:t>
      </w:r>
      <w:r w:rsidRPr="00825332">
        <w:rPr>
          <w:b/>
        </w:rPr>
        <w:t>Рязань</w:t>
      </w:r>
    </w:p>
    <w:p w:rsidR="00C47073" w:rsidRPr="00825332" w:rsidRDefault="00C47073" w:rsidP="00825332">
      <w:pPr>
        <w:numPr>
          <w:ilvl w:val="0"/>
          <w:numId w:val="4"/>
        </w:numPr>
        <w:tabs>
          <w:tab w:val="left" w:pos="709"/>
        </w:tabs>
        <w:jc w:val="both"/>
        <w:rPr>
          <w:b/>
          <w:i/>
        </w:rPr>
      </w:pPr>
      <w:r>
        <w:rPr>
          <w:b/>
          <w:i/>
        </w:rPr>
        <w:t xml:space="preserve">экстерн </w:t>
      </w:r>
      <w:proofErr w:type="spellStart"/>
      <w:r w:rsidRPr="00825332">
        <w:rPr>
          <w:b/>
          <w:i/>
        </w:rPr>
        <w:t>Чернышов</w:t>
      </w:r>
      <w:proofErr w:type="spellEnd"/>
      <w:r w:rsidRPr="00825332">
        <w:rPr>
          <w:b/>
          <w:i/>
        </w:rPr>
        <w:t xml:space="preserve"> И.Н. </w:t>
      </w:r>
      <w:r>
        <w:t>Доклад на тему: «</w:t>
      </w:r>
      <w:r w:rsidRPr="00825332">
        <w:t>Принципы государственной политики в сфере трудовой занятости осужденных к лишению свободы</w:t>
      </w:r>
      <w:r>
        <w:t>».</w:t>
      </w:r>
    </w:p>
    <w:p w:rsidR="00C47073" w:rsidRDefault="00C47073" w:rsidP="000831EF">
      <w:pPr>
        <w:tabs>
          <w:tab w:val="left" w:pos="709"/>
        </w:tabs>
        <w:ind w:left="360"/>
        <w:jc w:val="both"/>
        <w:rPr>
          <w:b/>
        </w:rPr>
      </w:pPr>
    </w:p>
    <w:p w:rsidR="00C47073" w:rsidRPr="000831EF" w:rsidRDefault="00C47073" w:rsidP="000831EF">
      <w:pPr>
        <w:tabs>
          <w:tab w:val="left" w:pos="709"/>
        </w:tabs>
        <w:ind w:left="360"/>
        <w:jc w:val="both"/>
        <w:rPr>
          <w:b/>
        </w:rPr>
      </w:pPr>
      <w:r w:rsidRPr="000831EF">
        <w:rPr>
          <w:b/>
        </w:rPr>
        <w:t xml:space="preserve">Научный семинар: </w:t>
      </w:r>
      <w:r w:rsidRPr="000831EF">
        <w:rPr>
          <w:b/>
          <w:i/>
        </w:rPr>
        <w:t>«Преемственность стратегии технологического развития промышленности»</w:t>
      </w:r>
      <w:r>
        <w:rPr>
          <w:b/>
          <w:i/>
        </w:rPr>
        <w:t xml:space="preserve">, </w:t>
      </w:r>
      <w:r w:rsidRPr="000831EF">
        <w:rPr>
          <w:b/>
        </w:rPr>
        <w:t>Удмуртская республиканская общественная организация «Союз научных и общественных отделений»;</w:t>
      </w:r>
      <w:r>
        <w:rPr>
          <w:b/>
        </w:rPr>
        <w:t xml:space="preserve"> </w:t>
      </w:r>
      <w:r w:rsidRPr="000831EF">
        <w:rPr>
          <w:b/>
        </w:rPr>
        <w:t>Удмуртский государственный университет</w:t>
      </w:r>
      <w:r>
        <w:rPr>
          <w:b/>
        </w:rPr>
        <w:t>, 26-27</w:t>
      </w:r>
      <w:r w:rsidRPr="000831EF">
        <w:rPr>
          <w:b/>
        </w:rPr>
        <w:t>.11.2015</w:t>
      </w:r>
      <w:r>
        <w:rPr>
          <w:b/>
        </w:rPr>
        <w:t xml:space="preserve">, </w:t>
      </w:r>
      <w:r w:rsidRPr="000831EF">
        <w:rPr>
          <w:b/>
        </w:rPr>
        <w:t>«Дом ученых»</w:t>
      </w:r>
      <w:r>
        <w:rPr>
          <w:b/>
        </w:rPr>
        <w:t xml:space="preserve">, </w:t>
      </w:r>
      <w:r w:rsidRPr="000831EF">
        <w:rPr>
          <w:b/>
        </w:rPr>
        <w:t xml:space="preserve">г. Ижевск, </w:t>
      </w:r>
      <w:r>
        <w:rPr>
          <w:b/>
        </w:rPr>
        <w:t>Россия</w:t>
      </w:r>
      <w:r w:rsidRPr="000831EF">
        <w:rPr>
          <w:b/>
        </w:rPr>
        <w:t xml:space="preserve"> </w:t>
      </w:r>
    </w:p>
    <w:p w:rsidR="00C47073" w:rsidRPr="000831EF" w:rsidRDefault="00C47073" w:rsidP="000831EF">
      <w:pPr>
        <w:numPr>
          <w:ilvl w:val="0"/>
          <w:numId w:val="4"/>
        </w:numPr>
        <w:jc w:val="both"/>
        <w:rPr>
          <w:b/>
          <w:i/>
        </w:rPr>
      </w:pPr>
      <w:r>
        <w:rPr>
          <w:b/>
          <w:i/>
        </w:rPr>
        <w:t xml:space="preserve">проф. </w:t>
      </w:r>
      <w:r w:rsidRPr="000831EF">
        <w:rPr>
          <w:b/>
          <w:i/>
        </w:rPr>
        <w:t>Бобков В.Н.</w:t>
      </w:r>
      <w:r>
        <w:t xml:space="preserve"> Доклад на тему: «</w:t>
      </w:r>
      <w:r w:rsidRPr="000831EF">
        <w:t>Методологические проблемы целеполагания, прогнозирования, планирования и программирования, возникающие из требований ФЗ от 28 июня 2014 №172 – ФЗ «О стратегическом планировании»</w:t>
      </w:r>
      <w:r>
        <w:t>»</w:t>
      </w:r>
      <w:r w:rsidRPr="000831EF">
        <w:t>.</w:t>
      </w:r>
    </w:p>
    <w:p w:rsidR="00C47073" w:rsidRDefault="00C47073" w:rsidP="000831EF">
      <w:pPr>
        <w:tabs>
          <w:tab w:val="left" w:pos="709"/>
        </w:tabs>
        <w:ind w:left="360"/>
        <w:jc w:val="both"/>
        <w:rPr>
          <w:b/>
        </w:rPr>
      </w:pPr>
    </w:p>
    <w:p w:rsidR="00C47073" w:rsidRPr="00C012C2" w:rsidRDefault="00C47073" w:rsidP="00C012C2">
      <w:pPr>
        <w:tabs>
          <w:tab w:val="left" w:pos="709"/>
        </w:tabs>
        <w:ind w:left="360"/>
        <w:jc w:val="both"/>
        <w:rPr>
          <w:b/>
        </w:rPr>
      </w:pPr>
      <w:r w:rsidRPr="00C012C2">
        <w:rPr>
          <w:b/>
        </w:rPr>
        <w:lastRenderedPageBreak/>
        <w:t xml:space="preserve">3-е заседание Арктического экспертного клуба: </w:t>
      </w:r>
      <w:r w:rsidRPr="003F33E6">
        <w:rPr>
          <w:b/>
          <w:i/>
        </w:rPr>
        <w:t>«Миграционные процессы и межнациональные отношения в Российской Артике»</w:t>
      </w:r>
      <w:r w:rsidRPr="00C012C2">
        <w:rPr>
          <w:b/>
        </w:rPr>
        <w:t>, 27.11. 2015 г., НИУ ВШЭ, г. Москва</w:t>
      </w:r>
    </w:p>
    <w:p w:rsidR="00C47073" w:rsidRPr="00127998" w:rsidRDefault="00C47073" w:rsidP="00C012C2">
      <w:pPr>
        <w:numPr>
          <w:ilvl w:val="0"/>
          <w:numId w:val="4"/>
        </w:numPr>
        <w:tabs>
          <w:tab w:val="left" w:pos="709"/>
        </w:tabs>
        <w:jc w:val="both"/>
        <w:rPr>
          <w:b/>
          <w:i/>
        </w:rPr>
      </w:pPr>
      <w:r w:rsidRPr="00127998">
        <w:rPr>
          <w:b/>
          <w:i/>
        </w:rPr>
        <w:t xml:space="preserve">д.э.н. </w:t>
      </w:r>
      <w:proofErr w:type="spellStart"/>
      <w:r w:rsidRPr="00127998">
        <w:rPr>
          <w:b/>
          <w:i/>
        </w:rPr>
        <w:t>Коровкин</w:t>
      </w:r>
      <w:proofErr w:type="spellEnd"/>
      <w:r w:rsidRPr="00127998">
        <w:rPr>
          <w:b/>
          <w:i/>
        </w:rPr>
        <w:t xml:space="preserve"> А.Г. – </w:t>
      </w:r>
      <w:r w:rsidRPr="00127998">
        <w:t>выступление с докладом</w:t>
      </w:r>
    </w:p>
    <w:p w:rsidR="00C47073" w:rsidRDefault="00C47073" w:rsidP="000831EF">
      <w:pPr>
        <w:tabs>
          <w:tab w:val="left" w:pos="709"/>
        </w:tabs>
        <w:ind w:left="360"/>
        <w:jc w:val="both"/>
        <w:rPr>
          <w:b/>
        </w:rPr>
      </w:pPr>
    </w:p>
    <w:p w:rsidR="00C47073" w:rsidRPr="00825332" w:rsidRDefault="00C47073" w:rsidP="00825332">
      <w:pPr>
        <w:tabs>
          <w:tab w:val="left" w:pos="709"/>
        </w:tabs>
        <w:ind w:left="360"/>
        <w:jc w:val="both"/>
        <w:rPr>
          <w:b/>
        </w:rPr>
      </w:pPr>
      <w:r w:rsidRPr="00825332">
        <w:rPr>
          <w:b/>
        </w:rPr>
        <w:t xml:space="preserve">Третья Международная научно-практическая конференция </w:t>
      </w:r>
      <w:r w:rsidRPr="00B76158">
        <w:rPr>
          <w:b/>
          <w:i/>
        </w:rPr>
        <w:t>«Государственное регулирование экономики: политико-экономические аспекты»</w:t>
      </w:r>
      <w:r w:rsidRPr="00825332">
        <w:rPr>
          <w:b/>
        </w:rPr>
        <w:t>, Москва, Государственный университет управления, 30 ноября 2015 г.</w:t>
      </w:r>
    </w:p>
    <w:p w:rsidR="00C47073" w:rsidRPr="00825332" w:rsidRDefault="00C47073" w:rsidP="00825332">
      <w:pPr>
        <w:numPr>
          <w:ilvl w:val="0"/>
          <w:numId w:val="4"/>
        </w:numPr>
        <w:shd w:val="clear" w:color="auto" w:fill="FFFFFF"/>
        <w:tabs>
          <w:tab w:val="left" w:pos="709"/>
        </w:tabs>
        <w:jc w:val="both"/>
        <w:rPr>
          <w:b/>
          <w:i/>
        </w:rPr>
      </w:pPr>
      <w:r>
        <w:rPr>
          <w:b/>
          <w:i/>
        </w:rPr>
        <w:t xml:space="preserve">экстерн </w:t>
      </w:r>
      <w:proofErr w:type="spellStart"/>
      <w:r w:rsidRPr="00825332">
        <w:rPr>
          <w:b/>
          <w:i/>
        </w:rPr>
        <w:t>Чернышов</w:t>
      </w:r>
      <w:proofErr w:type="spellEnd"/>
      <w:r w:rsidRPr="00825332">
        <w:rPr>
          <w:b/>
          <w:i/>
        </w:rPr>
        <w:t xml:space="preserve"> И.Н.</w:t>
      </w:r>
      <w:r w:rsidRPr="00EF5771">
        <w:t xml:space="preserve"> </w:t>
      </w:r>
      <w:r>
        <w:t>Доклад на тему: «</w:t>
      </w:r>
      <w:r w:rsidRPr="00EF5771">
        <w:t xml:space="preserve">Отчуждение от труда как фактор </w:t>
      </w:r>
      <w:proofErr w:type="spellStart"/>
      <w:r w:rsidRPr="00EF5771">
        <w:t>теневизации</w:t>
      </w:r>
      <w:proofErr w:type="spellEnd"/>
      <w:r w:rsidRPr="00EF5771">
        <w:t xml:space="preserve"> экономических отношений в местах лишения свободы</w:t>
      </w:r>
      <w:r>
        <w:t>».</w:t>
      </w:r>
    </w:p>
    <w:p w:rsidR="00C47073" w:rsidRDefault="00C47073" w:rsidP="00733104">
      <w:pPr>
        <w:tabs>
          <w:tab w:val="left" w:pos="709"/>
        </w:tabs>
        <w:ind w:left="360"/>
        <w:jc w:val="both"/>
        <w:rPr>
          <w:b/>
        </w:rPr>
      </w:pPr>
    </w:p>
    <w:p w:rsidR="00C47073" w:rsidRDefault="00C47073" w:rsidP="00733104">
      <w:pPr>
        <w:tabs>
          <w:tab w:val="left" w:pos="709"/>
        </w:tabs>
        <w:ind w:left="360"/>
        <w:jc w:val="both"/>
        <w:rPr>
          <w:b/>
        </w:rPr>
      </w:pPr>
      <w:r w:rsidRPr="00733104">
        <w:rPr>
          <w:b/>
        </w:rPr>
        <w:t xml:space="preserve">Круглый стол компании 3М </w:t>
      </w:r>
      <w:r w:rsidRPr="00733104">
        <w:rPr>
          <w:b/>
          <w:i/>
        </w:rPr>
        <w:t>«Эффективное взаимодействие бизнеса и вузов»</w:t>
      </w:r>
      <w:r>
        <w:rPr>
          <w:b/>
          <w:i/>
        </w:rPr>
        <w:t>,</w:t>
      </w:r>
      <w:r w:rsidRPr="00733104">
        <w:rPr>
          <w:b/>
        </w:rPr>
        <w:t xml:space="preserve"> ноябрь 2015</w:t>
      </w:r>
      <w:r>
        <w:rPr>
          <w:b/>
        </w:rPr>
        <w:t xml:space="preserve"> г., </w:t>
      </w:r>
      <w:r w:rsidRPr="00733104">
        <w:rPr>
          <w:b/>
        </w:rPr>
        <w:t>место проведения - офис компании 3М, г. Москва</w:t>
      </w:r>
    </w:p>
    <w:p w:rsidR="00C47073" w:rsidRPr="00733104" w:rsidRDefault="00C47073" w:rsidP="00733104">
      <w:pPr>
        <w:numPr>
          <w:ilvl w:val="0"/>
          <w:numId w:val="4"/>
        </w:numPr>
        <w:shd w:val="clear" w:color="auto" w:fill="FFFFFF"/>
        <w:tabs>
          <w:tab w:val="left" w:pos="709"/>
        </w:tabs>
        <w:jc w:val="both"/>
      </w:pPr>
      <w:r>
        <w:rPr>
          <w:b/>
          <w:i/>
        </w:rPr>
        <w:t xml:space="preserve">доц. </w:t>
      </w:r>
      <w:proofErr w:type="spellStart"/>
      <w:r w:rsidRPr="00733104">
        <w:rPr>
          <w:b/>
          <w:i/>
        </w:rPr>
        <w:t>Золотина</w:t>
      </w:r>
      <w:proofErr w:type="spellEnd"/>
      <w:r w:rsidRPr="00733104">
        <w:rPr>
          <w:b/>
          <w:i/>
        </w:rPr>
        <w:t xml:space="preserve"> О.А. </w:t>
      </w:r>
      <w:r>
        <w:t>–</w:t>
      </w:r>
      <w:r w:rsidRPr="00733104">
        <w:t xml:space="preserve"> участие</w:t>
      </w:r>
      <w:r>
        <w:t>.</w:t>
      </w:r>
      <w:r w:rsidRPr="00733104">
        <w:t xml:space="preserve"> </w:t>
      </w:r>
    </w:p>
    <w:p w:rsidR="00C47073" w:rsidRDefault="00C47073" w:rsidP="000831EF">
      <w:pPr>
        <w:tabs>
          <w:tab w:val="left" w:pos="709"/>
        </w:tabs>
        <w:ind w:left="360"/>
        <w:jc w:val="both"/>
        <w:rPr>
          <w:b/>
        </w:rPr>
      </w:pPr>
    </w:p>
    <w:p w:rsidR="00C47073" w:rsidRDefault="00C47073" w:rsidP="000831EF">
      <w:pPr>
        <w:tabs>
          <w:tab w:val="left" w:pos="709"/>
        </w:tabs>
        <w:ind w:left="360"/>
        <w:jc w:val="both"/>
        <w:rPr>
          <w:b/>
          <w:color w:val="080808"/>
          <w:shd w:val="clear" w:color="auto" w:fill="FFFFFF"/>
        </w:rPr>
      </w:pPr>
      <w:r>
        <w:rPr>
          <w:b/>
          <w:bCs/>
          <w:color w:val="080808"/>
          <w:shd w:val="clear" w:color="auto" w:fill="FFFFFF"/>
        </w:rPr>
        <w:t xml:space="preserve">Ежегодная научная конференция </w:t>
      </w:r>
      <w:r w:rsidRPr="00490E81">
        <w:rPr>
          <w:b/>
          <w:bCs/>
          <w:i/>
          <w:color w:val="080808"/>
          <w:shd w:val="clear" w:color="auto" w:fill="FFFFFF"/>
        </w:rPr>
        <w:t>«Философия и методология экономики: предметные рамки и направления развития»</w:t>
      </w:r>
      <w:r>
        <w:rPr>
          <w:b/>
          <w:bCs/>
          <w:color w:val="080808"/>
          <w:shd w:val="clear" w:color="auto" w:fill="FFFFFF"/>
        </w:rPr>
        <w:t>, 3 декабря 2015</w:t>
      </w:r>
      <w:r>
        <w:rPr>
          <w:rStyle w:val="apple-converted-space"/>
          <w:color w:val="080808"/>
          <w:shd w:val="clear" w:color="auto" w:fill="FFFFFF"/>
        </w:rPr>
        <w:t> </w:t>
      </w:r>
      <w:r>
        <w:rPr>
          <w:b/>
          <w:color w:val="080808"/>
          <w:shd w:val="clear" w:color="auto" w:fill="FFFFFF"/>
        </w:rPr>
        <w:t>г</w:t>
      </w:r>
      <w:r w:rsidRPr="00490E81">
        <w:rPr>
          <w:b/>
          <w:color w:val="080808"/>
          <w:shd w:val="clear" w:color="auto" w:fill="FFFFFF"/>
        </w:rPr>
        <w:t>., экономический факультет МГУ имени М.В. Ломоносова</w:t>
      </w:r>
    </w:p>
    <w:p w:rsidR="00C47073" w:rsidRPr="00490E81" w:rsidRDefault="00C47073" w:rsidP="00490E81">
      <w:pPr>
        <w:numPr>
          <w:ilvl w:val="0"/>
          <w:numId w:val="4"/>
        </w:numPr>
        <w:tabs>
          <w:tab w:val="left" w:pos="709"/>
        </w:tabs>
        <w:jc w:val="both"/>
        <w:rPr>
          <w:b/>
          <w:i/>
        </w:rPr>
      </w:pPr>
      <w:proofErr w:type="spellStart"/>
      <w:r>
        <w:rPr>
          <w:b/>
          <w:i/>
        </w:rPr>
        <w:t>асп</w:t>
      </w:r>
      <w:proofErr w:type="spellEnd"/>
      <w:r>
        <w:rPr>
          <w:b/>
          <w:i/>
        </w:rPr>
        <w:t xml:space="preserve">. Печерская Е.А. </w:t>
      </w:r>
      <w:r w:rsidRPr="00F57EE8">
        <w:rPr>
          <w:b/>
          <w:i/>
        </w:rPr>
        <w:t xml:space="preserve">-  </w:t>
      </w:r>
      <w:r w:rsidRPr="00F57EE8">
        <w:t>участие.</w:t>
      </w:r>
    </w:p>
    <w:p w:rsidR="00C47073" w:rsidRDefault="00C47073" w:rsidP="000831EF">
      <w:pPr>
        <w:tabs>
          <w:tab w:val="left" w:pos="709"/>
        </w:tabs>
        <w:ind w:left="360"/>
        <w:jc w:val="both"/>
        <w:rPr>
          <w:b/>
        </w:rPr>
      </w:pPr>
    </w:p>
    <w:p w:rsidR="00C47073" w:rsidRDefault="00C47073" w:rsidP="000831EF">
      <w:pPr>
        <w:tabs>
          <w:tab w:val="left" w:pos="709"/>
        </w:tabs>
        <w:ind w:left="360"/>
        <w:jc w:val="both"/>
        <w:rPr>
          <w:b/>
          <w:bCs/>
          <w:color w:val="080808"/>
          <w:shd w:val="clear" w:color="auto" w:fill="FFFFFF"/>
        </w:rPr>
      </w:pPr>
      <w:r>
        <w:rPr>
          <w:b/>
          <w:bCs/>
          <w:color w:val="080808"/>
          <w:shd w:val="clear" w:color="auto" w:fill="FFFFFF"/>
        </w:rPr>
        <w:t>Л</w:t>
      </w:r>
      <w:r w:rsidRPr="00601006">
        <w:rPr>
          <w:b/>
          <w:bCs/>
          <w:color w:val="080808"/>
          <w:shd w:val="clear" w:color="auto" w:fill="FFFFFF"/>
        </w:rPr>
        <w:t xml:space="preserve">екция министра финансов Российской Федерации Антона Германовича </w:t>
      </w:r>
      <w:proofErr w:type="spellStart"/>
      <w:r w:rsidRPr="00601006">
        <w:rPr>
          <w:b/>
          <w:bCs/>
          <w:color w:val="080808"/>
          <w:shd w:val="clear" w:color="auto" w:fill="FFFFFF"/>
        </w:rPr>
        <w:t>Силуанова</w:t>
      </w:r>
      <w:proofErr w:type="spellEnd"/>
      <w:r w:rsidRPr="00601006">
        <w:rPr>
          <w:b/>
          <w:bCs/>
          <w:color w:val="080808"/>
          <w:shd w:val="clear" w:color="auto" w:fill="FFFFFF"/>
        </w:rPr>
        <w:t>, 10 декабря в 18.00 в Интеллектуальном центре - Фундаментальной библиотеке МГУ в зале заседаний Ученого совета (7 этаж), МГУ имени М.В. Ломоносова, г. Москва</w:t>
      </w:r>
    </w:p>
    <w:p w:rsidR="00C47073" w:rsidRPr="00490E81" w:rsidRDefault="00C47073" w:rsidP="00601006">
      <w:pPr>
        <w:numPr>
          <w:ilvl w:val="0"/>
          <w:numId w:val="4"/>
        </w:numPr>
        <w:tabs>
          <w:tab w:val="left" w:pos="709"/>
        </w:tabs>
        <w:jc w:val="both"/>
        <w:rPr>
          <w:b/>
          <w:i/>
        </w:rPr>
      </w:pPr>
      <w:r w:rsidRPr="00601006">
        <w:rPr>
          <w:b/>
          <w:i/>
        </w:rPr>
        <w:t xml:space="preserve">проф. </w:t>
      </w:r>
      <w:proofErr w:type="spellStart"/>
      <w:r w:rsidRPr="00601006">
        <w:rPr>
          <w:b/>
          <w:i/>
        </w:rPr>
        <w:t>Восколович</w:t>
      </w:r>
      <w:proofErr w:type="spellEnd"/>
      <w:r w:rsidRPr="00601006">
        <w:rPr>
          <w:b/>
          <w:i/>
        </w:rPr>
        <w:t xml:space="preserve"> Н.А.</w:t>
      </w:r>
      <w:r>
        <w:rPr>
          <w:b/>
          <w:i/>
        </w:rPr>
        <w:t xml:space="preserve"> </w:t>
      </w:r>
      <w:r w:rsidRPr="00F57EE8">
        <w:rPr>
          <w:b/>
          <w:i/>
        </w:rPr>
        <w:t xml:space="preserve">-  </w:t>
      </w:r>
      <w:r w:rsidRPr="00F57EE8">
        <w:t>участие.</w:t>
      </w:r>
    </w:p>
    <w:p w:rsidR="00C47073" w:rsidRPr="00490E81" w:rsidRDefault="00C47073" w:rsidP="00601006">
      <w:pPr>
        <w:numPr>
          <w:ilvl w:val="0"/>
          <w:numId w:val="4"/>
        </w:numPr>
        <w:tabs>
          <w:tab w:val="left" w:pos="709"/>
        </w:tabs>
        <w:jc w:val="both"/>
        <w:rPr>
          <w:b/>
          <w:i/>
        </w:rPr>
      </w:pPr>
      <w:proofErr w:type="spellStart"/>
      <w:r w:rsidRPr="00601006">
        <w:rPr>
          <w:b/>
          <w:i/>
        </w:rPr>
        <w:t>асп</w:t>
      </w:r>
      <w:proofErr w:type="spellEnd"/>
      <w:r w:rsidRPr="00601006">
        <w:rPr>
          <w:b/>
          <w:i/>
        </w:rPr>
        <w:t xml:space="preserve">. </w:t>
      </w:r>
      <w:proofErr w:type="spellStart"/>
      <w:r w:rsidRPr="00601006">
        <w:rPr>
          <w:b/>
          <w:i/>
        </w:rPr>
        <w:t>Шарипова</w:t>
      </w:r>
      <w:proofErr w:type="spellEnd"/>
      <w:r w:rsidRPr="00601006">
        <w:rPr>
          <w:b/>
          <w:i/>
        </w:rPr>
        <w:t xml:space="preserve"> Р.И. </w:t>
      </w:r>
      <w:r w:rsidRPr="00F57EE8">
        <w:rPr>
          <w:b/>
          <w:i/>
        </w:rPr>
        <w:t xml:space="preserve">-  </w:t>
      </w:r>
      <w:r w:rsidRPr="00F57EE8">
        <w:t>участие.</w:t>
      </w:r>
    </w:p>
    <w:p w:rsidR="00C47073" w:rsidRDefault="00C47073" w:rsidP="000831EF">
      <w:pPr>
        <w:tabs>
          <w:tab w:val="left" w:pos="709"/>
        </w:tabs>
        <w:ind w:left="360"/>
        <w:jc w:val="both"/>
        <w:rPr>
          <w:b/>
        </w:rPr>
      </w:pPr>
    </w:p>
    <w:p w:rsidR="00C47073" w:rsidRPr="005F6614" w:rsidRDefault="00C47073" w:rsidP="000831EF">
      <w:pPr>
        <w:tabs>
          <w:tab w:val="left" w:pos="709"/>
        </w:tabs>
        <w:ind w:left="360"/>
        <w:jc w:val="both"/>
        <w:rPr>
          <w:b/>
        </w:rPr>
      </w:pPr>
      <w:r w:rsidRPr="005F6614">
        <w:rPr>
          <w:b/>
        </w:rPr>
        <w:t xml:space="preserve">Общероссийская научная конференция: </w:t>
      </w:r>
      <w:r w:rsidRPr="005F6614">
        <w:rPr>
          <w:b/>
          <w:i/>
        </w:rPr>
        <w:t>«Практика использования договорного регулирования социально–трудовых и образовательных отношений в организациях высшего и профессионального образования»</w:t>
      </w:r>
      <w:r>
        <w:rPr>
          <w:b/>
          <w:i/>
        </w:rPr>
        <w:t xml:space="preserve">, </w:t>
      </w:r>
      <w:r w:rsidRPr="005F6614">
        <w:rPr>
          <w:b/>
        </w:rPr>
        <w:t>Общероссийский профсоюз работников образования; Министерство образования и науки; Рязанский государственный радиотехнический университет</w:t>
      </w:r>
      <w:r>
        <w:rPr>
          <w:b/>
        </w:rPr>
        <w:t xml:space="preserve">, </w:t>
      </w:r>
      <w:r w:rsidRPr="000831EF">
        <w:rPr>
          <w:b/>
        </w:rPr>
        <w:t>11.12.2015</w:t>
      </w:r>
      <w:r>
        <w:rPr>
          <w:b/>
        </w:rPr>
        <w:t xml:space="preserve">, </w:t>
      </w:r>
      <w:r w:rsidRPr="000831EF">
        <w:rPr>
          <w:b/>
        </w:rPr>
        <w:t>Рязанский государственный радиотехнический университет</w:t>
      </w:r>
      <w:r>
        <w:rPr>
          <w:b/>
        </w:rPr>
        <w:t>,</w:t>
      </w:r>
      <w:r w:rsidRPr="000831EF">
        <w:rPr>
          <w:b/>
        </w:rPr>
        <w:t xml:space="preserve"> </w:t>
      </w:r>
      <w:r>
        <w:rPr>
          <w:b/>
        </w:rPr>
        <w:t xml:space="preserve">г. </w:t>
      </w:r>
      <w:r w:rsidRPr="000831EF">
        <w:rPr>
          <w:b/>
        </w:rPr>
        <w:t xml:space="preserve">Рязань, </w:t>
      </w:r>
      <w:r>
        <w:rPr>
          <w:b/>
        </w:rPr>
        <w:t>Россия</w:t>
      </w:r>
      <w:r w:rsidRPr="000831EF">
        <w:rPr>
          <w:b/>
        </w:rPr>
        <w:t xml:space="preserve"> </w:t>
      </w:r>
    </w:p>
    <w:p w:rsidR="00C47073" w:rsidRDefault="00C47073" w:rsidP="000831EF">
      <w:pPr>
        <w:numPr>
          <w:ilvl w:val="0"/>
          <w:numId w:val="4"/>
        </w:numPr>
        <w:jc w:val="both"/>
        <w:rPr>
          <w:b/>
          <w:i/>
        </w:rPr>
      </w:pPr>
      <w:r>
        <w:rPr>
          <w:b/>
          <w:i/>
        </w:rPr>
        <w:t xml:space="preserve">проф. </w:t>
      </w:r>
      <w:r w:rsidRPr="002D1879">
        <w:rPr>
          <w:b/>
          <w:i/>
        </w:rPr>
        <w:t>Бобков В.Н.</w:t>
      </w:r>
      <w:r>
        <w:rPr>
          <w:b/>
          <w:i/>
        </w:rPr>
        <w:t xml:space="preserve"> </w:t>
      </w:r>
      <w:r>
        <w:t>Доклад на тему: «</w:t>
      </w:r>
      <w:r w:rsidRPr="000831EF">
        <w:rPr>
          <w:bCs/>
        </w:rPr>
        <w:t>Разработка отраслевых социальных стандартов оплаты труда и их применение в коллективно - договорных отношениях</w:t>
      </w:r>
      <w:r>
        <w:rPr>
          <w:bCs/>
        </w:rPr>
        <w:t>».</w:t>
      </w:r>
    </w:p>
    <w:p w:rsidR="00C47073" w:rsidRDefault="00C47073" w:rsidP="005C4064">
      <w:pPr>
        <w:ind w:left="426"/>
        <w:jc w:val="both"/>
        <w:rPr>
          <w:b/>
        </w:rPr>
      </w:pPr>
    </w:p>
    <w:p w:rsidR="00C47073" w:rsidRPr="002D1879" w:rsidRDefault="00C47073" w:rsidP="005C4064">
      <w:pPr>
        <w:ind w:left="426"/>
        <w:jc w:val="both"/>
        <w:rPr>
          <w:b/>
        </w:rPr>
      </w:pPr>
      <w:r w:rsidRPr="002D1879">
        <w:rPr>
          <w:b/>
        </w:rPr>
        <w:t xml:space="preserve">Международная научная конференция: </w:t>
      </w:r>
      <w:r w:rsidRPr="002D1879">
        <w:rPr>
          <w:b/>
          <w:i/>
        </w:rPr>
        <w:t>«Проблемы измерения и управления устойчивым развитием в условиях глобальных вызовов, рисков и угроз»</w:t>
      </w:r>
      <w:r w:rsidRPr="002D1879">
        <w:rPr>
          <w:b/>
        </w:rPr>
        <w:t>, Российская академия наук Государственный университет «Дубна» и др., 21-22.12.2015, Государственный университет «Дубна»</w:t>
      </w:r>
      <w:r>
        <w:rPr>
          <w:b/>
        </w:rPr>
        <w:t xml:space="preserve">, </w:t>
      </w:r>
      <w:r w:rsidRPr="002D1879">
        <w:rPr>
          <w:b/>
        </w:rPr>
        <w:t xml:space="preserve">г. Дубна, </w:t>
      </w:r>
      <w:r>
        <w:rPr>
          <w:b/>
        </w:rPr>
        <w:t>Россия</w:t>
      </w:r>
    </w:p>
    <w:p w:rsidR="00C47073" w:rsidRPr="002D1879" w:rsidRDefault="00C47073" w:rsidP="003D00FD">
      <w:pPr>
        <w:numPr>
          <w:ilvl w:val="0"/>
          <w:numId w:val="4"/>
        </w:numPr>
        <w:jc w:val="both"/>
      </w:pPr>
      <w:r>
        <w:rPr>
          <w:b/>
          <w:i/>
        </w:rPr>
        <w:t xml:space="preserve">проф. </w:t>
      </w:r>
      <w:r w:rsidRPr="002D1879">
        <w:rPr>
          <w:b/>
          <w:i/>
        </w:rPr>
        <w:t>Бобков В.Н.</w:t>
      </w:r>
      <w:r w:rsidRPr="002D1879">
        <w:t xml:space="preserve"> Выступление с докладом на тему:</w:t>
      </w:r>
      <w:r w:rsidRPr="002D1879">
        <w:rPr>
          <w:sz w:val="28"/>
          <w:szCs w:val="28"/>
          <w:lang w:eastAsia="en-US"/>
        </w:rPr>
        <w:t xml:space="preserve"> «</w:t>
      </w:r>
      <w:r w:rsidRPr="002D1879">
        <w:t>Проблемы управления и</w:t>
      </w:r>
      <w:r w:rsidRPr="002D1879">
        <w:rPr>
          <w:i/>
        </w:rPr>
        <w:t xml:space="preserve"> </w:t>
      </w:r>
      <w:r w:rsidRPr="002D1879">
        <w:t xml:space="preserve">  измерения качества жизни регионов России»</w:t>
      </w:r>
      <w:r>
        <w:t>.</w:t>
      </w:r>
    </w:p>
    <w:p w:rsidR="00C47073" w:rsidRPr="00BE1820" w:rsidRDefault="00C47073" w:rsidP="003D00FD">
      <w:pPr>
        <w:tabs>
          <w:tab w:val="left" w:pos="709"/>
        </w:tabs>
        <w:ind w:left="360"/>
        <w:jc w:val="both"/>
        <w:rPr>
          <w:b/>
          <w:highlight w:val="yellow"/>
        </w:rPr>
      </w:pPr>
    </w:p>
    <w:p w:rsidR="00C47073" w:rsidRPr="00BE1820" w:rsidRDefault="00C47073" w:rsidP="00D5197F">
      <w:pPr>
        <w:ind w:left="360"/>
        <w:jc w:val="both"/>
        <w:rPr>
          <w:highlight w:val="yellow"/>
        </w:rPr>
      </w:pPr>
    </w:p>
    <w:p w:rsidR="00C47073" w:rsidRPr="00AF1030" w:rsidRDefault="00C47073" w:rsidP="003D00FD">
      <w:pPr>
        <w:pStyle w:val="a7"/>
        <w:numPr>
          <w:ilvl w:val="0"/>
          <w:numId w:val="25"/>
        </w:numPr>
        <w:spacing w:after="200" w:line="276" w:lineRule="auto"/>
        <w:jc w:val="center"/>
        <w:rPr>
          <w:b/>
          <w:sz w:val="28"/>
          <w:szCs w:val="28"/>
        </w:rPr>
      </w:pPr>
      <w:r w:rsidRPr="00AF1030">
        <w:rPr>
          <w:b/>
          <w:sz w:val="28"/>
          <w:szCs w:val="28"/>
        </w:rPr>
        <w:t>Участие в конференциях, проведенных за рубежом (включая страны СНГ)</w:t>
      </w:r>
    </w:p>
    <w:p w:rsidR="00C47073" w:rsidRPr="0000729A" w:rsidRDefault="00C47073" w:rsidP="009A0F73">
      <w:pPr>
        <w:ind w:left="426"/>
        <w:jc w:val="both"/>
        <w:rPr>
          <w:b/>
          <w:lang w:val="en-US"/>
        </w:rPr>
      </w:pPr>
      <w:r w:rsidRPr="00AF1030">
        <w:rPr>
          <w:b/>
        </w:rPr>
        <w:t>Международная</w:t>
      </w:r>
      <w:r w:rsidRPr="00AF1030">
        <w:rPr>
          <w:b/>
          <w:lang w:val="en-US"/>
        </w:rPr>
        <w:t xml:space="preserve"> </w:t>
      </w:r>
      <w:r w:rsidRPr="00AF1030">
        <w:rPr>
          <w:b/>
        </w:rPr>
        <w:t>конференция</w:t>
      </w:r>
      <w:r w:rsidRPr="00AF1030">
        <w:rPr>
          <w:b/>
          <w:lang w:val="en-US"/>
        </w:rPr>
        <w:t xml:space="preserve"> «The 9th International Days of Statistics and </w:t>
      </w:r>
      <w:r w:rsidRPr="0000729A">
        <w:rPr>
          <w:b/>
          <w:lang w:val="en-US"/>
        </w:rPr>
        <w:t>Economics». September 10–1</w:t>
      </w:r>
      <w:r w:rsidRPr="0000729A">
        <w:rPr>
          <w:b/>
        </w:rPr>
        <w:t>2</w:t>
      </w:r>
      <w:r w:rsidRPr="0000729A">
        <w:rPr>
          <w:b/>
          <w:lang w:val="en-US"/>
        </w:rPr>
        <w:t>, 2015. Prague, Czech Republic.</w:t>
      </w:r>
    </w:p>
    <w:p w:rsidR="00C47073" w:rsidRPr="00DF71CD" w:rsidRDefault="00C47073" w:rsidP="009A0F73">
      <w:pPr>
        <w:numPr>
          <w:ilvl w:val="0"/>
          <w:numId w:val="4"/>
        </w:numPr>
        <w:jc w:val="both"/>
        <w:rPr>
          <w:b/>
        </w:rPr>
      </w:pPr>
      <w:proofErr w:type="spellStart"/>
      <w:r>
        <w:rPr>
          <w:b/>
          <w:i/>
        </w:rPr>
        <w:t>доц</w:t>
      </w:r>
      <w:proofErr w:type="spellEnd"/>
      <w:r w:rsidRPr="00FD34F8">
        <w:rPr>
          <w:b/>
          <w:i/>
          <w:lang w:val="en-US"/>
        </w:rPr>
        <w:t xml:space="preserve">. </w:t>
      </w:r>
      <w:r w:rsidRPr="0000729A">
        <w:rPr>
          <w:b/>
          <w:i/>
        </w:rPr>
        <w:t>Артамонова</w:t>
      </w:r>
      <w:r w:rsidRPr="00FD34F8">
        <w:rPr>
          <w:b/>
          <w:i/>
          <w:lang w:val="en-US"/>
        </w:rPr>
        <w:t xml:space="preserve"> </w:t>
      </w:r>
      <w:r w:rsidRPr="0000729A">
        <w:rPr>
          <w:b/>
          <w:i/>
        </w:rPr>
        <w:t>М</w:t>
      </w:r>
      <w:r w:rsidRPr="00FD34F8">
        <w:rPr>
          <w:b/>
          <w:i/>
          <w:lang w:val="en-US"/>
        </w:rPr>
        <w:t>.</w:t>
      </w:r>
      <w:r w:rsidRPr="0000729A">
        <w:rPr>
          <w:b/>
          <w:i/>
        </w:rPr>
        <w:t>В</w:t>
      </w:r>
      <w:r w:rsidRPr="00FD34F8">
        <w:rPr>
          <w:b/>
          <w:i/>
          <w:lang w:val="en-US"/>
        </w:rPr>
        <w:t>.</w:t>
      </w:r>
      <w:r w:rsidRPr="00FD34F8">
        <w:rPr>
          <w:lang w:val="en-US"/>
        </w:rPr>
        <w:t xml:space="preserve"> </w:t>
      </w:r>
      <w:r w:rsidRPr="0000729A">
        <w:t>Подготовлен</w:t>
      </w:r>
      <w:r w:rsidRPr="00FD34F8">
        <w:rPr>
          <w:lang w:val="en-US"/>
        </w:rPr>
        <w:t xml:space="preserve"> </w:t>
      </w:r>
      <w:r w:rsidRPr="0000729A">
        <w:t>доклад</w:t>
      </w:r>
      <w:r w:rsidRPr="00FD34F8">
        <w:rPr>
          <w:lang w:val="en-US"/>
        </w:rPr>
        <w:t xml:space="preserve"> </w:t>
      </w:r>
      <w:r w:rsidRPr="0000729A">
        <w:t>с</w:t>
      </w:r>
      <w:r w:rsidRPr="00FD34F8">
        <w:rPr>
          <w:lang w:val="en-US"/>
        </w:rPr>
        <w:t xml:space="preserve"> </w:t>
      </w:r>
      <w:r w:rsidRPr="0000729A">
        <w:t>презентацией</w:t>
      </w:r>
      <w:r w:rsidRPr="00FD34F8">
        <w:rPr>
          <w:lang w:val="en-US"/>
        </w:rPr>
        <w:t xml:space="preserve"> </w:t>
      </w:r>
      <w:r w:rsidRPr="0000729A">
        <w:t>на</w:t>
      </w:r>
      <w:r w:rsidRPr="00FD34F8">
        <w:rPr>
          <w:lang w:val="en-US"/>
        </w:rPr>
        <w:t xml:space="preserve"> </w:t>
      </w:r>
      <w:r w:rsidRPr="0000729A">
        <w:t>английском</w:t>
      </w:r>
      <w:r w:rsidRPr="00FD34F8">
        <w:rPr>
          <w:lang w:val="en-US"/>
        </w:rPr>
        <w:t xml:space="preserve"> </w:t>
      </w:r>
      <w:r w:rsidRPr="0000729A">
        <w:t>языке</w:t>
      </w:r>
      <w:r w:rsidRPr="00FD34F8">
        <w:rPr>
          <w:lang w:val="en-US"/>
        </w:rPr>
        <w:t xml:space="preserve"> </w:t>
      </w:r>
      <w:r w:rsidRPr="0000729A">
        <w:t>на</w:t>
      </w:r>
      <w:r w:rsidRPr="00FD34F8">
        <w:rPr>
          <w:lang w:val="en-US"/>
        </w:rPr>
        <w:t xml:space="preserve"> </w:t>
      </w:r>
      <w:r w:rsidRPr="0000729A">
        <w:t>тему</w:t>
      </w:r>
      <w:r w:rsidRPr="00FD34F8">
        <w:rPr>
          <w:lang w:val="en-US"/>
        </w:rPr>
        <w:t>: «</w:t>
      </w:r>
      <w:r w:rsidRPr="0000729A">
        <w:rPr>
          <w:lang w:val="en-US"/>
        </w:rPr>
        <w:t>Interdisciplinary</w:t>
      </w:r>
      <w:r w:rsidRPr="00FD34F8">
        <w:rPr>
          <w:lang w:val="en-US"/>
        </w:rPr>
        <w:t xml:space="preserve"> </w:t>
      </w:r>
      <w:r w:rsidRPr="0000729A">
        <w:rPr>
          <w:lang w:val="en-US"/>
        </w:rPr>
        <w:t>view</w:t>
      </w:r>
      <w:r w:rsidRPr="00FD34F8">
        <w:rPr>
          <w:lang w:val="en-US"/>
        </w:rPr>
        <w:t xml:space="preserve"> </w:t>
      </w:r>
      <w:r w:rsidRPr="0000729A">
        <w:rPr>
          <w:lang w:val="en-US"/>
        </w:rPr>
        <w:t>on</w:t>
      </w:r>
      <w:r w:rsidRPr="00FD34F8">
        <w:rPr>
          <w:lang w:val="en-US"/>
        </w:rPr>
        <w:t xml:space="preserve"> </w:t>
      </w:r>
      <w:r w:rsidRPr="0000729A">
        <w:rPr>
          <w:lang w:val="en-US"/>
        </w:rPr>
        <w:t>the</w:t>
      </w:r>
      <w:r w:rsidRPr="00FD34F8">
        <w:rPr>
          <w:lang w:val="en-US"/>
        </w:rPr>
        <w:t xml:space="preserve"> </w:t>
      </w:r>
      <w:r w:rsidRPr="0000729A">
        <w:rPr>
          <w:lang w:val="en-US"/>
        </w:rPr>
        <w:t>problem</w:t>
      </w:r>
      <w:r w:rsidRPr="00FD34F8">
        <w:rPr>
          <w:lang w:val="en-US"/>
        </w:rPr>
        <w:t xml:space="preserve"> </w:t>
      </w:r>
      <w:r w:rsidRPr="0000729A">
        <w:rPr>
          <w:lang w:val="en-US"/>
        </w:rPr>
        <w:t>of</w:t>
      </w:r>
      <w:r w:rsidRPr="00FD34F8">
        <w:rPr>
          <w:lang w:val="en-US"/>
        </w:rPr>
        <w:t xml:space="preserve"> </w:t>
      </w:r>
      <w:r w:rsidRPr="0000729A">
        <w:rPr>
          <w:lang w:val="en-US"/>
        </w:rPr>
        <w:t>labor</w:t>
      </w:r>
      <w:r w:rsidRPr="00FD34F8">
        <w:rPr>
          <w:lang w:val="en-US"/>
        </w:rPr>
        <w:t xml:space="preserve"> </w:t>
      </w:r>
      <w:r w:rsidRPr="0000729A">
        <w:rPr>
          <w:lang w:val="en-US"/>
        </w:rPr>
        <w:t>conflicts</w:t>
      </w:r>
      <w:r w:rsidRPr="00FD34F8">
        <w:rPr>
          <w:lang w:val="en-US"/>
        </w:rPr>
        <w:t xml:space="preserve"> </w:t>
      </w:r>
      <w:r w:rsidRPr="0000729A">
        <w:rPr>
          <w:lang w:val="en-US"/>
        </w:rPr>
        <w:t>management</w:t>
      </w:r>
      <w:r w:rsidRPr="00FD34F8">
        <w:rPr>
          <w:lang w:val="en-US"/>
        </w:rPr>
        <w:t xml:space="preserve"> </w:t>
      </w:r>
      <w:r w:rsidRPr="0000729A">
        <w:rPr>
          <w:lang w:val="en-US"/>
        </w:rPr>
        <w:t>in</w:t>
      </w:r>
      <w:r w:rsidRPr="00FD34F8">
        <w:rPr>
          <w:lang w:val="en-US"/>
        </w:rPr>
        <w:t xml:space="preserve"> </w:t>
      </w:r>
      <w:r w:rsidRPr="0000729A">
        <w:rPr>
          <w:lang w:val="en-US"/>
        </w:rPr>
        <w:t>a</w:t>
      </w:r>
      <w:r w:rsidRPr="00FD34F8">
        <w:rPr>
          <w:lang w:val="en-US"/>
        </w:rPr>
        <w:t xml:space="preserve"> </w:t>
      </w:r>
      <w:r w:rsidRPr="0000729A">
        <w:rPr>
          <w:lang w:val="en-US"/>
        </w:rPr>
        <w:t>modern</w:t>
      </w:r>
      <w:r w:rsidRPr="00FD34F8">
        <w:rPr>
          <w:lang w:val="en-US"/>
        </w:rPr>
        <w:t xml:space="preserve"> </w:t>
      </w:r>
      <w:r w:rsidRPr="0000729A">
        <w:rPr>
          <w:lang w:val="en-US"/>
        </w:rPr>
        <w:t>organization</w:t>
      </w:r>
      <w:r w:rsidRPr="00FD34F8">
        <w:rPr>
          <w:lang w:val="en-US"/>
        </w:rPr>
        <w:t xml:space="preserve">», 11 </w:t>
      </w:r>
      <w:r w:rsidRPr="0000729A">
        <w:t>сентября</w:t>
      </w:r>
      <w:r w:rsidRPr="00FD34F8">
        <w:rPr>
          <w:lang w:val="en-US"/>
        </w:rPr>
        <w:t xml:space="preserve"> 2015 </w:t>
      </w:r>
      <w:r w:rsidRPr="0000729A">
        <w:t>г</w:t>
      </w:r>
      <w:r w:rsidRPr="00FD34F8">
        <w:rPr>
          <w:lang w:val="en-US"/>
        </w:rPr>
        <w:t>. (</w:t>
      </w:r>
      <w:r w:rsidRPr="0000729A">
        <w:rPr>
          <w:lang w:val="en-US"/>
        </w:rPr>
        <w:t>Room</w:t>
      </w:r>
      <w:r w:rsidRPr="00FD34F8">
        <w:rPr>
          <w:lang w:val="en-US"/>
        </w:rPr>
        <w:t xml:space="preserve"> </w:t>
      </w:r>
      <w:r w:rsidRPr="0000729A">
        <w:rPr>
          <w:lang w:val="en-US"/>
        </w:rPr>
        <w:t>RB</w:t>
      </w:r>
      <w:r w:rsidRPr="00FD34F8">
        <w:rPr>
          <w:lang w:val="en-US"/>
        </w:rPr>
        <w:t xml:space="preserve"> 210).</w:t>
      </w:r>
      <w:r w:rsidRPr="00FD34F8">
        <w:rPr>
          <w:b/>
          <w:lang w:val="en-US"/>
        </w:rPr>
        <w:t xml:space="preserve"> </w:t>
      </w:r>
      <w:r w:rsidRPr="0000729A">
        <w:rPr>
          <w:lang w:val="en-US"/>
        </w:rPr>
        <w:t>VSE</w:t>
      </w:r>
      <w:r w:rsidRPr="00DF71CD">
        <w:t xml:space="preserve">, </w:t>
      </w:r>
      <w:r w:rsidRPr="0000729A">
        <w:rPr>
          <w:lang w:val="en-US"/>
        </w:rPr>
        <w:t>Prague</w:t>
      </w:r>
      <w:r w:rsidRPr="00DF71CD">
        <w:t xml:space="preserve">, </w:t>
      </w:r>
      <w:r w:rsidRPr="0000729A">
        <w:rPr>
          <w:lang w:val="en-US"/>
        </w:rPr>
        <w:t>Czech</w:t>
      </w:r>
      <w:r w:rsidRPr="00DF71CD">
        <w:t xml:space="preserve"> </w:t>
      </w:r>
      <w:r w:rsidRPr="0000729A">
        <w:rPr>
          <w:lang w:val="en-US"/>
        </w:rPr>
        <w:t>Republic</w:t>
      </w:r>
      <w:r w:rsidRPr="00DF71CD">
        <w:t xml:space="preserve">.  </w:t>
      </w:r>
      <w:r w:rsidRPr="0000729A">
        <w:lastRenderedPageBreak/>
        <w:t>Подтверждено</w:t>
      </w:r>
      <w:r w:rsidRPr="00DF71CD">
        <w:t xml:space="preserve"> </w:t>
      </w:r>
      <w:r w:rsidRPr="0000729A">
        <w:t>включением</w:t>
      </w:r>
      <w:r w:rsidRPr="00DF71CD">
        <w:t xml:space="preserve"> </w:t>
      </w:r>
      <w:r w:rsidRPr="0000729A">
        <w:t>в</w:t>
      </w:r>
      <w:r w:rsidRPr="00DF71CD">
        <w:t xml:space="preserve"> </w:t>
      </w:r>
      <w:r w:rsidRPr="0000729A">
        <w:t>программу</w:t>
      </w:r>
      <w:r w:rsidRPr="00DF71CD">
        <w:t xml:space="preserve"> </w:t>
      </w:r>
      <w:r w:rsidRPr="0000729A">
        <w:t>конференции</w:t>
      </w:r>
      <w:r w:rsidRPr="00DF71CD">
        <w:t xml:space="preserve"> (</w:t>
      </w:r>
      <w:r w:rsidRPr="00613BFF">
        <w:rPr>
          <w:lang w:val="en-US"/>
        </w:rPr>
        <w:t>http</w:t>
      </w:r>
      <w:r w:rsidRPr="00DF71CD">
        <w:t>://</w:t>
      </w:r>
      <w:proofErr w:type="spellStart"/>
      <w:r w:rsidRPr="00613BFF">
        <w:rPr>
          <w:lang w:val="en-US"/>
        </w:rPr>
        <w:t>msed</w:t>
      </w:r>
      <w:proofErr w:type="spellEnd"/>
      <w:r w:rsidRPr="00DF71CD">
        <w:t>.</w:t>
      </w:r>
      <w:proofErr w:type="spellStart"/>
      <w:r w:rsidRPr="00613BFF">
        <w:rPr>
          <w:lang w:val="en-US"/>
        </w:rPr>
        <w:t>vse</w:t>
      </w:r>
      <w:proofErr w:type="spellEnd"/>
      <w:r w:rsidRPr="00DF71CD">
        <w:t>.</w:t>
      </w:r>
      <w:proofErr w:type="spellStart"/>
      <w:r w:rsidRPr="00613BFF">
        <w:rPr>
          <w:lang w:val="en-US"/>
        </w:rPr>
        <w:t>cz</w:t>
      </w:r>
      <w:proofErr w:type="spellEnd"/>
      <w:r w:rsidRPr="00DF71CD">
        <w:t>/</w:t>
      </w:r>
      <w:proofErr w:type="spellStart"/>
      <w:r w:rsidRPr="00613BFF">
        <w:rPr>
          <w:lang w:val="en-US"/>
        </w:rPr>
        <w:t>msed</w:t>
      </w:r>
      <w:proofErr w:type="spellEnd"/>
      <w:r w:rsidRPr="00DF71CD">
        <w:t>_2015/</w:t>
      </w:r>
      <w:proofErr w:type="spellStart"/>
      <w:r w:rsidRPr="00613BFF">
        <w:rPr>
          <w:lang w:val="en-US"/>
        </w:rPr>
        <w:t>sbornik</w:t>
      </w:r>
      <w:proofErr w:type="spellEnd"/>
      <w:r w:rsidRPr="00DF71CD">
        <w:t>/</w:t>
      </w:r>
      <w:r w:rsidRPr="00613BFF">
        <w:rPr>
          <w:lang w:val="en-US"/>
        </w:rPr>
        <w:t>toc</w:t>
      </w:r>
      <w:r w:rsidRPr="00DF71CD">
        <w:t>.</w:t>
      </w:r>
      <w:r w:rsidRPr="00613BFF">
        <w:rPr>
          <w:lang w:val="en-US"/>
        </w:rPr>
        <w:t>html</w:t>
      </w:r>
      <w:r w:rsidRPr="00DF71CD">
        <w:t xml:space="preserve">), </w:t>
      </w:r>
      <w:r w:rsidRPr="0000729A">
        <w:t>по</w:t>
      </w:r>
      <w:r w:rsidRPr="00DF71CD">
        <w:t xml:space="preserve"> </w:t>
      </w:r>
      <w:r w:rsidRPr="0000729A">
        <w:t>результатам</w:t>
      </w:r>
      <w:r w:rsidRPr="00DF71CD">
        <w:t xml:space="preserve"> </w:t>
      </w:r>
      <w:r w:rsidRPr="0000729A">
        <w:t>выдан</w:t>
      </w:r>
      <w:r w:rsidRPr="00DF71CD">
        <w:t xml:space="preserve"> </w:t>
      </w:r>
      <w:r w:rsidRPr="0000729A">
        <w:rPr>
          <w:b/>
        </w:rPr>
        <w:t>Сертификат</w:t>
      </w:r>
      <w:r w:rsidRPr="00DF71CD">
        <w:rPr>
          <w:b/>
        </w:rPr>
        <w:t xml:space="preserve"> </w:t>
      </w:r>
      <w:r w:rsidRPr="0000729A">
        <w:rPr>
          <w:b/>
        </w:rPr>
        <w:t>участника</w:t>
      </w:r>
      <w:r w:rsidRPr="00DF71CD">
        <w:rPr>
          <w:b/>
        </w:rPr>
        <w:t xml:space="preserve"> </w:t>
      </w:r>
      <w:r w:rsidRPr="0000729A">
        <w:rPr>
          <w:b/>
        </w:rPr>
        <w:t>Высшей</w:t>
      </w:r>
      <w:r w:rsidRPr="00DF71CD">
        <w:rPr>
          <w:b/>
        </w:rPr>
        <w:t xml:space="preserve"> </w:t>
      </w:r>
      <w:r w:rsidRPr="0000729A">
        <w:rPr>
          <w:b/>
        </w:rPr>
        <w:t>Школы</w:t>
      </w:r>
      <w:r w:rsidRPr="00DF71CD">
        <w:rPr>
          <w:b/>
        </w:rPr>
        <w:t xml:space="preserve"> </w:t>
      </w:r>
      <w:r w:rsidRPr="0000729A">
        <w:rPr>
          <w:b/>
        </w:rPr>
        <w:t>экономики</w:t>
      </w:r>
      <w:r w:rsidRPr="00DF71CD">
        <w:rPr>
          <w:b/>
        </w:rPr>
        <w:t xml:space="preserve"> </w:t>
      </w:r>
      <w:r w:rsidRPr="0000729A">
        <w:rPr>
          <w:b/>
        </w:rPr>
        <w:t>в</w:t>
      </w:r>
      <w:r w:rsidRPr="00DF71CD">
        <w:rPr>
          <w:b/>
        </w:rPr>
        <w:t xml:space="preserve"> </w:t>
      </w:r>
      <w:r w:rsidRPr="0000729A">
        <w:rPr>
          <w:b/>
        </w:rPr>
        <w:t>Праге</w:t>
      </w:r>
      <w:r w:rsidRPr="00DF71CD">
        <w:rPr>
          <w:b/>
        </w:rPr>
        <w:t>.</w:t>
      </w:r>
    </w:p>
    <w:p w:rsidR="00C47073" w:rsidRPr="0076668D" w:rsidRDefault="00C47073" w:rsidP="009A0F73">
      <w:pPr>
        <w:numPr>
          <w:ilvl w:val="0"/>
          <w:numId w:val="4"/>
        </w:numPr>
        <w:jc w:val="both"/>
        <w:rPr>
          <w:b/>
        </w:rPr>
      </w:pPr>
      <w:proofErr w:type="spellStart"/>
      <w:r>
        <w:rPr>
          <w:b/>
          <w:i/>
        </w:rPr>
        <w:t>доц</w:t>
      </w:r>
      <w:proofErr w:type="spellEnd"/>
      <w:r w:rsidRPr="00FD34F8">
        <w:rPr>
          <w:b/>
          <w:i/>
          <w:lang w:val="en-US"/>
        </w:rPr>
        <w:t xml:space="preserve">. </w:t>
      </w:r>
      <w:proofErr w:type="spellStart"/>
      <w:r w:rsidRPr="0076668D">
        <w:rPr>
          <w:b/>
          <w:i/>
        </w:rPr>
        <w:t>Луданик</w:t>
      </w:r>
      <w:proofErr w:type="spellEnd"/>
      <w:r w:rsidRPr="0076668D">
        <w:rPr>
          <w:b/>
          <w:i/>
          <w:lang w:val="en-US"/>
        </w:rPr>
        <w:t xml:space="preserve"> </w:t>
      </w:r>
      <w:r w:rsidRPr="0076668D">
        <w:rPr>
          <w:b/>
          <w:i/>
        </w:rPr>
        <w:t>М</w:t>
      </w:r>
      <w:r w:rsidRPr="0076668D">
        <w:rPr>
          <w:b/>
          <w:i/>
          <w:lang w:val="en-US"/>
        </w:rPr>
        <w:t>.</w:t>
      </w:r>
      <w:r w:rsidRPr="0076668D">
        <w:rPr>
          <w:b/>
          <w:i/>
        </w:rPr>
        <w:t>В</w:t>
      </w:r>
      <w:r w:rsidRPr="0076668D">
        <w:rPr>
          <w:b/>
          <w:i/>
          <w:lang w:val="en-US"/>
        </w:rPr>
        <w:t>.</w:t>
      </w:r>
      <w:r w:rsidRPr="0076668D">
        <w:rPr>
          <w:lang w:val="en-US"/>
        </w:rPr>
        <w:t xml:space="preserve"> </w:t>
      </w:r>
      <w:r w:rsidRPr="0076668D">
        <w:t>Подготовлен</w:t>
      </w:r>
      <w:r w:rsidRPr="0076668D">
        <w:rPr>
          <w:lang w:val="en-US"/>
        </w:rPr>
        <w:t xml:space="preserve"> </w:t>
      </w:r>
      <w:r w:rsidRPr="0076668D">
        <w:t>доклад</w:t>
      </w:r>
      <w:r w:rsidRPr="0076668D">
        <w:rPr>
          <w:lang w:val="en-US"/>
        </w:rPr>
        <w:t xml:space="preserve"> </w:t>
      </w:r>
      <w:r w:rsidRPr="0076668D">
        <w:t>на</w:t>
      </w:r>
      <w:r w:rsidRPr="0076668D">
        <w:rPr>
          <w:lang w:val="en-US"/>
        </w:rPr>
        <w:t xml:space="preserve"> </w:t>
      </w:r>
      <w:r w:rsidRPr="0076668D">
        <w:t>тему</w:t>
      </w:r>
      <w:r w:rsidRPr="0076668D">
        <w:rPr>
          <w:lang w:val="en-US"/>
        </w:rPr>
        <w:t>:  «</w:t>
      </w:r>
      <w:r w:rsidRPr="0076668D">
        <w:rPr>
          <w:bCs/>
          <w:iCs/>
          <w:color w:val="000000"/>
          <w:shd w:val="clear" w:color="auto" w:fill="FFFFFF"/>
        </w:rPr>
        <w:t>А</w:t>
      </w:r>
      <w:r w:rsidRPr="0076668D">
        <w:rPr>
          <w:bCs/>
          <w:iCs/>
          <w:color w:val="000000"/>
          <w:shd w:val="clear" w:color="auto" w:fill="FFFFFF"/>
          <w:lang w:val="en-US"/>
        </w:rPr>
        <w:t xml:space="preserve">n employer brand as a signal to attract workforce in the labor market», </w:t>
      </w:r>
      <w:r w:rsidRPr="0076668D">
        <w:rPr>
          <w:lang w:val="en-US"/>
        </w:rPr>
        <w:t xml:space="preserve">11 </w:t>
      </w:r>
      <w:r w:rsidRPr="0076668D">
        <w:t>сентября</w:t>
      </w:r>
      <w:r w:rsidRPr="0076668D">
        <w:rPr>
          <w:lang w:val="en-US"/>
        </w:rPr>
        <w:t xml:space="preserve"> 2015 </w:t>
      </w:r>
      <w:r w:rsidRPr="0076668D">
        <w:t>г</w:t>
      </w:r>
      <w:r w:rsidRPr="0076668D">
        <w:rPr>
          <w:lang w:val="en-US"/>
        </w:rPr>
        <w:t>. (Room RB 210).</w:t>
      </w:r>
      <w:r w:rsidRPr="0076668D">
        <w:rPr>
          <w:b/>
          <w:lang w:val="en-US"/>
        </w:rPr>
        <w:t xml:space="preserve"> </w:t>
      </w:r>
      <w:r w:rsidRPr="0076668D">
        <w:rPr>
          <w:lang w:val="en-US"/>
        </w:rPr>
        <w:t>VSE</w:t>
      </w:r>
      <w:r w:rsidRPr="005A0C85">
        <w:t xml:space="preserve">, </w:t>
      </w:r>
      <w:r w:rsidRPr="0076668D">
        <w:rPr>
          <w:lang w:val="en-US"/>
        </w:rPr>
        <w:t>Prague</w:t>
      </w:r>
      <w:r w:rsidRPr="005A0C85">
        <w:t xml:space="preserve">, </w:t>
      </w:r>
      <w:r w:rsidRPr="0076668D">
        <w:rPr>
          <w:lang w:val="en-US"/>
        </w:rPr>
        <w:t>Czech</w:t>
      </w:r>
      <w:r w:rsidRPr="005A0C85">
        <w:t xml:space="preserve"> </w:t>
      </w:r>
      <w:r w:rsidRPr="0076668D">
        <w:rPr>
          <w:lang w:val="en-US"/>
        </w:rPr>
        <w:t>Republic</w:t>
      </w:r>
      <w:r w:rsidRPr="005A0C85">
        <w:t xml:space="preserve">. </w:t>
      </w:r>
      <w:r w:rsidRPr="0076668D">
        <w:t xml:space="preserve">Подтверждено включением в программу конференции (http://msed.vse.cz/msed_2015/sbornik/toc.html), по результатам выдан </w:t>
      </w:r>
      <w:r w:rsidRPr="0076668D">
        <w:rPr>
          <w:b/>
        </w:rPr>
        <w:t>Сертификат участника Высшей Школы экономики в Праге.</w:t>
      </w:r>
    </w:p>
    <w:p w:rsidR="00C47073" w:rsidRPr="009A0F73" w:rsidRDefault="00C47073" w:rsidP="0076668D">
      <w:pPr>
        <w:ind w:left="502"/>
        <w:jc w:val="both"/>
        <w:rPr>
          <w:b/>
          <w:highlight w:val="yellow"/>
        </w:rPr>
      </w:pPr>
    </w:p>
    <w:p w:rsidR="00C47073" w:rsidRPr="00854735" w:rsidRDefault="00C47073" w:rsidP="00854735">
      <w:pPr>
        <w:ind w:left="426"/>
        <w:jc w:val="both"/>
        <w:rPr>
          <w:b/>
        </w:rPr>
      </w:pPr>
      <w:r w:rsidRPr="00854735">
        <w:rPr>
          <w:b/>
        </w:rPr>
        <w:t>10</w:t>
      </w:r>
      <w:proofErr w:type="spellStart"/>
      <w:r w:rsidRPr="00854735">
        <w:rPr>
          <w:b/>
          <w:vertAlign w:val="superscript"/>
          <w:lang w:val="en-US"/>
        </w:rPr>
        <w:t>th</w:t>
      </w:r>
      <w:proofErr w:type="spellEnd"/>
      <w:r w:rsidRPr="00854735">
        <w:rPr>
          <w:b/>
        </w:rPr>
        <w:t xml:space="preserve"> </w:t>
      </w:r>
      <w:r w:rsidRPr="00854735">
        <w:rPr>
          <w:b/>
          <w:lang w:val="en-US"/>
        </w:rPr>
        <w:t>Annual</w:t>
      </w:r>
      <w:r w:rsidRPr="00854735">
        <w:rPr>
          <w:b/>
        </w:rPr>
        <w:t xml:space="preserve"> </w:t>
      </w:r>
      <w:r w:rsidRPr="00854735">
        <w:rPr>
          <w:b/>
          <w:lang w:val="en-US"/>
        </w:rPr>
        <w:t>Meeting</w:t>
      </w:r>
      <w:r w:rsidRPr="00854735">
        <w:rPr>
          <w:b/>
        </w:rPr>
        <w:t xml:space="preserve"> </w:t>
      </w:r>
      <w:r w:rsidRPr="00854735">
        <w:rPr>
          <w:b/>
          <w:lang w:val="en-US"/>
        </w:rPr>
        <w:t>of</w:t>
      </w:r>
      <w:r w:rsidRPr="00854735">
        <w:rPr>
          <w:b/>
        </w:rPr>
        <w:t xml:space="preserve"> </w:t>
      </w:r>
      <w:r w:rsidRPr="00854735">
        <w:rPr>
          <w:b/>
          <w:lang w:val="en-US"/>
        </w:rPr>
        <w:t>the</w:t>
      </w:r>
      <w:r w:rsidRPr="00854735">
        <w:rPr>
          <w:b/>
        </w:rPr>
        <w:t xml:space="preserve"> </w:t>
      </w:r>
      <w:r w:rsidRPr="00854735">
        <w:rPr>
          <w:b/>
          <w:lang w:val="en-US"/>
        </w:rPr>
        <w:t>European</w:t>
      </w:r>
      <w:r w:rsidRPr="00854735">
        <w:rPr>
          <w:b/>
        </w:rPr>
        <w:t xml:space="preserve"> </w:t>
      </w:r>
      <w:r w:rsidRPr="00854735">
        <w:rPr>
          <w:b/>
          <w:lang w:val="en-US"/>
        </w:rPr>
        <w:t>Network</w:t>
      </w:r>
      <w:r w:rsidRPr="00854735">
        <w:rPr>
          <w:b/>
        </w:rPr>
        <w:t xml:space="preserve"> </w:t>
      </w:r>
      <w:r w:rsidRPr="00854735">
        <w:rPr>
          <w:b/>
          <w:lang w:val="en-US"/>
        </w:rPr>
        <w:t>on</w:t>
      </w:r>
      <w:r w:rsidRPr="00854735">
        <w:rPr>
          <w:b/>
        </w:rPr>
        <w:t xml:space="preserve"> </w:t>
      </w:r>
      <w:r w:rsidRPr="00854735">
        <w:rPr>
          <w:b/>
          <w:lang w:val="en-US"/>
        </w:rPr>
        <w:t>Regional</w:t>
      </w:r>
      <w:r w:rsidRPr="00854735">
        <w:rPr>
          <w:b/>
        </w:rPr>
        <w:t xml:space="preserve"> </w:t>
      </w:r>
      <w:proofErr w:type="spellStart"/>
      <w:r w:rsidRPr="00854735">
        <w:rPr>
          <w:b/>
          <w:lang w:val="en-US"/>
        </w:rPr>
        <w:t>Labour</w:t>
      </w:r>
      <w:proofErr w:type="spellEnd"/>
      <w:r w:rsidRPr="00854735">
        <w:rPr>
          <w:b/>
        </w:rPr>
        <w:t xml:space="preserve"> </w:t>
      </w:r>
      <w:r w:rsidRPr="00854735">
        <w:rPr>
          <w:b/>
          <w:lang w:val="en-US"/>
        </w:rPr>
        <w:t>Market</w:t>
      </w:r>
      <w:r w:rsidRPr="00854735">
        <w:rPr>
          <w:b/>
        </w:rPr>
        <w:t xml:space="preserve"> </w:t>
      </w:r>
      <w:r w:rsidRPr="00854735">
        <w:rPr>
          <w:b/>
          <w:lang w:val="en-US"/>
        </w:rPr>
        <w:t>Monitoring</w:t>
      </w:r>
      <w:r w:rsidRPr="00854735">
        <w:rPr>
          <w:b/>
        </w:rPr>
        <w:t xml:space="preserve"> (</w:t>
      </w:r>
      <w:r w:rsidRPr="00854735">
        <w:rPr>
          <w:b/>
          <w:lang w:val="en-US"/>
        </w:rPr>
        <w:t>EN</w:t>
      </w:r>
      <w:r w:rsidRPr="00854735">
        <w:rPr>
          <w:b/>
        </w:rPr>
        <w:t xml:space="preserve"> </w:t>
      </w:r>
      <w:r w:rsidRPr="00854735">
        <w:rPr>
          <w:b/>
          <w:lang w:val="en-US"/>
        </w:rPr>
        <w:t>RLMM</w:t>
      </w:r>
      <w:r w:rsidRPr="00854735">
        <w:rPr>
          <w:b/>
        </w:rPr>
        <w:t xml:space="preserve">) (10-я ежегодная встреча Европейской сетевой организации (ЕСО) экспертов по вопросам занятости), Европейская сетевая организация (ЕСО) экспертов по вопросам занятости; </w:t>
      </w:r>
      <w:r w:rsidRPr="00854735">
        <w:rPr>
          <w:b/>
          <w:lang w:val="en-US"/>
        </w:rPr>
        <w:t>Institute</w:t>
      </w:r>
      <w:r w:rsidRPr="00854735">
        <w:rPr>
          <w:b/>
        </w:rPr>
        <w:t xml:space="preserve"> </w:t>
      </w:r>
      <w:r w:rsidRPr="00854735">
        <w:rPr>
          <w:b/>
          <w:lang w:val="en-US"/>
        </w:rPr>
        <w:t>for</w:t>
      </w:r>
      <w:r w:rsidRPr="00854735">
        <w:rPr>
          <w:b/>
        </w:rPr>
        <w:t xml:space="preserve"> </w:t>
      </w:r>
      <w:r w:rsidRPr="00854735">
        <w:rPr>
          <w:b/>
          <w:lang w:val="en-US"/>
        </w:rPr>
        <w:t>Economics</w:t>
      </w:r>
      <w:r w:rsidRPr="00854735">
        <w:rPr>
          <w:b/>
        </w:rPr>
        <w:t xml:space="preserve">, </w:t>
      </w:r>
      <w:proofErr w:type="spellStart"/>
      <w:r w:rsidRPr="00854735">
        <w:rPr>
          <w:b/>
          <w:lang w:val="en-US"/>
        </w:rPr>
        <w:t>Labour</w:t>
      </w:r>
      <w:proofErr w:type="spellEnd"/>
      <w:r w:rsidRPr="00854735">
        <w:rPr>
          <w:b/>
        </w:rPr>
        <w:t xml:space="preserve"> </w:t>
      </w:r>
      <w:r w:rsidRPr="00854735">
        <w:rPr>
          <w:b/>
          <w:lang w:val="en-US"/>
        </w:rPr>
        <w:t>and</w:t>
      </w:r>
      <w:r w:rsidRPr="00854735">
        <w:rPr>
          <w:b/>
        </w:rPr>
        <w:t xml:space="preserve"> </w:t>
      </w:r>
      <w:r w:rsidRPr="00854735">
        <w:rPr>
          <w:b/>
          <w:lang w:val="en-US"/>
        </w:rPr>
        <w:t>Culture</w:t>
      </w:r>
      <w:r w:rsidRPr="00854735">
        <w:rPr>
          <w:b/>
        </w:rPr>
        <w:t xml:space="preserve"> (</w:t>
      </w:r>
      <w:r w:rsidRPr="00854735">
        <w:rPr>
          <w:b/>
          <w:lang w:val="en-US"/>
        </w:rPr>
        <w:t>IWAK</w:t>
      </w:r>
      <w:r w:rsidRPr="00854735">
        <w:rPr>
          <w:b/>
        </w:rPr>
        <w:t xml:space="preserve">) </w:t>
      </w:r>
      <w:r w:rsidRPr="00854735">
        <w:rPr>
          <w:b/>
          <w:u w:val="single"/>
        </w:rPr>
        <w:t>(Франкфуртский</w:t>
      </w:r>
      <w:r w:rsidRPr="00854735">
        <w:rPr>
          <w:b/>
        </w:rPr>
        <w:t xml:space="preserve"> на Майне университет экономики, труда и культуры) им. Гете (Германия </w:t>
      </w:r>
      <w:proofErr w:type="spellStart"/>
      <w:r w:rsidRPr="00854735">
        <w:rPr>
          <w:b/>
        </w:rPr>
        <w:t>Франкурт</w:t>
      </w:r>
      <w:proofErr w:type="spellEnd"/>
      <w:r w:rsidRPr="00854735">
        <w:rPr>
          <w:b/>
        </w:rPr>
        <w:t xml:space="preserve"> на Майне); </w:t>
      </w:r>
      <w:proofErr w:type="spellStart"/>
      <w:r w:rsidRPr="00854735">
        <w:rPr>
          <w:b/>
          <w:lang w:val="en-US"/>
        </w:rPr>
        <w:t>Uniiversity</w:t>
      </w:r>
      <w:proofErr w:type="spellEnd"/>
      <w:r w:rsidRPr="00854735">
        <w:rPr>
          <w:b/>
        </w:rPr>
        <w:t xml:space="preserve"> </w:t>
      </w:r>
      <w:r w:rsidRPr="00854735">
        <w:rPr>
          <w:b/>
          <w:lang w:val="en-US"/>
        </w:rPr>
        <w:t>of</w:t>
      </w:r>
      <w:r w:rsidRPr="00854735">
        <w:rPr>
          <w:b/>
        </w:rPr>
        <w:t xml:space="preserve"> </w:t>
      </w:r>
      <w:r w:rsidRPr="00854735">
        <w:rPr>
          <w:b/>
          <w:lang w:val="en-US"/>
        </w:rPr>
        <w:t>Milano</w:t>
      </w:r>
      <w:r w:rsidRPr="00854735">
        <w:rPr>
          <w:b/>
        </w:rPr>
        <w:t xml:space="preserve"> – </w:t>
      </w:r>
      <w:r w:rsidRPr="00854735">
        <w:rPr>
          <w:b/>
          <w:lang w:val="en-US"/>
        </w:rPr>
        <w:t>Bicocca</w:t>
      </w:r>
      <w:r w:rsidRPr="00854735">
        <w:rPr>
          <w:b/>
        </w:rPr>
        <w:t xml:space="preserve"> (Университет </w:t>
      </w:r>
      <w:proofErr w:type="spellStart"/>
      <w:r w:rsidRPr="00854735">
        <w:rPr>
          <w:b/>
        </w:rPr>
        <w:t>Бикока</w:t>
      </w:r>
      <w:proofErr w:type="spellEnd"/>
      <w:r w:rsidRPr="00854735">
        <w:rPr>
          <w:b/>
        </w:rPr>
        <w:t xml:space="preserve">, Милан), 15-16.10.2015, Италия, Милан, Университет </w:t>
      </w:r>
      <w:proofErr w:type="spellStart"/>
      <w:r w:rsidRPr="00854735">
        <w:rPr>
          <w:b/>
        </w:rPr>
        <w:t>Бикокка</w:t>
      </w:r>
      <w:proofErr w:type="spellEnd"/>
    </w:p>
    <w:p w:rsidR="00C47073" w:rsidRPr="00964285" w:rsidRDefault="00C47073" w:rsidP="00964285">
      <w:pPr>
        <w:numPr>
          <w:ilvl w:val="0"/>
          <w:numId w:val="4"/>
        </w:numPr>
        <w:jc w:val="both"/>
        <w:rPr>
          <w:lang w:val="en-US"/>
        </w:rPr>
      </w:pPr>
      <w:proofErr w:type="spellStart"/>
      <w:r>
        <w:rPr>
          <w:b/>
          <w:i/>
        </w:rPr>
        <w:t>проф</w:t>
      </w:r>
      <w:proofErr w:type="spellEnd"/>
      <w:r w:rsidRPr="00E80C1C">
        <w:rPr>
          <w:b/>
          <w:i/>
          <w:lang w:val="en-US"/>
        </w:rPr>
        <w:t xml:space="preserve">. </w:t>
      </w:r>
      <w:r w:rsidRPr="00854735">
        <w:rPr>
          <w:b/>
          <w:i/>
        </w:rPr>
        <w:t>Бобков</w:t>
      </w:r>
      <w:r w:rsidRPr="00854735">
        <w:rPr>
          <w:b/>
          <w:i/>
          <w:lang w:val="en-US"/>
        </w:rPr>
        <w:t xml:space="preserve"> </w:t>
      </w:r>
      <w:r w:rsidRPr="00854735">
        <w:rPr>
          <w:b/>
          <w:i/>
        </w:rPr>
        <w:t>В</w:t>
      </w:r>
      <w:r w:rsidRPr="00854735">
        <w:rPr>
          <w:b/>
          <w:i/>
          <w:lang w:val="en-US"/>
        </w:rPr>
        <w:t>.</w:t>
      </w:r>
      <w:r w:rsidRPr="00854735">
        <w:rPr>
          <w:b/>
          <w:i/>
        </w:rPr>
        <w:t>Н</w:t>
      </w:r>
      <w:r w:rsidRPr="00854735">
        <w:rPr>
          <w:b/>
          <w:i/>
          <w:lang w:val="en-US"/>
        </w:rPr>
        <w:t xml:space="preserve">. </w:t>
      </w:r>
      <w:r>
        <w:t>Доклад</w:t>
      </w:r>
      <w:r w:rsidRPr="00964285">
        <w:rPr>
          <w:lang w:val="en-US"/>
        </w:rPr>
        <w:t xml:space="preserve"> </w:t>
      </w:r>
      <w:r>
        <w:t>на</w:t>
      </w:r>
      <w:r w:rsidRPr="00964285">
        <w:rPr>
          <w:lang w:val="en-US"/>
        </w:rPr>
        <w:t xml:space="preserve"> </w:t>
      </w:r>
      <w:r>
        <w:t>тему</w:t>
      </w:r>
      <w:r w:rsidRPr="00964285">
        <w:rPr>
          <w:lang w:val="en-US"/>
        </w:rPr>
        <w:t xml:space="preserve">: «Measures to Cut </w:t>
      </w:r>
      <w:proofErr w:type="spellStart"/>
      <w:r w:rsidRPr="00964285">
        <w:rPr>
          <w:lang w:val="en-US"/>
        </w:rPr>
        <w:t>Infomal</w:t>
      </w:r>
      <w:proofErr w:type="spellEnd"/>
      <w:r w:rsidRPr="00964285">
        <w:rPr>
          <w:lang w:val="en-US"/>
        </w:rPr>
        <w:t xml:space="preserve"> Employment in Russia Today» </w:t>
      </w:r>
    </w:p>
    <w:p w:rsidR="00C47073" w:rsidRPr="00964285" w:rsidRDefault="00C47073" w:rsidP="00964285">
      <w:pPr>
        <w:ind w:left="502"/>
        <w:jc w:val="both"/>
      </w:pPr>
      <w:r w:rsidRPr="00964285">
        <w:t>(</w:t>
      </w:r>
      <w:r>
        <w:t>«</w:t>
      </w:r>
      <w:proofErr w:type="spellStart"/>
      <w:r w:rsidRPr="00964285">
        <w:t>Meры</w:t>
      </w:r>
      <w:proofErr w:type="spellEnd"/>
      <w:r w:rsidRPr="00964285">
        <w:t xml:space="preserve"> по снижению неформальной занятости в современной России</w:t>
      </w:r>
      <w:r>
        <w:t>»</w:t>
      </w:r>
      <w:r w:rsidRPr="00964285">
        <w:t>).</w:t>
      </w:r>
    </w:p>
    <w:p w:rsidR="00C47073" w:rsidRPr="00854735" w:rsidRDefault="00C47073" w:rsidP="00854735">
      <w:pPr>
        <w:tabs>
          <w:tab w:val="left" w:pos="426"/>
        </w:tabs>
        <w:jc w:val="both"/>
        <w:rPr>
          <w:b/>
          <w:i/>
        </w:rPr>
      </w:pPr>
    </w:p>
    <w:p w:rsidR="00C47073" w:rsidRPr="00363D5B" w:rsidRDefault="00C47073" w:rsidP="00363D5B">
      <w:pPr>
        <w:tabs>
          <w:tab w:val="left" w:pos="709"/>
        </w:tabs>
        <w:ind w:left="360"/>
        <w:jc w:val="both"/>
        <w:rPr>
          <w:b/>
        </w:rPr>
      </w:pPr>
      <w:r w:rsidRPr="00363D5B">
        <w:rPr>
          <w:b/>
        </w:rPr>
        <w:t xml:space="preserve">Международная научно-практическая конференция </w:t>
      </w:r>
      <w:r w:rsidRPr="00363D5B">
        <w:rPr>
          <w:b/>
          <w:i/>
        </w:rPr>
        <w:t>«Социально-экономическое развитие организаций и регионов Беларуси: эффективность и инновации»</w:t>
      </w:r>
      <w:r>
        <w:rPr>
          <w:b/>
        </w:rPr>
        <w:t>,</w:t>
      </w:r>
      <w:r w:rsidRPr="00363D5B">
        <w:rPr>
          <w:b/>
        </w:rPr>
        <w:t xml:space="preserve"> 28-29 октября 2015 г.</w:t>
      </w:r>
      <w:r>
        <w:rPr>
          <w:b/>
        </w:rPr>
        <w:t>,</w:t>
      </w:r>
      <w:r w:rsidRPr="00363D5B">
        <w:rPr>
          <w:b/>
        </w:rPr>
        <w:t xml:space="preserve"> УО «Витебский государственный технологический университет» </w:t>
      </w:r>
      <w:r>
        <w:rPr>
          <w:b/>
        </w:rPr>
        <w:t>г.</w:t>
      </w:r>
      <w:r w:rsidRPr="00363D5B">
        <w:rPr>
          <w:b/>
        </w:rPr>
        <w:t xml:space="preserve"> Витебск, Беларусь. </w:t>
      </w:r>
    </w:p>
    <w:p w:rsidR="00C47073" w:rsidRPr="00013981" w:rsidRDefault="00C47073" w:rsidP="00363D5B">
      <w:pPr>
        <w:numPr>
          <w:ilvl w:val="0"/>
          <w:numId w:val="4"/>
        </w:numPr>
        <w:jc w:val="both"/>
        <w:rPr>
          <w:b/>
        </w:rPr>
      </w:pPr>
      <w:r w:rsidRPr="00013981">
        <w:rPr>
          <w:b/>
          <w:i/>
        </w:rPr>
        <w:t xml:space="preserve">проф. Колосова Р.П., доц. </w:t>
      </w:r>
      <w:proofErr w:type="spellStart"/>
      <w:r w:rsidRPr="00013981">
        <w:rPr>
          <w:b/>
          <w:i/>
        </w:rPr>
        <w:t>Луданик</w:t>
      </w:r>
      <w:proofErr w:type="spellEnd"/>
      <w:r w:rsidRPr="00013981">
        <w:rPr>
          <w:b/>
          <w:i/>
        </w:rPr>
        <w:t xml:space="preserve"> М.В. </w:t>
      </w:r>
      <w:r w:rsidRPr="00013981">
        <w:t>Подготовлен доклад на тему: «</w:t>
      </w:r>
      <w:r w:rsidRPr="00013981">
        <w:rPr>
          <w:bCs/>
          <w:iCs/>
          <w:color w:val="000000"/>
          <w:shd w:val="clear" w:color="auto" w:fill="FFFFFF"/>
        </w:rPr>
        <w:t>Переход на эффективный контракт в вузах».</w:t>
      </w:r>
    </w:p>
    <w:p w:rsidR="00C47073" w:rsidRPr="00013981" w:rsidRDefault="00C47073" w:rsidP="00013981">
      <w:pPr>
        <w:numPr>
          <w:ilvl w:val="0"/>
          <w:numId w:val="4"/>
        </w:numPr>
        <w:tabs>
          <w:tab w:val="clear" w:pos="502"/>
          <w:tab w:val="num" w:pos="142"/>
        </w:tabs>
        <w:jc w:val="both"/>
        <w:rPr>
          <w:b/>
        </w:rPr>
      </w:pPr>
      <w:r w:rsidRPr="00013981">
        <w:rPr>
          <w:b/>
          <w:i/>
        </w:rPr>
        <w:t xml:space="preserve">доц. Артамонова М.В. </w:t>
      </w:r>
      <w:r w:rsidRPr="00013981">
        <w:t>Подготовлен доклад на тему: «Устойчивое социально-экономическое развитие моногородов в регионах России: проблемы и перспективы».</w:t>
      </w:r>
    </w:p>
    <w:p w:rsidR="00C47073" w:rsidRPr="00013981" w:rsidRDefault="00C47073" w:rsidP="00363D5B">
      <w:pPr>
        <w:numPr>
          <w:ilvl w:val="0"/>
          <w:numId w:val="4"/>
        </w:numPr>
        <w:jc w:val="both"/>
        <w:rPr>
          <w:b/>
        </w:rPr>
      </w:pPr>
      <w:r w:rsidRPr="00013981">
        <w:rPr>
          <w:b/>
          <w:i/>
        </w:rPr>
        <w:t xml:space="preserve">доц. </w:t>
      </w:r>
      <w:proofErr w:type="spellStart"/>
      <w:r w:rsidRPr="00013981">
        <w:rPr>
          <w:b/>
          <w:i/>
        </w:rPr>
        <w:t>Хорошильцева</w:t>
      </w:r>
      <w:proofErr w:type="spellEnd"/>
      <w:r w:rsidRPr="00013981">
        <w:rPr>
          <w:b/>
          <w:i/>
        </w:rPr>
        <w:t xml:space="preserve"> Н.А. </w:t>
      </w:r>
      <w:r w:rsidRPr="00013981">
        <w:t>Подготовлен доклад на тему: «</w:t>
      </w:r>
      <w:r w:rsidRPr="00013981">
        <w:rPr>
          <w:bCs/>
          <w:iCs/>
          <w:color w:val="000000"/>
          <w:shd w:val="clear" w:color="auto" w:fill="FFFFFF"/>
        </w:rPr>
        <w:t>Анализ и планирование трудовых показателей».</w:t>
      </w:r>
    </w:p>
    <w:p w:rsidR="00C47073" w:rsidRPr="00011462" w:rsidRDefault="00C47073" w:rsidP="00A0136E">
      <w:pPr>
        <w:ind w:left="426"/>
        <w:jc w:val="both"/>
        <w:rPr>
          <w:b/>
          <w:highlight w:val="green"/>
        </w:rPr>
      </w:pPr>
      <w:r w:rsidRPr="00363D5B">
        <w:t xml:space="preserve">По результатам </w:t>
      </w:r>
      <w:r w:rsidRPr="00A0136E">
        <w:t xml:space="preserve">участникам </w:t>
      </w:r>
      <w:r w:rsidRPr="00363D5B">
        <w:t>выданы</w:t>
      </w:r>
      <w:r w:rsidRPr="00363D5B">
        <w:rPr>
          <w:b/>
        </w:rPr>
        <w:t xml:space="preserve"> Сертификаты</w:t>
      </w:r>
      <w:r>
        <w:rPr>
          <w:b/>
        </w:rPr>
        <w:t>.</w:t>
      </w:r>
    </w:p>
    <w:p w:rsidR="00C47073" w:rsidRDefault="00C47073" w:rsidP="00215C15">
      <w:pPr>
        <w:ind w:left="426"/>
        <w:jc w:val="both"/>
        <w:rPr>
          <w:b/>
        </w:rPr>
      </w:pPr>
    </w:p>
    <w:p w:rsidR="00C47073" w:rsidRPr="00B92189" w:rsidRDefault="00C47073" w:rsidP="00215C15">
      <w:pPr>
        <w:ind w:left="426"/>
        <w:jc w:val="both"/>
      </w:pPr>
      <w:r w:rsidRPr="00B92189">
        <w:rPr>
          <w:b/>
        </w:rPr>
        <w:t xml:space="preserve">Международная конференция «9 </w:t>
      </w:r>
      <w:proofErr w:type="spellStart"/>
      <w:r w:rsidRPr="00B92189">
        <w:rPr>
          <w:b/>
          <w:lang w:val="en-US"/>
        </w:rPr>
        <w:t>Alfoldi</w:t>
      </w:r>
      <w:proofErr w:type="spellEnd"/>
      <w:r w:rsidRPr="00B92189">
        <w:rPr>
          <w:b/>
        </w:rPr>
        <w:t xml:space="preserve"> </w:t>
      </w:r>
      <w:proofErr w:type="spellStart"/>
      <w:r w:rsidRPr="00B92189">
        <w:rPr>
          <w:b/>
          <w:lang w:val="en-US"/>
        </w:rPr>
        <w:t>TudomanyosTajgazdalkodasi</w:t>
      </w:r>
      <w:proofErr w:type="spellEnd"/>
      <w:r w:rsidRPr="00B92189">
        <w:rPr>
          <w:b/>
        </w:rPr>
        <w:t xml:space="preserve"> </w:t>
      </w:r>
      <w:proofErr w:type="spellStart"/>
      <w:r w:rsidRPr="00B92189">
        <w:rPr>
          <w:b/>
          <w:lang w:val="en-US"/>
        </w:rPr>
        <w:t>Narok</w:t>
      </w:r>
      <w:proofErr w:type="spellEnd"/>
      <w:r w:rsidRPr="00B92189">
        <w:rPr>
          <w:b/>
        </w:rPr>
        <w:t>», 10.11.2015</w:t>
      </w:r>
      <w:r>
        <w:rPr>
          <w:b/>
        </w:rPr>
        <w:t xml:space="preserve">, </w:t>
      </w:r>
      <w:r w:rsidRPr="00B92189">
        <w:rPr>
          <w:b/>
        </w:rPr>
        <w:t xml:space="preserve">г. </w:t>
      </w:r>
      <w:proofErr w:type="spellStart"/>
      <w:r w:rsidRPr="00B92189">
        <w:rPr>
          <w:b/>
        </w:rPr>
        <w:t>Сольнок</w:t>
      </w:r>
      <w:proofErr w:type="spellEnd"/>
      <w:r w:rsidRPr="00B92189">
        <w:rPr>
          <w:b/>
        </w:rPr>
        <w:t>, Венгрия</w:t>
      </w:r>
      <w:r w:rsidRPr="00B92189">
        <w:rPr>
          <w:b/>
        </w:rPr>
        <w:tab/>
      </w:r>
    </w:p>
    <w:p w:rsidR="00C47073" w:rsidRPr="008E1703" w:rsidRDefault="00C47073" w:rsidP="006B6B74">
      <w:pPr>
        <w:numPr>
          <w:ilvl w:val="0"/>
          <w:numId w:val="4"/>
        </w:numPr>
        <w:jc w:val="both"/>
        <w:rPr>
          <w:b/>
        </w:rPr>
      </w:pPr>
      <w:r>
        <w:rPr>
          <w:b/>
          <w:i/>
        </w:rPr>
        <w:t xml:space="preserve">проф. </w:t>
      </w:r>
      <w:proofErr w:type="spellStart"/>
      <w:r w:rsidRPr="00B92189">
        <w:rPr>
          <w:b/>
          <w:i/>
        </w:rPr>
        <w:t>Восколович</w:t>
      </w:r>
      <w:proofErr w:type="spellEnd"/>
      <w:r w:rsidRPr="00B92189">
        <w:rPr>
          <w:b/>
          <w:i/>
        </w:rPr>
        <w:t xml:space="preserve"> Н.А.</w:t>
      </w:r>
      <w:r w:rsidRPr="00B92189">
        <w:rPr>
          <w:b/>
        </w:rPr>
        <w:t xml:space="preserve"> </w:t>
      </w:r>
      <w:r w:rsidRPr="00B92189">
        <w:t>Доклад на тему: «</w:t>
      </w:r>
      <w:r w:rsidRPr="00B92189">
        <w:rPr>
          <w:lang w:val="en-US"/>
        </w:rPr>
        <w:t>Features</w:t>
      </w:r>
      <w:r w:rsidRPr="00B92189">
        <w:t xml:space="preserve"> </w:t>
      </w:r>
      <w:r w:rsidRPr="00B92189">
        <w:rPr>
          <w:lang w:val="en-US"/>
        </w:rPr>
        <w:t>of</w:t>
      </w:r>
      <w:r w:rsidRPr="00B92189">
        <w:t xml:space="preserve"> </w:t>
      </w:r>
      <w:r w:rsidRPr="00B92189">
        <w:rPr>
          <w:lang w:val="en-US"/>
        </w:rPr>
        <w:t>development</w:t>
      </w:r>
      <w:r w:rsidRPr="00B92189">
        <w:t xml:space="preserve"> </w:t>
      </w:r>
      <w:r w:rsidRPr="00B92189">
        <w:rPr>
          <w:lang w:val="en-US"/>
        </w:rPr>
        <w:t>of</w:t>
      </w:r>
      <w:r w:rsidRPr="00B92189">
        <w:t xml:space="preserve"> </w:t>
      </w:r>
      <w:r w:rsidRPr="00B92189">
        <w:rPr>
          <w:lang w:val="en-US"/>
        </w:rPr>
        <w:t>rural</w:t>
      </w:r>
      <w:r w:rsidRPr="00B92189">
        <w:t xml:space="preserve"> </w:t>
      </w:r>
      <w:proofErr w:type="spellStart"/>
      <w:r w:rsidRPr="00B92189">
        <w:rPr>
          <w:lang w:val="en-US"/>
        </w:rPr>
        <w:t>tourismin</w:t>
      </w:r>
      <w:proofErr w:type="spellEnd"/>
      <w:r w:rsidRPr="00B92189">
        <w:t xml:space="preserve"> </w:t>
      </w:r>
      <w:r w:rsidRPr="00B92189">
        <w:rPr>
          <w:lang w:val="en-US"/>
        </w:rPr>
        <w:t>Russia</w:t>
      </w:r>
      <w:r w:rsidRPr="00B92189">
        <w:t>» (</w:t>
      </w:r>
      <w:r>
        <w:t>«</w:t>
      </w:r>
      <w:r w:rsidRPr="00B92189">
        <w:t>Особенности развития сельского туризма в России»</w:t>
      </w:r>
      <w:r>
        <w:t>)</w:t>
      </w:r>
      <w:r w:rsidRPr="00B92189">
        <w:t>.</w:t>
      </w:r>
    </w:p>
    <w:p w:rsidR="00C47073" w:rsidRPr="009A0F73" w:rsidRDefault="00C47073" w:rsidP="008E1703">
      <w:pPr>
        <w:ind w:left="502"/>
        <w:jc w:val="both"/>
        <w:rPr>
          <w:b/>
        </w:rPr>
      </w:pPr>
    </w:p>
    <w:p w:rsidR="00C47073" w:rsidRPr="00A13D32" w:rsidRDefault="00C47073" w:rsidP="00A13D32">
      <w:pPr>
        <w:ind w:left="426"/>
        <w:jc w:val="both"/>
        <w:rPr>
          <w:color w:val="465981"/>
          <w:sz w:val="29"/>
          <w:szCs w:val="29"/>
        </w:rPr>
      </w:pPr>
      <w:r w:rsidRPr="005263BF">
        <w:rPr>
          <w:color w:val="465981"/>
          <w:sz w:val="29"/>
          <w:szCs w:val="29"/>
        </w:rPr>
        <w:t> </w:t>
      </w:r>
      <w:r w:rsidRPr="005263BF">
        <w:rPr>
          <w:b/>
        </w:rPr>
        <w:t>8-я Международная</w:t>
      </w:r>
      <w:r w:rsidRPr="00A13D32">
        <w:rPr>
          <w:b/>
        </w:rPr>
        <w:t xml:space="preserve"> конференци</w:t>
      </w:r>
      <w:r w:rsidRPr="005263BF">
        <w:rPr>
          <w:b/>
        </w:rPr>
        <w:t>я</w:t>
      </w:r>
      <w:r w:rsidRPr="00A13D32">
        <w:rPr>
          <w:b/>
        </w:rPr>
        <w:t xml:space="preserve"> по проблемам образования, научных исследований и инноваций</w:t>
      </w:r>
      <w:r w:rsidRPr="005263BF">
        <w:rPr>
          <w:b/>
        </w:rPr>
        <w:t xml:space="preserve"> ICERI, </w:t>
      </w:r>
      <w:r w:rsidRPr="005263BF">
        <w:rPr>
          <w:b/>
          <w:color w:val="080808"/>
          <w:shd w:val="clear" w:color="auto" w:fill="FFFFFF"/>
        </w:rPr>
        <w:t>16-18 ноября</w:t>
      </w:r>
      <w:r w:rsidRPr="005263BF">
        <w:rPr>
          <w:b/>
        </w:rPr>
        <w:t xml:space="preserve"> 2015</w:t>
      </w:r>
      <w:r>
        <w:rPr>
          <w:b/>
        </w:rPr>
        <w:t xml:space="preserve"> г</w:t>
      </w:r>
      <w:r w:rsidRPr="005263BF">
        <w:rPr>
          <w:b/>
        </w:rPr>
        <w:t>. Севилья, Испания.</w:t>
      </w:r>
    </w:p>
    <w:p w:rsidR="00C47073" w:rsidRPr="00DF71CD" w:rsidRDefault="00C47073" w:rsidP="005263BF">
      <w:pPr>
        <w:numPr>
          <w:ilvl w:val="0"/>
          <w:numId w:val="4"/>
        </w:numPr>
        <w:jc w:val="both"/>
        <w:rPr>
          <w:b/>
          <w:lang w:val="en-US"/>
        </w:rPr>
      </w:pPr>
      <w:proofErr w:type="spellStart"/>
      <w:r>
        <w:rPr>
          <w:b/>
          <w:i/>
        </w:rPr>
        <w:t>проф</w:t>
      </w:r>
      <w:proofErr w:type="spellEnd"/>
      <w:r w:rsidRPr="00DF71CD">
        <w:rPr>
          <w:b/>
          <w:i/>
          <w:lang w:val="en-US"/>
        </w:rPr>
        <w:t xml:space="preserve">. </w:t>
      </w:r>
      <w:proofErr w:type="spellStart"/>
      <w:r w:rsidRPr="005263BF">
        <w:rPr>
          <w:b/>
          <w:i/>
        </w:rPr>
        <w:t>Разумова</w:t>
      </w:r>
      <w:proofErr w:type="spellEnd"/>
      <w:r w:rsidRPr="00DF71CD">
        <w:rPr>
          <w:b/>
          <w:i/>
          <w:lang w:val="en-US"/>
        </w:rPr>
        <w:t xml:space="preserve"> </w:t>
      </w:r>
      <w:r w:rsidRPr="005263BF">
        <w:rPr>
          <w:b/>
          <w:i/>
        </w:rPr>
        <w:t>Т</w:t>
      </w:r>
      <w:r w:rsidRPr="00DF71CD">
        <w:rPr>
          <w:b/>
          <w:i/>
          <w:lang w:val="en-US"/>
        </w:rPr>
        <w:t>.</w:t>
      </w:r>
      <w:r w:rsidRPr="005263BF">
        <w:rPr>
          <w:b/>
          <w:i/>
        </w:rPr>
        <w:t>О</w:t>
      </w:r>
      <w:r w:rsidRPr="00DF71CD">
        <w:rPr>
          <w:b/>
          <w:i/>
          <w:lang w:val="en-US"/>
        </w:rPr>
        <w:t xml:space="preserve">. </w:t>
      </w:r>
      <w:r w:rsidRPr="005263BF">
        <w:t>выступила</w:t>
      </w:r>
      <w:r w:rsidRPr="00DF71CD">
        <w:rPr>
          <w:lang w:val="en-US"/>
        </w:rPr>
        <w:t xml:space="preserve"> </w:t>
      </w:r>
      <w:r w:rsidRPr="005263BF">
        <w:t>с</w:t>
      </w:r>
      <w:r w:rsidRPr="00DF71CD">
        <w:rPr>
          <w:lang w:val="en-US"/>
        </w:rPr>
        <w:t xml:space="preserve"> </w:t>
      </w:r>
      <w:r w:rsidRPr="005263BF">
        <w:t>докладом</w:t>
      </w:r>
      <w:r w:rsidRPr="00DF71CD">
        <w:rPr>
          <w:lang w:val="en-US"/>
        </w:rPr>
        <w:t xml:space="preserve"> (</w:t>
      </w:r>
      <w:r w:rsidRPr="005263BF">
        <w:t>в</w:t>
      </w:r>
      <w:r w:rsidRPr="00DF71CD">
        <w:rPr>
          <w:lang w:val="en-US"/>
        </w:rPr>
        <w:t xml:space="preserve"> </w:t>
      </w:r>
      <w:proofErr w:type="spellStart"/>
      <w:r w:rsidRPr="005263BF">
        <w:t>соавт</w:t>
      </w:r>
      <w:proofErr w:type="spellEnd"/>
      <w:r w:rsidRPr="00DF71CD">
        <w:rPr>
          <w:lang w:val="en-US"/>
        </w:rPr>
        <w:t xml:space="preserve">.): </w:t>
      </w:r>
      <w:r w:rsidRPr="00DF71CD">
        <w:rPr>
          <w:color w:val="080808"/>
          <w:shd w:val="clear" w:color="auto" w:fill="FFFFFF"/>
          <w:lang w:val="en-US"/>
        </w:rPr>
        <w:t>¨</w:t>
      </w:r>
      <w:r w:rsidRPr="005263BF">
        <w:rPr>
          <w:color w:val="080808"/>
          <w:shd w:val="clear" w:color="auto" w:fill="FFFFFF"/>
          <w:lang w:val="en-US"/>
        </w:rPr>
        <w:t>Discussing</w:t>
      </w:r>
      <w:r w:rsidRPr="00DF71CD">
        <w:rPr>
          <w:color w:val="080808"/>
          <w:shd w:val="clear" w:color="auto" w:fill="FFFFFF"/>
          <w:lang w:val="en-US"/>
        </w:rPr>
        <w:t xml:space="preserve"> ¨</w:t>
      </w:r>
      <w:r w:rsidRPr="005263BF">
        <w:rPr>
          <w:color w:val="080808"/>
          <w:shd w:val="clear" w:color="auto" w:fill="FFFFFF"/>
          <w:lang w:val="en-US"/>
        </w:rPr>
        <w:t>MBA</w:t>
      </w:r>
      <w:r w:rsidRPr="00DF71CD">
        <w:rPr>
          <w:color w:val="080808"/>
          <w:shd w:val="clear" w:color="auto" w:fill="FFFFFF"/>
          <w:lang w:val="en-US"/>
        </w:rPr>
        <w:t xml:space="preserve"> </w:t>
      </w:r>
      <w:r w:rsidRPr="005263BF">
        <w:rPr>
          <w:color w:val="080808"/>
          <w:shd w:val="clear" w:color="auto" w:fill="FFFFFF"/>
          <w:lang w:val="en-US"/>
        </w:rPr>
        <w:t>Crisis</w:t>
      </w:r>
      <w:r w:rsidRPr="00DF71CD">
        <w:rPr>
          <w:color w:val="080808"/>
          <w:shd w:val="clear" w:color="auto" w:fill="FFFFFF"/>
          <w:lang w:val="en-US"/>
        </w:rPr>
        <w:t xml:space="preserve">': </w:t>
      </w:r>
      <w:r w:rsidRPr="005263BF">
        <w:rPr>
          <w:color w:val="080808"/>
          <w:shd w:val="clear" w:color="auto" w:fill="FFFFFF"/>
          <w:lang w:val="en-US"/>
        </w:rPr>
        <w:t>Current</w:t>
      </w:r>
      <w:r w:rsidRPr="00DF71CD">
        <w:rPr>
          <w:color w:val="080808"/>
          <w:shd w:val="clear" w:color="auto" w:fill="FFFFFF"/>
          <w:lang w:val="en-US"/>
        </w:rPr>
        <w:t xml:space="preserve"> </w:t>
      </w:r>
      <w:r w:rsidRPr="005263BF">
        <w:rPr>
          <w:color w:val="080808"/>
          <w:shd w:val="clear" w:color="auto" w:fill="FFFFFF"/>
        </w:rPr>
        <w:t>С</w:t>
      </w:r>
      <w:proofErr w:type="spellStart"/>
      <w:r w:rsidRPr="005263BF">
        <w:rPr>
          <w:color w:val="080808"/>
          <w:shd w:val="clear" w:color="auto" w:fill="FFFFFF"/>
          <w:lang w:val="en-US"/>
        </w:rPr>
        <w:t>hallenges</w:t>
      </w:r>
      <w:proofErr w:type="spellEnd"/>
      <w:r w:rsidRPr="00DF71CD">
        <w:rPr>
          <w:color w:val="080808"/>
          <w:shd w:val="clear" w:color="auto" w:fill="FFFFFF"/>
          <w:lang w:val="en-US"/>
        </w:rPr>
        <w:t xml:space="preserve"> </w:t>
      </w:r>
      <w:r w:rsidRPr="005263BF">
        <w:rPr>
          <w:color w:val="080808"/>
          <w:shd w:val="clear" w:color="auto" w:fill="FFFFFF"/>
          <w:lang w:val="en-US"/>
        </w:rPr>
        <w:t>and</w:t>
      </w:r>
      <w:r w:rsidRPr="00DF71CD">
        <w:rPr>
          <w:color w:val="080808"/>
          <w:shd w:val="clear" w:color="auto" w:fill="FFFFFF"/>
          <w:lang w:val="en-US"/>
        </w:rPr>
        <w:t xml:space="preserve"> </w:t>
      </w:r>
      <w:r w:rsidRPr="005263BF">
        <w:rPr>
          <w:color w:val="080808"/>
          <w:shd w:val="clear" w:color="auto" w:fill="FFFFFF"/>
          <w:lang w:val="en-US"/>
        </w:rPr>
        <w:t>Trends</w:t>
      </w:r>
      <w:r w:rsidRPr="00DF71CD">
        <w:rPr>
          <w:color w:val="080808"/>
          <w:shd w:val="clear" w:color="auto" w:fill="FFFFFF"/>
          <w:lang w:val="en-US"/>
        </w:rPr>
        <w:t xml:space="preserve"> </w:t>
      </w:r>
      <w:r w:rsidRPr="005263BF">
        <w:rPr>
          <w:color w:val="080808"/>
          <w:shd w:val="clear" w:color="auto" w:fill="FFFFFF"/>
          <w:lang w:val="en-US"/>
        </w:rPr>
        <w:t>in</w:t>
      </w:r>
      <w:r w:rsidRPr="00DF71CD">
        <w:rPr>
          <w:color w:val="080808"/>
          <w:shd w:val="clear" w:color="auto" w:fill="FFFFFF"/>
          <w:lang w:val="en-US"/>
        </w:rPr>
        <w:t xml:space="preserve"> </w:t>
      </w:r>
      <w:proofErr w:type="spellStart"/>
      <w:r w:rsidRPr="005263BF">
        <w:rPr>
          <w:color w:val="080808"/>
          <w:shd w:val="clear" w:color="auto" w:fill="FFFFFF"/>
          <w:lang w:val="en-US"/>
        </w:rPr>
        <w:t>Bussines</w:t>
      </w:r>
      <w:proofErr w:type="spellEnd"/>
      <w:r w:rsidRPr="00DF71CD">
        <w:rPr>
          <w:color w:val="080808"/>
          <w:shd w:val="clear" w:color="auto" w:fill="FFFFFF"/>
          <w:lang w:val="en-US"/>
        </w:rPr>
        <w:t xml:space="preserve"> </w:t>
      </w:r>
      <w:r w:rsidRPr="005263BF">
        <w:rPr>
          <w:color w:val="080808"/>
          <w:shd w:val="clear" w:color="auto" w:fill="FFFFFF"/>
          <w:lang w:val="en-US"/>
        </w:rPr>
        <w:t>Education</w:t>
      </w:r>
      <w:r w:rsidRPr="00DF71CD">
        <w:rPr>
          <w:color w:val="080808"/>
          <w:shd w:val="clear" w:color="auto" w:fill="FFFFFF"/>
          <w:lang w:val="en-US"/>
        </w:rPr>
        <w:t xml:space="preserve"> </w:t>
      </w:r>
      <w:r w:rsidRPr="005263BF">
        <w:rPr>
          <w:color w:val="080808"/>
          <w:shd w:val="clear" w:color="auto" w:fill="FFFFFF"/>
          <w:lang w:val="en-US"/>
        </w:rPr>
        <w:t>As</w:t>
      </w:r>
      <w:r w:rsidRPr="00DF71CD">
        <w:rPr>
          <w:color w:val="080808"/>
          <w:shd w:val="clear" w:color="auto" w:fill="FFFFFF"/>
          <w:lang w:val="en-US"/>
        </w:rPr>
        <w:t xml:space="preserve"> </w:t>
      </w:r>
      <w:r w:rsidRPr="005263BF">
        <w:rPr>
          <w:color w:val="080808"/>
          <w:shd w:val="clear" w:color="auto" w:fill="FFFFFF"/>
          <w:lang w:val="en-US"/>
        </w:rPr>
        <w:t>Evidenced</w:t>
      </w:r>
      <w:r w:rsidRPr="00DF71CD">
        <w:rPr>
          <w:color w:val="080808"/>
          <w:shd w:val="clear" w:color="auto" w:fill="FFFFFF"/>
          <w:lang w:val="en-US"/>
        </w:rPr>
        <w:t xml:space="preserve"> </w:t>
      </w:r>
      <w:r w:rsidRPr="005263BF">
        <w:rPr>
          <w:color w:val="080808"/>
          <w:shd w:val="clear" w:color="auto" w:fill="FFFFFF"/>
          <w:lang w:val="en-US"/>
        </w:rPr>
        <w:t>by</w:t>
      </w:r>
      <w:r w:rsidRPr="00DF71CD">
        <w:rPr>
          <w:color w:val="080808"/>
          <w:shd w:val="clear" w:color="auto" w:fill="FFFFFF"/>
          <w:lang w:val="en-US"/>
        </w:rPr>
        <w:t xml:space="preserve"> </w:t>
      </w:r>
      <w:r w:rsidRPr="005263BF">
        <w:rPr>
          <w:color w:val="080808"/>
          <w:shd w:val="clear" w:color="auto" w:fill="FFFFFF"/>
          <w:lang w:val="en-US"/>
        </w:rPr>
        <w:t>Educational</w:t>
      </w:r>
      <w:r w:rsidRPr="00DF71CD">
        <w:rPr>
          <w:color w:val="080808"/>
          <w:shd w:val="clear" w:color="auto" w:fill="FFFFFF"/>
          <w:lang w:val="en-US"/>
        </w:rPr>
        <w:t xml:space="preserve"> </w:t>
      </w:r>
      <w:r w:rsidRPr="005263BF">
        <w:rPr>
          <w:color w:val="080808"/>
          <w:shd w:val="clear" w:color="auto" w:fill="FFFFFF"/>
          <w:lang w:val="en-US"/>
        </w:rPr>
        <w:t>Experience</w:t>
      </w:r>
      <w:r w:rsidRPr="00DF71CD">
        <w:rPr>
          <w:color w:val="080808"/>
          <w:shd w:val="clear" w:color="auto" w:fill="FFFFFF"/>
          <w:lang w:val="en-US"/>
        </w:rPr>
        <w:t xml:space="preserve">". </w:t>
      </w:r>
    </w:p>
    <w:p w:rsidR="00C47073" w:rsidRPr="00DF71CD" w:rsidRDefault="00C47073" w:rsidP="00096297">
      <w:pPr>
        <w:jc w:val="center"/>
        <w:rPr>
          <w:b/>
          <w:lang w:val="en-US"/>
        </w:rPr>
      </w:pPr>
    </w:p>
    <w:p w:rsidR="00C47073" w:rsidRPr="000917CD" w:rsidRDefault="00C47073" w:rsidP="00096297">
      <w:pPr>
        <w:jc w:val="center"/>
        <w:rPr>
          <w:b/>
        </w:rPr>
      </w:pPr>
      <w:r w:rsidRPr="000917CD">
        <w:rPr>
          <w:b/>
        </w:rPr>
        <w:t>Публикации студентов в 2015 году:</w:t>
      </w:r>
    </w:p>
    <w:p w:rsidR="00C47073" w:rsidRPr="000917CD" w:rsidRDefault="00C47073" w:rsidP="00096297">
      <w:pPr>
        <w:jc w:val="center"/>
        <w:rPr>
          <w:b/>
        </w:rPr>
      </w:pPr>
    </w:p>
    <w:p w:rsidR="00C47073" w:rsidRPr="000917CD" w:rsidRDefault="00C47073" w:rsidP="0007591F">
      <w:pPr>
        <w:numPr>
          <w:ilvl w:val="0"/>
          <w:numId w:val="37"/>
        </w:numPr>
        <w:jc w:val="both"/>
      </w:pPr>
      <w:r w:rsidRPr="000917CD">
        <w:rPr>
          <w:b/>
          <w:i/>
        </w:rPr>
        <w:t>Матвеева Т.А.</w:t>
      </w:r>
      <w:r w:rsidRPr="000917CD">
        <w:t xml:space="preserve"> </w:t>
      </w:r>
      <w:r w:rsidRPr="000917CD">
        <w:rPr>
          <w:b/>
        </w:rPr>
        <w:t xml:space="preserve">(науч. руководитель – </w:t>
      </w:r>
      <w:r w:rsidRPr="000917CD">
        <w:rPr>
          <w:b/>
          <w:i/>
        </w:rPr>
        <w:t xml:space="preserve">проф. </w:t>
      </w:r>
      <w:proofErr w:type="spellStart"/>
      <w:r w:rsidRPr="000917CD">
        <w:rPr>
          <w:b/>
          <w:i/>
        </w:rPr>
        <w:t>Разумова</w:t>
      </w:r>
      <w:proofErr w:type="spellEnd"/>
      <w:r w:rsidRPr="000917CD">
        <w:rPr>
          <w:b/>
          <w:i/>
        </w:rPr>
        <w:t xml:space="preserve"> Т.О.</w:t>
      </w:r>
      <w:r w:rsidRPr="000917CD">
        <w:rPr>
          <w:b/>
        </w:rPr>
        <w:t>)</w:t>
      </w:r>
    </w:p>
    <w:p w:rsidR="00C47073" w:rsidRPr="000917CD" w:rsidRDefault="00C47073" w:rsidP="00087CCD">
      <w:pPr>
        <w:ind w:left="360"/>
        <w:jc w:val="both"/>
        <w:rPr>
          <w:u w:val="single"/>
        </w:rPr>
      </w:pPr>
      <w:r w:rsidRPr="000917CD">
        <w:t xml:space="preserve">     </w:t>
      </w:r>
      <w:r w:rsidRPr="000917CD">
        <w:rPr>
          <w:u w:val="single"/>
        </w:rPr>
        <w:t xml:space="preserve">(магистр, программа </w:t>
      </w:r>
      <w:proofErr w:type="spellStart"/>
      <w:r w:rsidRPr="000917CD">
        <w:rPr>
          <w:u w:val="single"/>
        </w:rPr>
        <w:t>ЭССТиН</w:t>
      </w:r>
      <w:proofErr w:type="spellEnd"/>
      <w:r w:rsidRPr="000917CD">
        <w:rPr>
          <w:u w:val="single"/>
        </w:rPr>
        <w:t>)</w:t>
      </w:r>
    </w:p>
    <w:p w:rsidR="00C47073" w:rsidRPr="000917CD" w:rsidRDefault="00C47073" w:rsidP="00087CCD">
      <w:pPr>
        <w:ind w:left="360"/>
        <w:jc w:val="both"/>
      </w:pPr>
      <w:r w:rsidRPr="000917CD">
        <w:rPr>
          <w:b/>
        </w:rPr>
        <w:t xml:space="preserve">«Система факторов, определяющих удовлетворенность работой в современной России» </w:t>
      </w:r>
      <w:r w:rsidRPr="000917CD">
        <w:t xml:space="preserve">(статья 0,5 </w:t>
      </w:r>
      <w:proofErr w:type="spellStart"/>
      <w:r w:rsidRPr="000917CD">
        <w:t>п.л</w:t>
      </w:r>
      <w:proofErr w:type="spellEnd"/>
      <w:r w:rsidRPr="000917CD">
        <w:t>.)</w:t>
      </w:r>
      <w:r w:rsidRPr="000917CD">
        <w:rPr>
          <w:b/>
          <w:bCs/>
        </w:rPr>
        <w:t xml:space="preserve"> сдана в печать</w:t>
      </w:r>
      <w:r w:rsidRPr="000917CD">
        <w:t xml:space="preserve"> в сборник научных статей, который выйдет по результатам  Пятого Межвузовского круглого стола «Российский рынок труда глазами молодых ученых», состоявшегося 11 октября 2014 г. в рамках IХ Фестиваля </w:t>
      </w:r>
      <w:r w:rsidRPr="000917CD">
        <w:lastRenderedPageBreak/>
        <w:t>науки (10-12 октября 2014 г.) на Экономическом факультете МГУ имени М.В. Ломоносова, г. Москва.</w:t>
      </w:r>
    </w:p>
    <w:p w:rsidR="00C47073" w:rsidRDefault="00C47073" w:rsidP="00087CCD">
      <w:pPr>
        <w:jc w:val="both"/>
        <w:rPr>
          <w:highlight w:val="green"/>
        </w:rPr>
      </w:pPr>
    </w:p>
    <w:p w:rsidR="00C47073" w:rsidRPr="004C5BC7" w:rsidRDefault="00C47073" w:rsidP="00AB0F1A">
      <w:pPr>
        <w:numPr>
          <w:ilvl w:val="0"/>
          <w:numId w:val="37"/>
        </w:numPr>
        <w:jc w:val="both"/>
      </w:pPr>
      <w:r w:rsidRPr="004C5BC7">
        <w:rPr>
          <w:b/>
          <w:i/>
        </w:rPr>
        <w:t>Чеботарева Д.А.</w:t>
      </w:r>
      <w:r w:rsidRPr="004C5BC7">
        <w:t xml:space="preserve"> </w:t>
      </w:r>
      <w:r w:rsidRPr="004C5BC7">
        <w:rPr>
          <w:b/>
        </w:rPr>
        <w:t xml:space="preserve">(науч. руководитель – </w:t>
      </w:r>
      <w:r w:rsidRPr="004C5BC7">
        <w:rPr>
          <w:b/>
          <w:i/>
        </w:rPr>
        <w:t xml:space="preserve">проф. </w:t>
      </w:r>
      <w:proofErr w:type="spellStart"/>
      <w:r w:rsidRPr="004C5BC7">
        <w:rPr>
          <w:b/>
          <w:i/>
        </w:rPr>
        <w:t>Восколович</w:t>
      </w:r>
      <w:proofErr w:type="spellEnd"/>
      <w:r w:rsidRPr="004C5BC7">
        <w:rPr>
          <w:b/>
          <w:i/>
        </w:rPr>
        <w:t xml:space="preserve"> Н.А.</w:t>
      </w:r>
      <w:r w:rsidRPr="004C5BC7">
        <w:rPr>
          <w:b/>
        </w:rPr>
        <w:t>)</w:t>
      </w:r>
    </w:p>
    <w:p w:rsidR="00C47073" w:rsidRPr="004C5BC7" w:rsidRDefault="00C47073" w:rsidP="00AB0F1A">
      <w:pPr>
        <w:ind w:left="720"/>
        <w:jc w:val="both"/>
        <w:rPr>
          <w:u w:val="single"/>
        </w:rPr>
      </w:pPr>
      <w:r w:rsidRPr="004C5BC7">
        <w:rPr>
          <w:u w:val="single"/>
        </w:rPr>
        <w:t>(бакалавр гр. э210, направление «Экономика»)</w:t>
      </w:r>
    </w:p>
    <w:p w:rsidR="00C47073" w:rsidRPr="004C5BC7" w:rsidRDefault="00C47073" w:rsidP="001675A8">
      <w:pPr>
        <w:ind w:left="360"/>
        <w:jc w:val="both"/>
      </w:pPr>
      <w:r w:rsidRPr="004C5BC7">
        <w:rPr>
          <w:b/>
        </w:rPr>
        <w:t xml:space="preserve">«Новые формы обслуживания в туризме» </w:t>
      </w:r>
      <w:r w:rsidRPr="004C5BC7">
        <w:t xml:space="preserve">(статья 0,2 </w:t>
      </w:r>
      <w:proofErr w:type="spellStart"/>
      <w:r w:rsidRPr="004C5BC7">
        <w:t>п.л</w:t>
      </w:r>
      <w:proofErr w:type="spellEnd"/>
      <w:r w:rsidRPr="004C5BC7">
        <w:t>.)</w:t>
      </w:r>
      <w:r w:rsidRPr="004C5BC7">
        <w:rPr>
          <w:b/>
          <w:bCs/>
        </w:rPr>
        <w:t xml:space="preserve"> сдана в печать</w:t>
      </w:r>
      <w:r w:rsidRPr="004C5BC7">
        <w:t xml:space="preserve"> </w:t>
      </w:r>
      <w:r w:rsidRPr="004C5BC7">
        <w:rPr>
          <w:b/>
        </w:rPr>
        <w:t xml:space="preserve"> 23.11.2015 г.</w:t>
      </w:r>
      <w:r w:rsidRPr="004C5BC7">
        <w:t xml:space="preserve"> в сборник научных статей, который выйдет по результатам Х Фестиваля науки, в рамках которого прошел Шестой межвузовский круглый стол «Российский рынок труда глазами молодых ученых», состоявшийся 10 октября 2015 г. на Экономическом факультете МГУ имени М.В. Ломоносова, г. Москва.</w:t>
      </w:r>
    </w:p>
    <w:p w:rsidR="00C47073" w:rsidRPr="001675A8" w:rsidRDefault="00C47073" w:rsidP="001675A8">
      <w:pPr>
        <w:ind w:left="360"/>
        <w:jc w:val="both"/>
        <w:rPr>
          <w:b/>
          <w:highlight w:val="green"/>
        </w:rPr>
      </w:pPr>
    </w:p>
    <w:p w:rsidR="00C47073" w:rsidRPr="004C5BC7" w:rsidRDefault="00C47073" w:rsidP="0007591F">
      <w:pPr>
        <w:numPr>
          <w:ilvl w:val="0"/>
          <w:numId w:val="37"/>
        </w:numPr>
        <w:jc w:val="both"/>
      </w:pPr>
      <w:r w:rsidRPr="004C5BC7">
        <w:rPr>
          <w:b/>
          <w:i/>
        </w:rPr>
        <w:t>Лисица А.С.</w:t>
      </w:r>
      <w:r w:rsidRPr="004C5BC7">
        <w:t xml:space="preserve"> </w:t>
      </w:r>
      <w:r w:rsidRPr="004C5BC7">
        <w:rPr>
          <w:b/>
        </w:rPr>
        <w:t xml:space="preserve">(науч. консультант – </w:t>
      </w:r>
      <w:r w:rsidRPr="004C5BC7">
        <w:rPr>
          <w:b/>
          <w:i/>
        </w:rPr>
        <w:t>доц. Артамонова М.В.</w:t>
      </w:r>
      <w:r w:rsidRPr="004C5BC7">
        <w:rPr>
          <w:b/>
        </w:rPr>
        <w:t>)</w:t>
      </w:r>
    </w:p>
    <w:p w:rsidR="00C47073" w:rsidRPr="004C5BC7" w:rsidRDefault="00C47073" w:rsidP="007D7512">
      <w:pPr>
        <w:ind w:left="720"/>
        <w:jc w:val="both"/>
        <w:rPr>
          <w:u w:val="single"/>
        </w:rPr>
      </w:pPr>
      <w:r w:rsidRPr="004C5BC7">
        <w:rPr>
          <w:u w:val="single"/>
        </w:rPr>
        <w:t>(бакалавр гр. э408, направление «Экономика»)</w:t>
      </w:r>
    </w:p>
    <w:p w:rsidR="00C47073" w:rsidRPr="004C5BC7" w:rsidRDefault="00C47073" w:rsidP="007D7512">
      <w:pPr>
        <w:ind w:left="360"/>
        <w:jc w:val="both"/>
        <w:rPr>
          <w:b/>
        </w:rPr>
      </w:pPr>
      <w:r w:rsidRPr="004C5BC7">
        <w:rPr>
          <w:b/>
        </w:rPr>
        <w:t xml:space="preserve">«Льготы как элемент вознаграждения за труд: развилки и перспективы» </w:t>
      </w:r>
      <w:r w:rsidRPr="004C5BC7">
        <w:t xml:space="preserve">(0,3 </w:t>
      </w:r>
      <w:proofErr w:type="spellStart"/>
      <w:r w:rsidRPr="004C5BC7">
        <w:t>п.л</w:t>
      </w:r>
      <w:proofErr w:type="spellEnd"/>
      <w:r w:rsidRPr="004C5BC7">
        <w:t>.)</w:t>
      </w:r>
      <w:r w:rsidRPr="004C5BC7">
        <w:rPr>
          <w:b/>
          <w:bCs/>
        </w:rPr>
        <w:t xml:space="preserve"> сдана в печать</w:t>
      </w:r>
      <w:r w:rsidRPr="004C5BC7">
        <w:t xml:space="preserve"> </w:t>
      </w:r>
      <w:r w:rsidRPr="004C5BC7">
        <w:rPr>
          <w:b/>
        </w:rPr>
        <w:t>19.10.2015 г.</w:t>
      </w:r>
      <w:r w:rsidRPr="004C5BC7">
        <w:t xml:space="preserve"> в сборник научных статей, который выйдет по результатам Х Фестиваля науки, в рамках которого прошел Шестой межвузовский круглый стол «Российский рынок труда глазами молодых ученых», состоявшийся 10 октября 2015 г. на Экономическом факультете МГУ имени М.В. Ломоносова, г. Москва.</w:t>
      </w:r>
    </w:p>
    <w:p w:rsidR="00C47073" w:rsidRDefault="00C47073" w:rsidP="007D7512">
      <w:pPr>
        <w:ind w:left="720"/>
        <w:jc w:val="both"/>
        <w:rPr>
          <w:highlight w:val="green"/>
          <w:u w:val="single"/>
        </w:rPr>
      </w:pPr>
    </w:p>
    <w:p w:rsidR="00C47073" w:rsidRPr="00E53594" w:rsidRDefault="00C47073" w:rsidP="001453F2">
      <w:pPr>
        <w:numPr>
          <w:ilvl w:val="0"/>
          <w:numId w:val="37"/>
        </w:numPr>
        <w:jc w:val="both"/>
      </w:pPr>
      <w:proofErr w:type="spellStart"/>
      <w:r w:rsidRPr="00E53594">
        <w:rPr>
          <w:b/>
          <w:i/>
        </w:rPr>
        <w:t>Фахретдинова</w:t>
      </w:r>
      <w:proofErr w:type="spellEnd"/>
      <w:r w:rsidRPr="00E53594">
        <w:rPr>
          <w:b/>
          <w:i/>
        </w:rPr>
        <w:t xml:space="preserve"> А.С.</w:t>
      </w:r>
      <w:r w:rsidRPr="00E53594">
        <w:t xml:space="preserve"> </w:t>
      </w:r>
      <w:r w:rsidRPr="00E53594">
        <w:rPr>
          <w:b/>
        </w:rPr>
        <w:t xml:space="preserve">(науч. руководитель – </w:t>
      </w:r>
      <w:r w:rsidRPr="00E53594">
        <w:rPr>
          <w:b/>
          <w:i/>
        </w:rPr>
        <w:t>доц. Артамонова М.В.</w:t>
      </w:r>
      <w:r w:rsidRPr="00E53594">
        <w:rPr>
          <w:b/>
        </w:rPr>
        <w:t>)</w:t>
      </w:r>
    </w:p>
    <w:p w:rsidR="00C47073" w:rsidRPr="00E53594" w:rsidRDefault="00C47073" w:rsidP="00A81FB5">
      <w:pPr>
        <w:ind w:left="360"/>
        <w:jc w:val="both"/>
        <w:rPr>
          <w:u w:val="single"/>
        </w:rPr>
      </w:pPr>
      <w:r w:rsidRPr="00E53594">
        <w:rPr>
          <w:u w:val="single"/>
        </w:rPr>
        <w:t>(магистр,  программа «Маркетинг», направление «Менеджмент»)</w:t>
      </w:r>
    </w:p>
    <w:p w:rsidR="00C47073" w:rsidRPr="00E53594" w:rsidRDefault="00C47073" w:rsidP="001453F2">
      <w:pPr>
        <w:ind w:left="360"/>
        <w:jc w:val="both"/>
        <w:rPr>
          <w:lang w:eastAsia="en-US"/>
        </w:rPr>
      </w:pPr>
      <w:r w:rsidRPr="00E53594">
        <w:rPr>
          <w:b/>
        </w:rPr>
        <w:t xml:space="preserve">«Управление конфликтами, возникающими в процессе создания и поддержания взаимоотношений организации с клиентом». </w:t>
      </w:r>
      <w:r w:rsidRPr="00E53594">
        <w:rPr>
          <w:lang w:eastAsia="en-US"/>
        </w:rPr>
        <w:t xml:space="preserve">- В сб.: </w:t>
      </w:r>
      <w:r w:rsidRPr="00E53594">
        <w:rPr>
          <w:b/>
          <w:bCs/>
          <w:lang w:eastAsia="en-US"/>
        </w:rPr>
        <w:t>VIII Фестиваль науки МГУ имени М.В. Ломоносова, Сборник статей по материалам IV круглого стола «Российский рынок труда глазами молодых ученых»</w:t>
      </w:r>
      <w:r w:rsidRPr="00E53594">
        <w:rPr>
          <w:lang w:eastAsia="en-US"/>
        </w:rPr>
        <w:t xml:space="preserve">: Сборник статей / Под ред. Р.П. Колосовой. (Электронное издание). – М.: Экономический факультет МГУ имени М.В. Ломоносова, 2015. – 150 с. С. 48-55 (0,4 </w:t>
      </w:r>
      <w:proofErr w:type="spellStart"/>
      <w:r w:rsidRPr="00E53594">
        <w:rPr>
          <w:lang w:eastAsia="en-US"/>
        </w:rPr>
        <w:t>п.л</w:t>
      </w:r>
      <w:proofErr w:type="spellEnd"/>
      <w:r w:rsidRPr="00E53594">
        <w:rPr>
          <w:lang w:eastAsia="en-US"/>
        </w:rPr>
        <w:t xml:space="preserve">.).  </w:t>
      </w:r>
    </w:p>
    <w:p w:rsidR="00C47073" w:rsidRPr="007C692E" w:rsidRDefault="00C47073" w:rsidP="001453F2">
      <w:pPr>
        <w:ind w:firstLine="360"/>
        <w:jc w:val="both"/>
        <w:rPr>
          <w:lang w:eastAsia="en-US"/>
        </w:rPr>
      </w:pPr>
      <w:r w:rsidRPr="00E53594">
        <w:rPr>
          <w:lang w:eastAsia="en-US"/>
        </w:rPr>
        <w:t>ISBN 978-5-906783-15-8     УДК 331.5     ББК 65.24     В788</w:t>
      </w:r>
    </w:p>
    <w:p w:rsidR="00C47073" w:rsidRDefault="00C47073" w:rsidP="00A81FB5">
      <w:pPr>
        <w:ind w:left="720"/>
        <w:jc w:val="both"/>
        <w:rPr>
          <w:highlight w:val="green"/>
        </w:rPr>
      </w:pPr>
    </w:p>
    <w:p w:rsidR="00C47073" w:rsidRPr="000917CD" w:rsidRDefault="00C47073" w:rsidP="0007591F">
      <w:pPr>
        <w:numPr>
          <w:ilvl w:val="0"/>
          <w:numId w:val="37"/>
        </w:numPr>
        <w:jc w:val="both"/>
      </w:pPr>
      <w:r w:rsidRPr="000917CD">
        <w:rPr>
          <w:b/>
          <w:i/>
        </w:rPr>
        <w:t>Каменев Е.И.</w:t>
      </w:r>
      <w:r w:rsidRPr="000917CD">
        <w:t xml:space="preserve"> </w:t>
      </w:r>
      <w:r w:rsidRPr="000917CD">
        <w:rPr>
          <w:b/>
        </w:rPr>
        <w:t xml:space="preserve">(науч. руководитель – </w:t>
      </w:r>
      <w:r w:rsidRPr="000917CD">
        <w:rPr>
          <w:b/>
          <w:i/>
        </w:rPr>
        <w:t xml:space="preserve">доц. </w:t>
      </w:r>
      <w:proofErr w:type="spellStart"/>
      <w:r w:rsidRPr="000917CD">
        <w:rPr>
          <w:b/>
          <w:i/>
        </w:rPr>
        <w:t>Луданик</w:t>
      </w:r>
      <w:proofErr w:type="spellEnd"/>
      <w:r w:rsidRPr="000917CD">
        <w:rPr>
          <w:b/>
          <w:i/>
        </w:rPr>
        <w:t xml:space="preserve"> М.В.</w:t>
      </w:r>
      <w:r w:rsidRPr="000917CD">
        <w:rPr>
          <w:b/>
        </w:rPr>
        <w:t>)</w:t>
      </w:r>
    </w:p>
    <w:p w:rsidR="00C47073" w:rsidRPr="000917CD" w:rsidRDefault="00C47073" w:rsidP="00A60D78">
      <w:pPr>
        <w:ind w:left="360"/>
        <w:jc w:val="both"/>
      </w:pPr>
      <w:r w:rsidRPr="000917CD">
        <w:t xml:space="preserve">     </w:t>
      </w:r>
      <w:r w:rsidRPr="000917CD">
        <w:rPr>
          <w:u w:val="single"/>
        </w:rPr>
        <w:t xml:space="preserve">(магистрант 1 </w:t>
      </w:r>
      <w:proofErr w:type="spellStart"/>
      <w:r w:rsidRPr="000917CD">
        <w:rPr>
          <w:u w:val="single"/>
        </w:rPr>
        <w:t>г.о</w:t>
      </w:r>
      <w:proofErr w:type="spellEnd"/>
      <w:r w:rsidRPr="000917CD">
        <w:rPr>
          <w:u w:val="single"/>
        </w:rPr>
        <w:t xml:space="preserve">., гр. э501, программа </w:t>
      </w:r>
      <w:proofErr w:type="spellStart"/>
      <w:r w:rsidRPr="000917CD">
        <w:rPr>
          <w:u w:val="single"/>
        </w:rPr>
        <w:t>эГосПолРег</w:t>
      </w:r>
      <w:proofErr w:type="spellEnd"/>
      <w:r w:rsidRPr="000917CD">
        <w:rPr>
          <w:u w:val="single"/>
        </w:rPr>
        <w:t xml:space="preserve">) </w:t>
      </w:r>
    </w:p>
    <w:p w:rsidR="00C47073" w:rsidRPr="000917CD" w:rsidRDefault="00C47073" w:rsidP="0007591F">
      <w:pPr>
        <w:ind w:left="360"/>
        <w:jc w:val="both"/>
      </w:pPr>
      <w:r w:rsidRPr="000917CD">
        <w:rPr>
          <w:b/>
        </w:rPr>
        <w:t xml:space="preserve">«Проблемы привлечения участников молодежных общественных организаций в качестве персонала для обслуживания международных спортивных мероприятий» </w:t>
      </w:r>
      <w:r w:rsidRPr="000917CD">
        <w:t xml:space="preserve">(0,5 </w:t>
      </w:r>
      <w:proofErr w:type="spellStart"/>
      <w:r w:rsidRPr="000917CD">
        <w:t>п.л</w:t>
      </w:r>
      <w:proofErr w:type="spellEnd"/>
      <w:r w:rsidRPr="000917CD">
        <w:t>.)</w:t>
      </w:r>
      <w:r w:rsidRPr="000917CD">
        <w:rPr>
          <w:b/>
          <w:bCs/>
        </w:rPr>
        <w:t xml:space="preserve"> сдана в печать</w:t>
      </w:r>
      <w:r w:rsidRPr="000917CD">
        <w:t xml:space="preserve"> </w:t>
      </w:r>
      <w:r w:rsidRPr="000917CD">
        <w:rPr>
          <w:b/>
        </w:rPr>
        <w:t>к 25.10.2015 г.</w:t>
      </w:r>
      <w:r w:rsidRPr="000917CD">
        <w:t xml:space="preserve"> в сборник научных статей, который выйдет по результатам Х Фестиваля науки, в рамках которого прошел Шестой межвузовский круглый стол «Российский рынок труда глазами молодых ученых», состоявшийся 10 октября 2015 г. на Экономическом факультете МГУ имени М.В. Ломоносова, г. Москва.</w:t>
      </w:r>
    </w:p>
    <w:p w:rsidR="00C47073" w:rsidRPr="000917CD" w:rsidRDefault="00C47073" w:rsidP="0007591F">
      <w:pPr>
        <w:ind w:left="360"/>
        <w:jc w:val="both"/>
        <w:rPr>
          <w:b/>
        </w:rPr>
      </w:pPr>
    </w:p>
    <w:p w:rsidR="00C47073" w:rsidRPr="000917CD" w:rsidRDefault="00C47073" w:rsidP="0007591F">
      <w:pPr>
        <w:numPr>
          <w:ilvl w:val="0"/>
          <w:numId w:val="37"/>
        </w:numPr>
        <w:jc w:val="both"/>
      </w:pPr>
      <w:proofErr w:type="spellStart"/>
      <w:r w:rsidRPr="000917CD">
        <w:rPr>
          <w:b/>
          <w:i/>
        </w:rPr>
        <w:t>Божева</w:t>
      </w:r>
      <w:proofErr w:type="spellEnd"/>
      <w:r w:rsidRPr="000917CD">
        <w:rPr>
          <w:b/>
          <w:i/>
        </w:rPr>
        <w:t xml:space="preserve"> Е.О.</w:t>
      </w:r>
      <w:r w:rsidRPr="000917CD">
        <w:t xml:space="preserve"> </w:t>
      </w:r>
      <w:r w:rsidRPr="000917CD">
        <w:rPr>
          <w:b/>
        </w:rPr>
        <w:t xml:space="preserve">(науч. руководитель – </w:t>
      </w:r>
      <w:r w:rsidRPr="000917CD">
        <w:rPr>
          <w:b/>
          <w:i/>
        </w:rPr>
        <w:t xml:space="preserve">доц. </w:t>
      </w:r>
      <w:proofErr w:type="spellStart"/>
      <w:r w:rsidRPr="000917CD">
        <w:rPr>
          <w:b/>
          <w:i/>
        </w:rPr>
        <w:t>Луданик</w:t>
      </w:r>
      <w:proofErr w:type="spellEnd"/>
      <w:r w:rsidRPr="000917CD">
        <w:rPr>
          <w:b/>
          <w:i/>
        </w:rPr>
        <w:t xml:space="preserve"> М.В.</w:t>
      </w:r>
      <w:r w:rsidRPr="000917CD">
        <w:rPr>
          <w:b/>
        </w:rPr>
        <w:t>)</w:t>
      </w:r>
    </w:p>
    <w:p w:rsidR="00C47073" w:rsidRPr="000917CD" w:rsidRDefault="00C47073" w:rsidP="0007591F">
      <w:pPr>
        <w:ind w:left="360"/>
        <w:jc w:val="both"/>
        <w:rPr>
          <w:u w:val="single"/>
        </w:rPr>
      </w:pPr>
      <w:r w:rsidRPr="000917CD">
        <w:t xml:space="preserve">     </w:t>
      </w:r>
      <w:r w:rsidRPr="000917CD">
        <w:rPr>
          <w:u w:val="single"/>
        </w:rPr>
        <w:t xml:space="preserve">(бакалавр 4 </w:t>
      </w:r>
      <w:proofErr w:type="spellStart"/>
      <w:r w:rsidRPr="000917CD">
        <w:rPr>
          <w:u w:val="single"/>
        </w:rPr>
        <w:t>г.о</w:t>
      </w:r>
      <w:proofErr w:type="spellEnd"/>
      <w:r w:rsidRPr="000917CD">
        <w:rPr>
          <w:u w:val="single"/>
        </w:rPr>
        <w:t xml:space="preserve">., гр. э406, направление </w:t>
      </w:r>
      <w:r>
        <w:rPr>
          <w:u w:val="single"/>
        </w:rPr>
        <w:t>«</w:t>
      </w:r>
      <w:r w:rsidRPr="000917CD">
        <w:rPr>
          <w:u w:val="single"/>
        </w:rPr>
        <w:t>Экономика</w:t>
      </w:r>
      <w:r>
        <w:rPr>
          <w:u w:val="single"/>
        </w:rPr>
        <w:t>»</w:t>
      </w:r>
      <w:r w:rsidRPr="000917CD">
        <w:rPr>
          <w:u w:val="single"/>
        </w:rPr>
        <w:t>)</w:t>
      </w:r>
    </w:p>
    <w:p w:rsidR="00C47073" w:rsidRPr="0007591F" w:rsidRDefault="00C47073" w:rsidP="0007591F">
      <w:pPr>
        <w:ind w:left="360"/>
        <w:jc w:val="both"/>
      </w:pPr>
      <w:r w:rsidRPr="000917CD">
        <w:rPr>
          <w:b/>
        </w:rPr>
        <w:t xml:space="preserve">«Возможности измерения лояльности персонала с целью предотвращения высокой мобильности кадров» </w:t>
      </w:r>
      <w:r w:rsidRPr="000917CD">
        <w:t xml:space="preserve">(статья 0,5 </w:t>
      </w:r>
      <w:proofErr w:type="spellStart"/>
      <w:r w:rsidRPr="000917CD">
        <w:t>п.л</w:t>
      </w:r>
      <w:proofErr w:type="spellEnd"/>
      <w:r w:rsidRPr="000917CD">
        <w:t>.)</w:t>
      </w:r>
      <w:r w:rsidRPr="000917CD">
        <w:rPr>
          <w:b/>
          <w:bCs/>
        </w:rPr>
        <w:t xml:space="preserve"> сдана в печать</w:t>
      </w:r>
      <w:r w:rsidRPr="000917CD">
        <w:t xml:space="preserve"> </w:t>
      </w:r>
      <w:r w:rsidRPr="000917CD">
        <w:rPr>
          <w:b/>
        </w:rPr>
        <w:t>к 25.10.2015 г.</w:t>
      </w:r>
      <w:r w:rsidRPr="000917CD">
        <w:t xml:space="preserve"> в сборник научных статей, который выйдет по результатам Х Фестиваля науки, в рамках которого прошел Шестой межвузовский круглый стол «Российский рынок труда глазами молодых ученых», состоявшийся 10 октября 2015 г. на Экономическом факультете МГУ имени М.В. Ломоносова, г. Москва.</w:t>
      </w:r>
    </w:p>
    <w:p w:rsidR="00C47073" w:rsidRPr="00134633" w:rsidRDefault="00C47073" w:rsidP="00134633">
      <w:pPr>
        <w:ind w:left="360" w:firstLine="348"/>
        <w:jc w:val="both"/>
        <w:rPr>
          <w:u w:val="single"/>
        </w:rPr>
      </w:pPr>
    </w:p>
    <w:p w:rsidR="00C47073" w:rsidRPr="000917CD" w:rsidRDefault="00C47073" w:rsidP="00A60D78">
      <w:pPr>
        <w:numPr>
          <w:ilvl w:val="0"/>
          <w:numId w:val="37"/>
        </w:numPr>
        <w:jc w:val="both"/>
      </w:pPr>
      <w:r w:rsidRPr="000917CD">
        <w:rPr>
          <w:b/>
          <w:i/>
        </w:rPr>
        <w:t>Владимирова А.В.</w:t>
      </w:r>
      <w:r w:rsidRPr="000917CD">
        <w:t xml:space="preserve"> </w:t>
      </w:r>
      <w:r w:rsidRPr="000917CD">
        <w:rPr>
          <w:b/>
        </w:rPr>
        <w:t xml:space="preserve">(науч. руководитель – </w:t>
      </w:r>
      <w:r w:rsidRPr="000917CD">
        <w:rPr>
          <w:b/>
          <w:i/>
        </w:rPr>
        <w:t xml:space="preserve">доц. </w:t>
      </w:r>
      <w:proofErr w:type="spellStart"/>
      <w:r w:rsidRPr="000917CD">
        <w:rPr>
          <w:b/>
          <w:i/>
        </w:rPr>
        <w:t>Луданик</w:t>
      </w:r>
      <w:proofErr w:type="spellEnd"/>
      <w:r w:rsidRPr="000917CD">
        <w:rPr>
          <w:b/>
          <w:i/>
        </w:rPr>
        <w:t xml:space="preserve"> М.В.</w:t>
      </w:r>
      <w:r w:rsidRPr="000917CD">
        <w:rPr>
          <w:b/>
        </w:rPr>
        <w:t>)</w:t>
      </w:r>
    </w:p>
    <w:p w:rsidR="00C47073" w:rsidRPr="000917CD" w:rsidRDefault="00C47073" w:rsidP="00134633">
      <w:pPr>
        <w:ind w:left="360"/>
        <w:jc w:val="both"/>
        <w:rPr>
          <w:u w:val="single"/>
        </w:rPr>
      </w:pPr>
      <w:r w:rsidRPr="000917CD">
        <w:t xml:space="preserve">     </w:t>
      </w:r>
      <w:r w:rsidRPr="000917CD">
        <w:rPr>
          <w:u w:val="single"/>
        </w:rPr>
        <w:t xml:space="preserve">(магистр, программа </w:t>
      </w:r>
      <w:proofErr w:type="spellStart"/>
      <w:r w:rsidRPr="000917CD">
        <w:rPr>
          <w:u w:val="single"/>
        </w:rPr>
        <w:t>ЭССТиН</w:t>
      </w:r>
      <w:proofErr w:type="spellEnd"/>
      <w:r w:rsidRPr="000917CD">
        <w:rPr>
          <w:u w:val="single"/>
        </w:rPr>
        <w:t>)</w:t>
      </w:r>
    </w:p>
    <w:p w:rsidR="00C47073" w:rsidRPr="000917CD" w:rsidRDefault="00C47073" w:rsidP="00134633">
      <w:pPr>
        <w:ind w:left="360"/>
        <w:jc w:val="both"/>
      </w:pPr>
      <w:r w:rsidRPr="000917CD">
        <w:rPr>
          <w:b/>
        </w:rPr>
        <w:lastRenderedPageBreak/>
        <w:t xml:space="preserve">«Современное состояние дополнительного профессионального образования и его влияние на рынок труда» </w:t>
      </w:r>
      <w:r w:rsidRPr="000917CD">
        <w:t xml:space="preserve">(статья 0,5 </w:t>
      </w:r>
      <w:proofErr w:type="spellStart"/>
      <w:r w:rsidRPr="000917CD">
        <w:t>п.л</w:t>
      </w:r>
      <w:proofErr w:type="spellEnd"/>
      <w:r w:rsidRPr="000917CD">
        <w:t>.)</w:t>
      </w:r>
      <w:r w:rsidRPr="000917CD">
        <w:rPr>
          <w:b/>
          <w:bCs/>
        </w:rPr>
        <w:t xml:space="preserve"> сдана в печать</w:t>
      </w:r>
      <w:r w:rsidRPr="000917CD">
        <w:t xml:space="preserve"> в сборник научных статей, который выйдет по результатам  Пятого Межвузовского круглого стола «Российский рынок труда глазами молодых ученых», состоявшегося 11 октября 2014 г. в рамках IХ Фестиваля науки (10-12 октября 2014 г.) на Экономическом факультете МГУ имени М.В. Ломоносова, г. Москва.</w:t>
      </w:r>
    </w:p>
    <w:p w:rsidR="00C47073" w:rsidRPr="00A60D78" w:rsidRDefault="00C47073" w:rsidP="00134633">
      <w:pPr>
        <w:ind w:left="360"/>
        <w:jc w:val="both"/>
        <w:rPr>
          <w:b/>
          <w:highlight w:val="green"/>
        </w:rPr>
      </w:pPr>
    </w:p>
    <w:p w:rsidR="00C47073" w:rsidRPr="000917CD" w:rsidRDefault="00C47073" w:rsidP="00A60D78">
      <w:pPr>
        <w:numPr>
          <w:ilvl w:val="0"/>
          <w:numId w:val="37"/>
        </w:numPr>
        <w:jc w:val="both"/>
      </w:pPr>
      <w:proofErr w:type="spellStart"/>
      <w:r w:rsidRPr="000917CD">
        <w:rPr>
          <w:b/>
          <w:i/>
        </w:rPr>
        <w:t>Саурбаева</w:t>
      </w:r>
      <w:proofErr w:type="spellEnd"/>
      <w:r w:rsidRPr="000917CD">
        <w:rPr>
          <w:b/>
          <w:i/>
        </w:rPr>
        <w:t xml:space="preserve"> А.А.</w:t>
      </w:r>
      <w:r w:rsidRPr="000917CD">
        <w:t xml:space="preserve"> </w:t>
      </w:r>
      <w:r w:rsidRPr="000917CD">
        <w:rPr>
          <w:b/>
        </w:rPr>
        <w:t xml:space="preserve">(науч. руководитель – </w:t>
      </w:r>
      <w:r w:rsidRPr="000917CD">
        <w:rPr>
          <w:b/>
          <w:i/>
        </w:rPr>
        <w:t xml:space="preserve">доц. </w:t>
      </w:r>
      <w:proofErr w:type="spellStart"/>
      <w:r w:rsidRPr="000917CD">
        <w:rPr>
          <w:b/>
          <w:i/>
        </w:rPr>
        <w:t>Луданик</w:t>
      </w:r>
      <w:proofErr w:type="spellEnd"/>
      <w:r w:rsidRPr="000917CD">
        <w:rPr>
          <w:b/>
          <w:i/>
        </w:rPr>
        <w:t xml:space="preserve"> М.В.</w:t>
      </w:r>
      <w:r w:rsidRPr="000917CD">
        <w:rPr>
          <w:b/>
        </w:rPr>
        <w:t>)</w:t>
      </w:r>
    </w:p>
    <w:p w:rsidR="00C47073" w:rsidRPr="000917CD" w:rsidRDefault="00C47073" w:rsidP="00134633">
      <w:pPr>
        <w:ind w:left="360"/>
        <w:jc w:val="both"/>
        <w:rPr>
          <w:u w:val="single"/>
        </w:rPr>
      </w:pPr>
      <w:r w:rsidRPr="000917CD">
        <w:t xml:space="preserve">     </w:t>
      </w:r>
      <w:r w:rsidRPr="000917CD">
        <w:rPr>
          <w:u w:val="single"/>
        </w:rPr>
        <w:t>(магистр, Программа «Международный бизнес».)</w:t>
      </w:r>
    </w:p>
    <w:p w:rsidR="00C47073" w:rsidRPr="00134633" w:rsidRDefault="00C47073" w:rsidP="00134633">
      <w:pPr>
        <w:ind w:left="360"/>
        <w:jc w:val="both"/>
      </w:pPr>
      <w:r w:rsidRPr="000917CD">
        <w:rPr>
          <w:b/>
        </w:rPr>
        <w:t xml:space="preserve">«Тенденции развития рынка труда в нефтегазовой отрасли России» </w:t>
      </w:r>
      <w:r w:rsidRPr="000917CD">
        <w:t xml:space="preserve">(статья 0,5 </w:t>
      </w:r>
      <w:proofErr w:type="spellStart"/>
      <w:r w:rsidRPr="000917CD">
        <w:t>п.л</w:t>
      </w:r>
      <w:proofErr w:type="spellEnd"/>
      <w:r w:rsidRPr="000917CD">
        <w:t>.)</w:t>
      </w:r>
      <w:r w:rsidRPr="000917CD">
        <w:rPr>
          <w:b/>
          <w:bCs/>
        </w:rPr>
        <w:t xml:space="preserve"> сдана в печать</w:t>
      </w:r>
      <w:r w:rsidRPr="000917CD">
        <w:t xml:space="preserve"> в сборник научных статей, который выйдет по результатам  Пятого Межвузовского круглого стола «Российский рынок труда глазами молодых ученых», состоявшегося 11 октября 2014 г. в рамках IХ Фестиваля науки (10-12 октября 2014 г.) на Экономическом факультете МГУ имени М.В. Ломоносова, г. Москва.</w:t>
      </w:r>
    </w:p>
    <w:p w:rsidR="00C47073" w:rsidRPr="00134633" w:rsidRDefault="00C47073" w:rsidP="00134633">
      <w:pPr>
        <w:ind w:left="360"/>
        <w:jc w:val="both"/>
        <w:rPr>
          <w:b/>
        </w:rPr>
      </w:pPr>
    </w:p>
    <w:p w:rsidR="00C47073" w:rsidRPr="009667DB" w:rsidRDefault="00C47073" w:rsidP="00646A1C">
      <w:pPr>
        <w:jc w:val="center"/>
        <w:rPr>
          <w:b/>
        </w:rPr>
      </w:pPr>
      <w:r w:rsidRPr="009667DB">
        <w:rPr>
          <w:b/>
        </w:rPr>
        <w:t>Научное руководство аспирантами, магистрами и успешные защиты под руководством:</w:t>
      </w:r>
    </w:p>
    <w:p w:rsidR="00C47073" w:rsidRDefault="00C47073" w:rsidP="00134633">
      <w:pPr>
        <w:rPr>
          <w:b/>
          <w:i/>
        </w:rPr>
      </w:pPr>
    </w:p>
    <w:p w:rsidR="00C47073" w:rsidRPr="009667DB" w:rsidRDefault="00C47073" w:rsidP="00134633">
      <w:pPr>
        <w:rPr>
          <w:b/>
          <w:i/>
        </w:rPr>
      </w:pPr>
      <w:r w:rsidRPr="009667DB">
        <w:rPr>
          <w:b/>
          <w:i/>
        </w:rPr>
        <w:t>проф. Колосова Р.П.:</w:t>
      </w:r>
    </w:p>
    <w:p w:rsidR="00C47073" w:rsidRPr="009667DB" w:rsidRDefault="00C47073" w:rsidP="00994CF4">
      <w:pPr>
        <w:numPr>
          <w:ilvl w:val="0"/>
          <w:numId w:val="20"/>
        </w:numPr>
        <w:jc w:val="both"/>
        <w:rPr>
          <w:b/>
          <w:i/>
        </w:rPr>
      </w:pPr>
      <w:r w:rsidRPr="009667DB">
        <w:t xml:space="preserve">Научное руководство докторской диссертацией докторанта </w:t>
      </w:r>
      <w:r w:rsidRPr="009667DB">
        <w:rPr>
          <w:b/>
          <w:i/>
        </w:rPr>
        <w:t>Медведевой Татьяны Алексеевны</w:t>
      </w:r>
      <w:r w:rsidRPr="009667DB">
        <w:rPr>
          <w:i/>
        </w:rPr>
        <w:t xml:space="preserve"> </w:t>
      </w:r>
      <w:r w:rsidRPr="009667DB">
        <w:t>на тему: «</w:t>
      </w:r>
      <w:r w:rsidRPr="009667DB">
        <w:rPr>
          <w:b/>
        </w:rPr>
        <w:t>Эволюция теорий социально-трудовых отношений в условиях глобализации экономики».</w:t>
      </w:r>
    </w:p>
    <w:p w:rsidR="00C47073" w:rsidRPr="009667DB" w:rsidRDefault="00C47073" w:rsidP="00994CF4">
      <w:pPr>
        <w:numPr>
          <w:ilvl w:val="0"/>
          <w:numId w:val="20"/>
        </w:numPr>
        <w:jc w:val="both"/>
        <w:rPr>
          <w:b/>
        </w:rPr>
      </w:pPr>
      <w:r w:rsidRPr="009667DB">
        <w:t xml:space="preserve">Научное руководство докторской диссертацией докторанта </w:t>
      </w:r>
      <w:r w:rsidRPr="009667DB">
        <w:rPr>
          <w:b/>
          <w:i/>
        </w:rPr>
        <w:t>Худенко Карины Анатольевны</w:t>
      </w:r>
      <w:r w:rsidRPr="009667DB">
        <w:rPr>
          <w:b/>
        </w:rPr>
        <w:t xml:space="preserve"> </w:t>
      </w:r>
      <w:r w:rsidRPr="009667DB">
        <w:t xml:space="preserve">на тему: </w:t>
      </w:r>
      <w:r w:rsidRPr="009667DB">
        <w:rPr>
          <w:b/>
        </w:rPr>
        <w:t>«Иностранные высококвалифицированные специалисты на российском рынке труда».</w:t>
      </w:r>
    </w:p>
    <w:p w:rsidR="00C47073" w:rsidRPr="009667DB" w:rsidRDefault="00C47073" w:rsidP="00994CF4">
      <w:pPr>
        <w:numPr>
          <w:ilvl w:val="0"/>
          <w:numId w:val="20"/>
        </w:numPr>
        <w:jc w:val="both"/>
        <w:rPr>
          <w:b/>
        </w:rPr>
      </w:pPr>
      <w:r w:rsidRPr="009667DB">
        <w:t xml:space="preserve">Научное руководство кандидатской диссертацией аспирантки 3 года обучения </w:t>
      </w:r>
      <w:r w:rsidRPr="009667DB">
        <w:rPr>
          <w:b/>
          <w:i/>
        </w:rPr>
        <w:t>Никулиной Юлии Олеговны</w:t>
      </w:r>
      <w:r w:rsidRPr="009667DB">
        <w:t xml:space="preserve"> на тему: </w:t>
      </w:r>
      <w:r w:rsidRPr="009667DB">
        <w:rPr>
          <w:b/>
        </w:rPr>
        <w:t>«</w:t>
      </w:r>
      <w:proofErr w:type="spellStart"/>
      <w:r w:rsidRPr="009667DB">
        <w:rPr>
          <w:b/>
        </w:rPr>
        <w:t>Социо</w:t>
      </w:r>
      <w:proofErr w:type="spellEnd"/>
      <w:r w:rsidRPr="009667DB">
        <w:rPr>
          <w:b/>
        </w:rPr>
        <w:t>-культурные аспекты в кадровой политике современных компаний».</w:t>
      </w:r>
    </w:p>
    <w:p w:rsidR="00C47073" w:rsidRPr="009667DB" w:rsidRDefault="00C47073" w:rsidP="00994CF4">
      <w:pPr>
        <w:numPr>
          <w:ilvl w:val="0"/>
          <w:numId w:val="20"/>
        </w:numPr>
        <w:jc w:val="both"/>
        <w:rPr>
          <w:b/>
        </w:rPr>
      </w:pPr>
      <w:r w:rsidRPr="009667DB">
        <w:t xml:space="preserve">Научное руководство кандидатской диссертацией аспиранта 3 года обучения </w:t>
      </w:r>
      <w:r w:rsidRPr="009667DB">
        <w:rPr>
          <w:b/>
          <w:i/>
        </w:rPr>
        <w:t>Дегтярева Алексея Валерьевича</w:t>
      </w:r>
      <w:r w:rsidRPr="009667DB">
        <w:t xml:space="preserve"> на тему: </w:t>
      </w:r>
      <w:r w:rsidRPr="009667DB">
        <w:rPr>
          <w:b/>
        </w:rPr>
        <w:t>«Развитие дистанционной занятости под влиянием инновационных информационных технологий (на примере «облачных» технологий)».</w:t>
      </w:r>
    </w:p>
    <w:p w:rsidR="00C47073" w:rsidRPr="009667DB" w:rsidRDefault="00C47073" w:rsidP="00994CF4">
      <w:pPr>
        <w:numPr>
          <w:ilvl w:val="0"/>
          <w:numId w:val="20"/>
        </w:numPr>
        <w:jc w:val="both"/>
        <w:rPr>
          <w:b/>
        </w:rPr>
      </w:pPr>
      <w:r w:rsidRPr="009667DB">
        <w:t xml:space="preserve">Научное руководство кандидатской диссертацией аспирантки 2 года обучения </w:t>
      </w:r>
      <w:r w:rsidRPr="009667DB">
        <w:rPr>
          <w:b/>
          <w:i/>
        </w:rPr>
        <w:t>Алёшиной Анны Борисовны</w:t>
      </w:r>
      <w:r w:rsidRPr="009667DB">
        <w:t xml:space="preserve">  по теме: </w:t>
      </w:r>
      <w:r w:rsidRPr="009667DB">
        <w:rPr>
          <w:b/>
        </w:rPr>
        <w:t xml:space="preserve">«Изменения в качестве трудовой жизни населения региона под влиянием национальных проектов». </w:t>
      </w:r>
    </w:p>
    <w:p w:rsidR="00C47073" w:rsidRPr="009667DB" w:rsidRDefault="00C47073" w:rsidP="00994CF4">
      <w:pPr>
        <w:numPr>
          <w:ilvl w:val="0"/>
          <w:numId w:val="20"/>
        </w:numPr>
        <w:jc w:val="both"/>
      </w:pPr>
      <w:r w:rsidRPr="009667DB">
        <w:t xml:space="preserve">Научное руководство кандидатской диссертацией аспирантки 2 года обучения </w:t>
      </w:r>
      <w:r w:rsidRPr="009667DB">
        <w:rPr>
          <w:b/>
          <w:i/>
        </w:rPr>
        <w:t>Осиной Ксении Сергеевны</w:t>
      </w:r>
      <w:r w:rsidRPr="009667DB">
        <w:t xml:space="preserve"> по теме: </w:t>
      </w:r>
      <w:r w:rsidRPr="009667DB">
        <w:rPr>
          <w:b/>
        </w:rPr>
        <w:t>«Трудовой конфликт в системе социально-трудовых отношений».</w:t>
      </w:r>
    </w:p>
    <w:p w:rsidR="00C47073" w:rsidRPr="009667DB" w:rsidRDefault="00C47073" w:rsidP="00E67FF3">
      <w:pPr>
        <w:pStyle w:val="a7"/>
        <w:numPr>
          <w:ilvl w:val="0"/>
          <w:numId w:val="20"/>
        </w:numPr>
        <w:jc w:val="both"/>
      </w:pPr>
      <w:r w:rsidRPr="009667DB">
        <w:t xml:space="preserve">Научное руководство магистерской диссертацией с успешной защитой в мае 2015 г. по теме:  </w:t>
      </w:r>
      <w:r w:rsidRPr="009667DB">
        <w:rPr>
          <w:b/>
        </w:rPr>
        <w:t xml:space="preserve">«Развитие системы материального стимулирования на современном предприятии» </w:t>
      </w:r>
      <w:r w:rsidRPr="009667DB">
        <w:t>(</w:t>
      </w:r>
      <w:proofErr w:type="spellStart"/>
      <w:r w:rsidRPr="00B832EC">
        <w:rPr>
          <w:b/>
          <w:i/>
        </w:rPr>
        <w:t>Хожаева</w:t>
      </w:r>
      <w:proofErr w:type="spellEnd"/>
      <w:r w:rsidRPr="00B832EC">
        <w:rPr>
          <w:b/>
          <w:i/>
        </w:rPr>
        <w:t xml:space="preserve"> А.З.</w:t>
      </w:r>
      <w:r w:rsidRPr="009667DB">
        <w:t xml:space="preserve">, магистр гр. э650, </w:t>
      </w:r>
      <w:proofErr w:type="spellStart"/>
      <w:r w:rsidRPr="009667DB">
        <w:t>ЭССТиН</w:t>
      </w:r>
      <w:proofErr w:type="spellEnd"/>
      <w:r w:rsidRPr="009667DB">
        <w:t>).</w:t>
      </w:r>
    </w:p>
    <w:p w:rsidR="00C47073" w:rsidRPr="009667DB" w:rsidRDefault="00C47073" w:rsidP="00E67FF3">
      <w:pPr>
        <w:pStyle w:val="a7"/>
        <w:numPr>
          <w:ilvl w:val="0"/>
          <w:numId w:val="20"/>
        </w:numPr>
        <w:jc w:val="both"/>
      </w:pPr>
      <w:r w:rsidRPr="009667DB">
        <w:t xml:space="preserve">Научное руководство магистерской диссертацией по теме:  </w:t>
      </w:r>
      <w:r w:rsidRPr="009667DB">
        <w:rPr>
          <w:b/>
        </w:rPr>
        <w:t xml:space="preserve">«Зеленые рабочие места как фактор устойчивого развития общества» </w:t>
      </w:r>
      <w:r w:rsidRPr="009667DB">
        <w:t>(</w:t>
      </w:r>
      <w:r w:rsidRPr="00B832EC">
        <w:rPr>
          <w:b/>
          <w:i/>
        </w:rPr>
        <w:t>Лобода Л.А.</w:t>
      </w:r>
      <w:r w:rsidRPr="009667DB">
        <w:rPr>
          <w:b/>
        </w:rPr>
        <w:t xml:space="preserve">, </w:t>
      </w:r>
      <w:r w:rsidRPr="009667DB">
        <w:t>магистрант гр. э550 программы «Социальная политика»).</w:t>
      </w:r>
    </w:p>
    <w:p w:rsidR="00C47073" w:rsidRPr="009667DB" w:rsidRDefault="00C47073" w:rsidP="00E67FF3">
      <w:pPr>
        <w:ind w:left="705"/>
        <w:jc w:val="both"/>
        <w:rPr>
          <w:b/>
        </w:rPr>
      </w:pPr>
    </w:p>
    <w:p w:rsidR="00C47073" w:rsidRPr="009667DB" w:rsidRDefault="00C47073" w:rsidP="00134633">
      <w:pPr>
        <w:rPr>
          <w:b/>
          <w:i/>
        </w:rPr>
      </w:pPr>
      <w:r w:rsidRPr="009667DB">
        <w:rPr>
          <w:b/>
          <w:i/>
        </w:rPr>
        <w:t xml:space="preserve">проф. </w:t>
      </w:r>
      <w:proofErr w:type="spellStart"/>
      <w:r w:rsidRPr="009667DB">
        <w:rPr>
          <w:b/>
          <w:i/>
        </w:rPr>
        <w:t>Разумова</w:t>
      </w:r>
      <w:proofErr w:type="spellEnd"/>
      <w:r w:rsidRPr="009667DB">
        <w:rPr>
          <w:b/>
          <w:i/>
        </w:rPr>
        <w:t xml:space="preserve"> Т.О.:</w:t>
      </w:r>
    </w:p>
    <w:p w:rsidR="00C47073" w:rsidRPr="009667DB" w:rsidRDefault="00C47073" w:rsidP="00F92739">
      <w:pPr>
        <w:numPr>
          <w:ilvl w:val="0"/>
          <w:numId w:val="6"/>
        </w:numPr>
        <w:jc w:val="both"/>
        <w:rPr>
          <w:b/>
        </w:rPr>
      </w:pPr>
      <w:r w:rsidRPr="009667DB">
        <w:t xml:space="preserve">Научное руководство кандидатской диссертацией экстерна </w:t>
      </w:r>
      <w:r w:rsidRPr="009667DB">
        <w:rPr>
          <w:b/>
          <w:i/>
        </w:rPr>
        <w:t>Ворошиловой Анны Евгеньевны</w:t>
      </w:r>
      <w:r w:rsidRPr="009667DB">
        <w:t xml:space="preserve"> по теме: </w:t>
      </w:r>
      <w:r w:rsidRPr="009667DB">
        <w:rPr>
          <w:b/>
        </w:rPr>
        <w:t>«Особенности реализации принципов социального партнерства на предприятиях ТЭК»</w:t>
      </w:r>
      <w:r w:rsidRPr="009667DB">
        <w:t>.</w:t>
      </w:r>
    </w:p>
    <w:p w:rsidR="00C47073" w:rsidRPr="00086316" w:rsidRDefault="00C47073" w:rsidP="00994CF4">
      <w:pPr>
        <w:numPr>
          <w:ilvl w:val="0"/>
          <w:numId w:val="6"/>
        </w:numPr>
        <w:jc w:val="both"/>
        <w:rPr>
          <w:b/>
        </w:rPr>
      </w:pPr>
      <w:r w:rsidRPr="00086316">
        <w:lastRenderedPageBreak/>
        <w:t xml:space="preserve">Научное руководство кандидатской диссертацией аспирантки 3 года обучения </w:t>
      </w:r>
      <w:proofErr w:type="spellStart"/>
      <w:r w:rsidRPr="00086316">
        <w:rPr>
          <w:b/>
          <w:i/>
        </w:rPr>
        <w:t>Цыбульской</w:t>
      </w:r>
      <w:proofErr w:type="spellEnd"/>
      <w:r w:rsidRPr="00086316">
        <w:rPr>
          <w:b/>
          <w:i/>
        </w:rPr>
        <w:t xml:space="preserve"> Ольги Владимировны</w:t>
      </w:r>
      <w:r w:rsidRPr="00086316">
        <w:t xml:space="preserve"> на тему: </w:t>
      </w:r>
      <w:r w:rsidRPr="00086316">
        <w:rPr>
          <w:b/>
        </w:rPr>
        <w:t>«Гендерные различия на российском рынке труда».</w:t>
      </w:r>
    </w:p>
    <w:p w:rsidR="00C47073" w:rsidRPr="00086316" w:rsidRDefault="00C47073" w:rsidP="00910056">
      <w:pPr>
        <w:numPr>
          <w:ilvl w:val="0"/>
          <w:numId w:val="6"/>
        </w:numPr>
        <w:jc w:val="both"/>
      </w:pPr>
      <w:r w:rsidRPr="00086316">
        <w:t xml:space="preserve">Научное руководство кандидатской диссертацией аспиранта 2 года обучения </w:t>
      </w:r>
      <w:r w:rsidRPr="00086316">
        <w:rPr>
          <w:b/>
          <w:i/>
        </w:rPr>
        <w:t>Безденежных Никиты Владимировича</w:t>
      </w:r>
      <w:r w:rsidRPr="00086316">
        <w:t xml:space="preserve"> по теме: </w:t>
      </w:r>
      <w:r w:rsidRPr="00086316">
        <w:rPr>
          <w:b/>
        </w:rPr>
        <w:t>«Внутрифирменное обучение персонала как форма преодоления противоречий между рынком труда и рынком образовательных услуг».</w:t>
      </w:r>
    </w:p>
    <w:p w:rsidR="00C47073" w:rsidRPr="00086316" w:rsidRDefault="00C47073" w:rsidP="006E424A">
      <w:pPr>
        <w:numPr>
          <w:ilvl w:val="0"/>
          <w:numId w:val="6"/>
        </w:numPr>
        <w:jc w:val="both"/>
        <w:rPr>
          <w:b/>
        </w:rPr>
      </w:pPr>
      <w:r w:rsidRPr="00086316">
        <w:t xml:space="preserve">Научное руководство кандидатской диссертацией аспиранта 2 года обучения </w:t>
      </w:r>
      <w:r w:rsidRPr="00086316">
        <w:rPr>
          <w:b/>
          <w:i/>
        </w:rPr>
        <w:t>Бурак Ирины Дмитриевны</w:t>
      </w:r>
      <w:r w:rsidRPr="00086316">
        <w:t xml:space="preserve"> по теме: </w:t>
      </w:r>
      <w:r w:rsidRPr="00086316">
        <w:rPr>
          <w:b/>
        </w:rPr>
        <w:t>«Программы дополнительного профессионального образования как способ подстройки работников к рынку труда».</w:t>
      </w:r>
    </w:p>
    <w:p w:rsidR="00C47073" w:rsidRPr="00086316" w:rsidRDefault="00C47073" w:rsidP="006E424A">
      <w:pPr>
        <w:numPr>
          <w:ilvl w:val="0"/>
          <w:numId w:val="6"/>
        </w:numPr>
        <w:jc w:val="both"/>
        <w:rPr>
          <w:b/>
        </w:rPr>
      </w:pPr>
      <w:r w:rsidRPr="00086316">
        <w:t xml:space="preserve">Научное руководство кандидатской диссертацией аспиранта 2 года обучения </w:t>
      </w:r>
      <w:r w:rsidRPr="00086316">
        <w:rPr>
          <w:b/>
          <w:i/>
        </w:rPr>
        <w:t>Пименовой Анны Сергеевны</w:t>
      </w:r>
      <w:r w:rsidRPr="00086316">
        <w:t xml:space="preserve"> по теме: </w:t>
      </w:r>
      <w:r w:rsidRPr="00086316">
        <w:rPr>
          <w:b/>
        </w:rPr>
        <w:t>«Особенности перемещения сотрудников внутри международных компаний».</w:t>
      </w:r>
    </w:p>
    <w:p w:rsidR="00C47073" w:rsidRPr="00086316" w:rsidRDefault="00C47073" w:rsidP="00845EF9">
      <w:pPr>
        <w:pStyle w:val="a7"/>
        <w:numPr>
          <w:ilvl w:val="0"/>
          <w:numId w:val="6"/>
        </w:numPr>
        <w:jc w:val="both"/>
      </w:pPr>
      <w:r w:rsidRPr="00086316">
        <w:t xml:space="preserve">Научное руководство магистерской диссертацией с успешной защитой в мае 2015 г. по теме:  </w:t>
      </w:r>
      <w:r w:rsidRPr="00086316">
        <w:rPr>
          <w:b/>
        </w:rPr>
        <w:t>«Труд и занятость в системе факторов удовлетворенности жизнью»</w:t>
      </w:r>
      <w:r w:rsidRPr="00086316">
        <w:t xml:space="preserve"> (</w:t>
      </w:r>
      <w:r w:rsidRPr="00086316">
        <w:rPr>
          <w:b/>
          <w:i/>
        </w:rPr>
        <w:t>Матвеева Т.А.</w:t>
      </w:r>
      <w:r w:rsidRPr="00086316">
        <w:t xml:space="preserve">, магистр гр. э650, </w:t>
      </w:r>
      <w:proofErr w:type="spellStart"/>
      <w:r w:rsidRPr="00086316">
        <w:t>ЭССТиН</w:t>
      </w:r>
      <w:proofErr w:type="spellEnd"/>
      <w:r w:rsidRPr="00086316">
        <w:t>).</w:t>
      </w:r>
    </w:p>
    <w:p w:rsidR="00C47073" w:rsidRDefault="00C47073" w:rsidP="00086316">
      <w:pPr>
        <w:pStyle w:val="a7"/>
        <w:numPr>
          <w:ilvl w:val="0"/>
          <w:numId w:val="6"/>
        </w:numPr>
        <w:jc w:val="both"/>
      </w:pPr>
      <w:r w:rsidRPr="00086316">
        <w:t xml:space="preserve">Научное руководство магистерской диссертацией по теме:  </w:t>
      </w:r>
      <w:r w:rsidRPr="00086316">
        <w:rPr>
          <w:b/>
        </w:rPr>
        <w:t xml:space="preserve">«Современная политика занятости: региональный аспект» </w:t>
      </w:r>
      <w:r w:rsidRPr="00086316">
        <w:t>(</w:t>
      </w:r>
      <w:proofErr w:type="spellStart"/>
      <w:r w:rsidRPr="00086316">
        <w:rPr>
          <w:b/>
          <w:i/>
        </w:rPr>
        <w:t>Бышок</w:t>
      </w:r>
      <w:proofErr w:type="spellEnd"/>
      <w:r w:rsidRPr="00086316">
        <w:rPr>
          <w:b/>
          <w:i/>
        </w:rPr>
        <w:t xml:space="preserve"> Л.А.</w:t>
      </w:r>
      <w:r w:rsidRPr="00086316">
        <w:t>, магистрант гр. э550 программы «Социальная политика»).</w:t>
      </w:r>
    </w:p>
    <w:p w:rsidR="00C47073" w:rsidRDefault="00C47073" w:rsidP="00086316">
      <w:pPr>
        <w:pStyle w:val="a7"/>
        <w:numPr>
          <w:ilvl w:val="0"/>
          <w:numId w:val="6"/>
        </w:numPr>
        <w:jc w:val="both"/>
      </w:pPr>
      <w:r w:rsidRPr="008A5C97">
        <w:t xml:space="preserve">Научное руководство магистерской диссертацией по теме:  </w:t>
      </w:r>
      <w:r w:rsidRPr="008A5C97">
        <w:rPr>
          <w:b/>
        </w:rPr>
        <w:t>«Инновационные подходы к управлению персоналом в малом бизнесе»</w:t>
      </w:r>
      <w:r>
        <w:t xml:space="preserve"> (</w:t>
      </w:r>
      <w:r w:rsidRPr="008A5C97">
        <w:rPr>
          <w:b/>
          <w:i/>
        </w:rPr>
        <w:t>Рыбина О</w:t>
      </w:r>
      <w:r>
        <w:rPr>
          <w:b/>
          <w:i/>
        </w:rPr>
        <w:t>.В.</w:t>
      </w:r>
      <w:r>
        <w:t xml:space="preserve">, магистрант </w:t>
      </w:r>
      <w:r w:rsidRPr="004C5BC7">
        <w:t>гр. э507  программы</w:t>
      </w:r>
      <w:r>
        <w:t xml:space="preserve"> «Экономика предпринимательства»).</w:t>
      </w:r>
    </w:p>
    <w:p w:rsidR="00C47073" w:rsidRPr="00086316" w:rsidRDefault="00C47073" w:rsidP="00086316">
      <w:pPr>
        <w:pStyle w:val="a7"/>
        <w:numPr>
          <w:ilvl w:val="0"/>
          <w:numId w:val="6"/>
        </w:numPr>
        <w:jc w:val="both"/>
      </w:pPr>
      <w:r w:rsidRPr="008A5C97">
        <w:t xml:space="preserve">Научное руководство магистерской диссертацией по теме:  </w:t>
      </w:r>
      <w:r w:rsidRPr="008A48BC">
        <w:rPr>
          <w:b/>
        </w:rPr>
        <w:t>«Организация управления программами социально-экономического развития»</w:t>
      </w:r>
      <w:r>
        <w:t xml:space="preserve"> (</w:t>
      </w:r>
      <w:proofErr w:type="spellStart"/>
      <w:r w:rsidRPr="002E53E2">
        <w:rPr>
          <w:b/>
          <w:i/>
        </w:rPr>
        <w:t>А</w:t>
      </w:r>
      <w:r>
        <w:rPr>
          <w:b/>
          <w:i/>
        </w:rPr>
        <w:t>р</w:t>
      </w:r>
      <w:r w:rsidRPr="002E53E2">
        <w:rPr>
          <w:b/>
          <w:i/>
        </w:rPr>
        <w:t>тыгалиева</w:t>
      </w:r>
      <w:proofErr w:type="spellEnd"/>
      <w:r w:rsidRPr="002E53E2">
        <w:rPr>
          <w:b/>
          <w:i/>
        </w:rPr>
        <w:t xml:space="preserve"> Елена</w:t>
      </w:r>
      <w:r>
        <w:t xml:space="preserve">, магистрант </w:t>
      </w:r>
      <w:r w:rsidRPr="006F38DB">
        <w:t>гр. м601 программы «Управление проектами»,</w:t>
      </w:r>
      <w:r>
        <w:t xml:space="preserve"> г. Алматы).</w:t>
      </w:r>
    </w:p>
    <w:p w:rsidR="00C47073" w:rsidRPr="00086316" w:rsidRDefault="00C47073" w:rsidP="00181AEA">
      <w:pPr>
        <w:numPr>
          <w:ilvl w:val="0"/>
          <w:numId w:val="6"/>
        </w:numPr>
        <w:jc w:val="both"/>
      </w:pPr>
      <w:r w:rsidRPr="00086316">
        <w:t xml:space="preserve">Научное руководство выпускной квалификационной работой  с успешной защитой 14 мая 2015 г. по теме: </w:t>
      </w:r>
      <w:r w:rsidRPr="00086316">
        <w:rPr>
          <w:b/>
        </w:rPr>
        <w:t>«Безопасность труда как фактор экономического развития России»</w:t>
      </w:r>
      <w:r w:rsidRPr="00086316">
        <w:t xml:space="preserve"> (</w:t>
      </w:r>
      <w:proofErr w:type="spellStart"/>
      <w:r w:rsidRPr="00086316">
        <w:rPr>
          <w:b/>
          <w:i/>
        </w:rPr>
        <w:t>Шамина</w:t>
      </w:r>
      <w:proofErr w:type="spellEnd"/>
      <w:r w:rsidRPr="00086316">
        <w:rPr>
          <w:b/>
          <w:i/>
        </w:rPr>
        <w:t xml:space="preserve"> Е.С.</w:t>
      </w:r>
      <w:r w:rsidRPr="00086316">
        <w:t>, бакалавр гр. э402, направление «Экономика»).</w:t>
      </w:r>
    </w:p>
    <w:p w:rsidR="00C47073" w:rsidRPr="00086316" w:rsidRDefault="00C47073" w:rsidP="003A7F8C">
      <w:pPr>
        <w:pStyle w:val="a7"/>
        <w:numPr>
          <w:ilvl w:val="0"/>
          <w:numId w:val="6"/>
        </w:numPr>
        <w:jc w:val="both"/>
      </w:pPr>
      <w:r w:rsidRPr="00086316">
        <w:t xml:space="preserve">Научное руководство выпускной квалификационной работой с успешной защитой 14 мая 2015 г. по теме: </w:t>
      </w:r>
      <w:r w:rsidRPr="00086316">
        <w:rPr>
          <w:b/>
        </w:rPr>
        <w:t>«Карьерные траектории выпускников вузов: возможности и риски в современной России»</w:t>
      </w:r>
      <w:r w:rsidRPr="00086316">
        <w:t xml:space="preserve">  (</w:t>
      </w:r>
      <w:r w:rsidRPr="00086316">
        <w:rPr>
          <w:b/>
          <w:i/>
        </w:rPr>
        <w:t>Наумкина О.Н.</w:t>
      </w:r>
      <w:r w:rsidRPr="00086316">
        <w:t>, бакалавр гр. э403, направление «Экономика»).</w:t>
      </w:r>
    </w:p>
    <w:p w:rsidR="00C47073" w:rsidRPr="00086316" w:rsidRDefault="00C47073" w:rsidP="00181AEA">
      <w:pPr>
        <w:numPr>
          <w:ilvl w:val="0"/>
          <w:numId w:val="6"/>
        </w:numPr>
        <w:jc w:val="both"/>
      </w:pPr>
      <w:r w:rsidRPr="00086316">
        <w:t xml:space="preserve">Научное руководство выпускной квалификационной работой с успешной защитой 14 мая 2015 г. по теме: </w:t>
      </w:r>
      <w:r w:rsidRPr="00086316">
        <w:rPr>
          <w:b/>
        </w:rPr>
        <w:t>«Кадровое обеспечение развития инновационной деятельности»</w:t>
      </w:r>
      <w:r w:rsidRPr="00086316">
        <w:t xml:space="preserve"> (</w:t>
      </w:r>
      <w:r w:rsidRPr="00086316">
        <w:rPr>
          <w:b/>
          <w:i/>
        </w:rPr>
        <w:t>Павлова М.С.</w:t>
      </w:r>
      <w:r w:rsidRPr="00086316">
        <w:t>, бакалавр гр. э407, направление «Экономика»).</w:t>
      </w:r>
    </w:p>
    <w:p w:rsidR="00C47073" w:rsidRPr="00086316" w:rsidRDefault="00C47073" w:rsidP="003A7F8C">
      <w:pPr>
        <w:numPr>
          <w:ilvl w:val="0"/>
          <w:numId w:val="6"/>
        </w:numPr>
        <w:jc w:val="both"/>
      </w:pPr>
      <w:r w:rsidRPr="00086316">
        <w:t xml:space="preserve">Научное руководство выпускной квалификационной работой с успешной защитой 14 мая 2015 г. по теме: </w:t>
      </w:r>
      <w:r w:rsidRPr="00086316">
        <w:rPr>
          <w:b/>
        </w:rPr>
        <w:t>«Практики и стажировки как фактор успешной адаптации выпускников вузов на рынке труда»</w:t>
      </w:r>
      <w:r w:rsidRPr="00086316">
        <w:t xml:space="preserve"> (</w:t>
      </w:r>
      <w:r w:rsidRPr="00086316">
        <w:rPr>
          <w:b/>
          <w:i/>
        </w:rPr>
        <w:t>Иванов А.О.</w:t>
      </w:r>
      <w:r w:rsidRPr="00086316">
        <w:t>, бакалавр гр. э409, направление «Экономика»).</w:t>
      </w:r>
    </w:p>
    <w:p w:rsidR="00C47073" w:rsidRPr="0050523F" w:rsidRDefault="00C47073" w:rsidP="003A7F8C">
      <w:pPr>
        <w:pStyle w:val="a7"/>
        <w:numPr>
          <w:ilvl w:val="0"/>
          <w:numId w:val="6"/>
        </w:numPr>
        <w:jc w:val="both"/>
        <w:rPr>
          <w:b/>
        </w:rPr>
      </w:pPr>
      <w:r w:rsidRPr="00086316">
        <w:t xml:space="preserve">Научное руководство выпускной квалификационной работой с успешной защитой 14 мая 2015 г. по теме: </w:t>
      </w:r>
      <w:r w:rsidRPr="00086316">
        <w:rPr>
          <w:b/>
        </w:rPr>
        <w:t>«Учебная миграция как фактор, влияющий на трудоустройство выпускников ВУЗов»</w:t>
      </w:r>
      <w:r w:rsidRPr="00086316">
        <w:t xml:space="preserve"> (</w:t>
      </w:r>
      <w:proofErr w:type="spellStart"/>
      <w:r w:rsidRPr="00086316">
        <w:rPr>
          <w:b/>
          <w:i/>
        </w:rPr>
        <w:t>Блискун</w:t>
      </w:r>
      <w:proofErr w:type="spellEnd"/>
      <w:r w:rsidRPr="00086316">
        <w:rPr>
          <w:b/>
          <w:i/>
        </w:rPr>
        <w:t xml:space="preserve"> А.С.</w:t>
      </w:r>
      <w:r w:rsidRPr="00086316">
        <w:t>, студентка вечернего отделения, гр. в502).</w:t>
      </w:r>
    </w:p>
    <w:p w:rsidR="00C47073" w:rsidRPr="00D56E24" w:rsidRDefault="00C47073" w:rsidP="00181AEA">
      <w:pPr>
        <w:numPr>
          <w:ilvl w:val="0"/>
          <w:numId w:val="6"/>
        </w:numPr>
        <w:jc w:val="both"/>
      </w:pPr>
      <w:r w:rsidRPr="00D56E24">
        <w:t xml:space="preserve">Научное руководство выпускной квалификационной работой по теме: </w:t>
      </w:r>
      <w:r w:rsidRPr="00D56E24">
        <w:rPr>
          <w:b/>
        </w:rPr>
        <w:t>«Современные особенности внутрифирменного обучения» (</w:t>
      </w:r>
      <w:proofErr w:type="spellStart"/>
      <w:r w:rsidRPr="00D56E24">
        <w:rPr>
          <w:b/>
          <w:i/>
        </w:rPr>
        <w:t>Скрипова</w:t>
      </w:r>
      <w:proofErr w:type="spellEnd"/>
      <w:r w:rsidRPr="00D56E24">
        <w:rPr>
          <w:b/>
          <w:i/>
        </w:rPr>
        <w:t xml:space="preserve"> Д.Ф.</w:t>
      </w:r>
      <w:r w:rsidRPr="00D56E24">
        <w:t>, бакалавр гр. э304, направление «Экономика»).</w:t>
      </w:r>
    </w:p>
    <w:p w:rsidR="00C47073" w:rsidRDefault="00C47073" w:rsidP="00F12837">
      <w:pPr>
        <w:pStyle w:val="a7"/>
        <w:numPr>
          <w:ilvl w:val="0"/>
          <w:numId w:val="6"/>
        </w:numPr>
        <w:jc w:val="both"/>
      </w:pPr>
      <w:r w:rsidRPr="00922CC3">
        <w:t xml:space="preserve">Научное руководство выпускной квалификационной работой по теме: </w:t>
      </w:r>
      <w:r w:rsidRPr="00922CC3">
        <w:rPr>
          <w:b/>
        </w:rPr>
        <w:t>«Особенности управления персоналом в условиях дистанционной занятости»</w:t>
      </w:r>
      <w:r w:rsidRPr="00922CC3">
        <w:t xml:space="preserve"> (</w:t>
      </w:r>
      <w:proofErr w:type="spellStart"/>
      <w:r w:rsidRPr="00922CC3">
        <w:rPr>
          <w:b/>
          <w:i/>
        </w:rPr>
        <w:t>Дралкина</w:t>
      </w:r>
      <w:proofErr w:type="spellEnd"/>
      <w:r w:rsidRPr="00922CC3">
        <w:rPr>
          <w:b/>
          <w:i/>
        </w:rPr>
        <w:t xml:space="preserve"> А.Г.</w:t>
      </w:r>
      <w:r w:rsidRPr="00922CC3">
        <w:t>,  бакалавр гр. э403, направление «Экономика»).</w:t>
      </w:r>
    </w:p>
    <w:p w:rsidR="00C47073" w:rsidRDefault="00C47073" w:rsidP="003A7F8C">
      <w:pPr>
        <w:pStyle w:val="a7"/>
        <w:numPr>
          <w:ilvl w:val="0"/>
          <w:numId w:val="6"/>
        </w:numPr>
        <w:jc w:val="both"/>
      </w:pPr>
      <w:r w:rsidRPr="00922CC3">
        <w:lastRenderedPageBreak/>
        <w:t xml:space="preserve">Научное руководство выпускной квалификационной работой по теме: </w:t>
      </w:r>
      <w:r w:rsidRPr="003A7F8C">
        <w:rPr>
          <w:b/>
        </w:rPr>
        <w:t>«Современные подходы к стимулированию работников в розничной торговле»</w:t>
      </w:r>
      <w:r>
        <w:t xml:space="preserve"> (</w:t>
      </w:r>
      <w:proofErr w:type="spellStart"/>
      <w:r w:rsidRPr="003A7F8C">
        <w:rPr>
          <w:b/>
          <w:i/>
        </w:rPr>
        <w:t>Керселян</w:t>
      </w:r>
      <w:proofErr w:type="spellEnd"/>
      <w:r w:rsidRPr="003A7F8C">
        <w:rPr>
          <w:b/>
          <w:i/>
        </w:rPr>
        <w:t xml:space="preserve"> А.С.</w:t>
      </w:r>
      <w:r>
        <w:t xml:space="preserve">, </w:t>
      </w:r>
      <w:r w:rsidRPr="00922CC3">
        <w:t>бакалавр гр. э403, направление «Экономика»).</w:t>
      </w:r>
    </w:p>
    <w:p w:rsidR="00C47073" w:rsidRPr="00705968" w:rsidRDefault="00C47073" w:rsidP="00011102">
      <w:pPr>
        <w:pStyle w:val="a7"/>
        <w:numPr>
          <w:ilvl w:val="0"/>
          <w:numId w:val="6"/>
        </w:numPr>
        <w:jc w:val="both"/>
        <w:rPr>
          <w:b/>
        </w:rPr>
      </w:pPr>
      <w:r w:rsidRPr="00086316">
        <w:t xml:space="preserve">Научное руководство выпускной квалификационной работой </w:t>
      </w:r>
      <w:r>
        <w:t xml:space="preserve">по теме: </w:t>
      </w:r>
      <w:r w:rsidRPr="00705968">
        <w:rPr>
          <w:b/>
        </w:rPr>
        <w:t xml:space="preserve">«Современные особенности </w:t>
      </w:r>
      <w:proofErr w:type="spellStart"/>
      <w:r w:rsidRPr="00705968">
        <w:rPr>
          <w:b/>
        </w:rPr>
        <w:t>неденежной</w:t>
      </w:r>
      <w:proofErr w:type="spellEnd"/>
      <w:r w:rsidRPr="00705968">
        <w:rPr>
          <w:b/>
        </w:rPr>
        <w:t xml:space="preserve"> мотивации работников»</w:t>
      </w:r>
      <w:r>
        <w:t xml:space="preserve"> (</w:t>
      </w:r>
      <w:r w:rsidRPr="0050523F">
        <w:rPr>
          <w:b/>
          <w:i/>
        </w:rPr>
        <w:t xml:space="preserve">Гаджиева  </w:t>
      </w:r>
      <w:proofErr w:type="spellStart"/>
      <w:r w:rsidRPr="0050523F">
        <w:rPr>
          <w:b/>
          <w:i/>
        </w:rPr>
        <w:t>Айтен</w:t>
      </w:r>
      <w:proofErr w:type="spellEnd"/>
      <w:r>
        <w:t>, бакалавр гр. 512ЭК, направление «Экономика», Бакинский филиал МГУ имени М.В. Ломоносова).</w:t>
      </w:r>
    </w:p>
    <w:p w:rsidR="00C47073" w:rsidRPr="00705968" w:rsidRDefault="00C47073" w:rsidP="003E1C50">
      <w:pPr>
        <w:pStyle w:val="a7"/>
        <w:numPr>
          <w:ilvl w:val="0"/>
          <w:numId w:val="6"/>
        </w:numPr>
        <w:jc w:val="both"/>
        <w:rPr>
          <w:b/>
        </w:rPr>
      </w:pPr>
      <w:r w:rsidRPr="00086316">
        <w:t xml:space="preserve">Научное руководство выпускной квалификационной работой </w:t>
      </w:r>
      <w:r>
        <w:t xml:space="preserve">по теме: </w:t>
      </w:r>
      <w:r w:rsidRPr="00705968">
        <w:rPr>
          <w:b/>
        </w:rPr>
        <w:t>«Политика поддержки молодежной занятости в Азербайджанской Республике»</w:t>
      </w:r>
      <w:r>
        <w:t xml:space="preserve"> (</w:t>
      </w:r>
      <w:proofErr w:type="spellStart"/>
      <w:r w:rsidRPr="003E1C50">
        <w:rPr>
          <w:b/>
          <w:i/>
        </w:rPr>
        <w:t>Сафарли</w:t>
      </w:r>
      <w:proofErr w:type="spellEnd"/>
      <w:r w:rsidRPr="003E1C50">
        <w:rPr>
          <w:b/>
          <w:i/>
        </w:rPr>
        <w:t xml:space="preserve">  </w:t>
      </w:r>
      <w:proofErr w:type="spellStart"/>
      <w:r w:rsidRPr="003E1C50">
        <w:rPr>
          <w:b/>
          <w:i/>
        </w:rPr>
        <w:t>Назлы</w:t>
      </w:r>
      <w:proofErr w:type="spellEnd"/>
      <w:r>
        <w:t>, бакалавр гр. 512ЭК, направление «Экономика», Бакинский филиал МГУ имени М.В. Ломоносова).</w:t>
      </w:r>
    </w:p>
    <w:p w:rsidR="00C47073" w:rsidRPr="00705968" w:rsidRDefault="00C47073" w:rsidP="003E1C50">
      <w:pPr>
        <w:pStyle w:val="a7"/>
        <w:numPr>
          <w:ilvl w:val="0"/>
          <w:numId w:val="6"/>
        </w:numPr>
        <w:jc w:val="both"/>
        <w:rPr>
          <w:b/>
        </w:rPr>
      </w:pPr>
      <w:r w:rsidRPr="00086316">
        <w:t xml:space="preserve">Научное руководство выпускной квалификационной работой </w:t>
      </w:r>
      <w:r>
        <w:t xml:space="preserve">по теме: </w:t>
      </w:r>
      <w:r w:rsidRPr="003E1C50">
        <w:rPr>
          <w:b/>
        </w:rPr>
        <w:t>«Стратегия управления персоналом и основные направления ее разработки»</w:t>
      </w:r>
      <w:r>
        <w:t xml:space="preserve"> (</w:t>
      </w:r>
      <w:r w:rsidRPr="003E1C50">
        <w:rPr>
          <w:b/>
          <w:i/>
        </w:rPr>
        <w:t xml:space="preserve">Султанова  </w:t>
      </w:r>
      <w:proofErr w:type="spellStart"/>
      <w:r w:rsidRPr="003E1C50">
        <w:rPr>
          <w:b/>
          <w:i/>
        </w:rPr>
        <w:t>Нармина</w:t>
      </w:r>
      <w:proofErr w:type="spellEnd"/>
      <w:r>
        <w:t>, бакалавр гр. 512ЭК, направление «Экономика», Бакинский филиал МГУ имени М.В. Ломоносова).</w:t>
      </w:r>
    </w:p>
    <w:p w:rsidR="00C47073" w:rsidRPr="006758D3" w:rsidRDefault="00C47073" w:rsidP="00134633">
      <w:pPr>
        <w:rPr>
          <w:b/>
        </w:rPr>
      </w:pPr>
    </w:p>
    <w:p w:rsidR="00C47073" w:rsidRPr="00086316" w:rsidRDefault="00C47073" w:rsidP="00134633">
      <w:pPr>
        <w:rPr>
          <w:b/>
          <w:i/>
        </w:rPr>
      </w:pPr>
      <w:r w:rsidRPr="00086316">
        <w:rPr>
          <w:b/>
          <w:i/>
        </w:rPr>
        <w:t>проф. Бобков В.Н.</w:t>
      </w:r>
    </w:p>
    <w:p w:rsidR="00C47073" w:rsidRPr="00086316" w:rsidRDefault="00C47073" w:rsidP="00942D6D">
      <w:pPr>
        <w:jc w:val="both"/>
        <w:rPr>
          <w:b/>
        </w:rPr>
      </w:pPr>
      <w:r>
        <w:t xml:space="preserve">1. </w:t>
      </w:r>
      <w:r w:rsidRPr="00086316">
        <w:t xml:space="preserve">Научное руководство кандидатской диссертацией аспиранта 2 года обучения </w:t>
      </w:r>
      <w:proofErr w:type="spellStart"/>
      <w:r w:rsidRPr="00086316">
        <w:rPr>
          <w:b/>
          <w:i/>
        </w:rPr>
        <w:t>Бутаевой</w:t>
      </w:r>
      <w:proofErr w:type="spellEnd"/>
      <w:r w:rsidRPr="00086316">
        <w:rPr>
          <w:b/>
          <w:i/>
        </w:rPr>
        <w:t xml:space="preserve"> Кристины Олеговны</w:t>
      </w:r>
      <w:r w:rsidRPr="00086316">
        <w:t xml:space="preserve"> по теме: </w:t>
      </w:r>
      <w:r w:rsidRPr="00086316">
        <w:rPr>
          <w:b/>
        </w:rPr>
        <w:t>«Моделирование социальной структуры российского общества по уровню среднедушевых денежных доходов».</w:t>
      </w:r>
    </w:p>
    <w:p w:rsidR="00C47073" w:rsidRDefault="00C47073" w:rsidP="00054F83">
      <w:pPr>
        <w:jc w:val="both"/>
      </w:pPr>
    </w:p>
    <w:p w:rsidR="00C47073" w:rsidRPr="005621C1" w:rsidRDefault="00C47073" w:rsidP="00054F83">
      <w:pPr>
        <w:jc w:val="both"/>
        <w:rPr>
          <w:b/>
          <w:i/>
        </w:rPr>
      </w:pPr>
      <w:r w:rsidRPr="005621C1">
        <w:rPr>
          <w:b/>
          <w:i/>
        </w:rPr>
        <w:t xml:space="preserve">Проф. </w:t>
      </w:r>
      <w:proofErr w:type="spellStart"/>
      <w:r w:rsidRPr="005621C1">
        <w:rPr>
          <w:b/>
          <w:i/>
        </w:rPr>
        <w:t>Восколович</w:t>
      </w:r>
      <w:proofErr w:type="spellEnd"/>
      <w:r w:rsidRPr="005621C1">
        <w:rPr>
          <w:b/>
          <w:i/>
        </w:rPr>
        <w:t xml:space="preserve"> Н.А.:</w:t>
      </w:r>
    </w:p>
    <w:p w:rsidR="00C47073" w:rsidRPr="005621C1" w:rsidRDefault="00C47073" w:rsidP="0030668C">
      <w:pPr>
        <w:jc w:val="both"/>
        <w:rPr>
          <w:b/>
        </w:rPr>
      </w:pPr>
      <w:r w:rsidRPr="005621C1">
        <w:t xml:space="preserve">1. Научное руководство кандидатской диссертацией аспиранта 2 года обучения </w:t>
      </w:r>
      <w:proofErr w:type="spellStart"/>
      <w:r w:rsidRPr="005621C1">
        <w:rPr>
          <w:b/>
          <w:i/>
        </w:rPr>
        <w:t>Коток</w:t>
      </w:r>
      <w:proofErr w:type="spellEnd"/>
      <w:r w:rsidRPr="005621C1">
        <w:rPr>
          <w:b/>
          <w:i/>
        </w:rPr>
        <w:t xml:space="preserve"> Елены Александровны</w:t>
      </w:r>
      <w:r w:rsidRPr="005621C1">
        <w:rPr>
          <w:b/>
        </w:rPr>
        <w:t xml:space="preserve"> </w:t>
      </w:r>
      <w:r w:rsidRPr="005621C1">
        <w:t xml:space="preserve">по теме: </w:t>
      </w:r>
      <w:r w:rsidRPr="005621C1">
        <w:rPr>
          <w:b/>
        </w:rPr>
        <w:t>«Экономические основы формирования гостиничного хозяйства на основе кластерного подхода».</w:t>
      </w:r>
    </w:p>
    <w:p w:rsidR="00C47073" w:rsidRPr="00942D6D" w:rsidRDefault="00C47073" w:rsidP="00DF1297">
      <w:pPr>
        <w:jc w:val="both"/>
        <w:rPr>
          <w:b/>
        </w:rPr>
      </w:pPr>
      <w:r w:rsidRPr="00942D6D">
        <w:t>2.</w:t>
      </w:r>
      <w:r w:rsidRPr="00942D6D">
        <w:rPr>
          <w:b/>
        </w:rPr>
        <w:t xml:space="preserve"> </w:t>
      </w:r>
      <w:r w:rsidRPr="00942D6D">
        <w:t xml:space="preserve">Научное руководство магистерской диссертацией по теме:  </w:t>
      </w:r>
      <w:r w:rsidRPr="00942D6D">
        <w:rPr>
          <w:b/>
        </w:rPr>
        <w:t xml:space="preserve">«Специфика развития маркетинга как деловой услуги» </w:t>
      </w:r>
      <w:r w:rsidRPr="00942D6D">
        <w:t>(</w:t>
      </w:r>
      <w:r w:rsidRPr="00942D6D">
        <w:rPr>
          <w:b/>
          <w:i/>
        </w:rPr>
        <w:t>Бадмаева  Ц</w:t>
      </w:r>
      <w:r>
        <w:rPr>
          <w:b/>
          <w:i/>
        </w:rPr>
        <w:t>.В.</w:t>
      </w:r>
      <w:r w:rsidRPr="00942D6D">
        <w:t xml:space="preserve">, магистрант </w:t>
      </w:r>
      <w:r>
        <w:t>гр. э650 по программе «Социальная политика»</w:t>
      </w:r>
      <w:r w:rsidRPr="00942D6D">
        <w:t>).</w:t>
      </w:r>
      <w:r w:rsidRPr="00942D6D">
        <w:rPr>
          <w:b/>
        </w:rPr>
        <w:t xml:space="preserve"> </w:t>
      </w:r>
    </w:p>
    <w:p w:rsidR="00C47073" w:rsidRPr="00942D6D" w:rsidRDefault="00C47073" w:rsidP="00AE3833">
      <w:pPr>
        <w:jc w:val="both"/>
        <w:rPr>
          <w:b/>
        </w:rPr>
      </w:pPr>
      <w:r w:rsidRPr="00942D6D">
        <w:t>3.</w:t>
      </w:r>
      <w:r w:rsidRPr="00942D6D">
        <w:rPr>
          <w:b/>
        </w:rPr>
        <w:t xml:space="preserve"> </w:t>
      </w:r>
      <w:r w:rsidRPr="00942D6D">
        <w:t xml:space="preserve">Научное руководство магистерской диссертацией по теме: </w:t>
      </w:r>
      <w:r w:rsidRPr="00942D6D">
        <w:rPr>
          <w:b/>
        </w:rPr>
        <w:t xml:space="preserve">«Особенности развития конно-спортивного туризма в России» </w:t>
      </w:r>
      <w:r w:rsidRPr="00942D6D">
        <w:t>(</w:t>
      </w:r>
      <w:proofErr w:type="spellStart"/>
      <w:r w:rsidRPr="00942D6D">
        <w:rPr>
          <w:b/>
          <w:i/>
        </w:rPr>
        <w:t>Ефанова</w:t>
      </w:r>
      <w:proofErr w:type="spellEnd"/>
      <w:r w:rsidRPr="00942D6D">
        <w:rPr>
          <w:b/>
          <w:i/>
        </w:rPr>
        <w:t xml:space="preserve"> Ю.Р.</w:t>
      </w:r>
      <w:r w:rsidRPr="00942D6D">
        <w:rPr>
          <w:b/>
        </w:rPr>
        <w:t xml:space="preserve">, </w:t>
      </w:r>
      <w:r w:rsidRPr="00942D6D">
        <w:t xml:space="preserve">магистрант </w:t>
      </w:r>
      <w:r>
        <w:t>гр. э650 по программе «Социальная политика»</w:t>
      </w:r>
      <w:r w:rsidRPr="00942D6D">
        <w:t>).</w:t>
      </w:r>
      <w:r w:rsidRPr="00942D6D">
        <w:rPr>
          <w:b/>
        </w:rPr>
        <w:t xml:space="preserve"> </w:t>
      </w:r>
    </w:p>
    <w:p w:rsidR="00C47073" w:rsidRPr="00942D6D" w:rsidRDefault="00C47073" w:rsidP="005621C1">
      <w:pPr>
        <w:jc w:val="both"/>
      </w:pPr>
      <w:r w:rsidRPr="00942D6D">
        <w:t>4.</w:t>
      </w:r>
      <w:r w:rsidRPr="00942D6D">
        <w:rPr>
          <w:b/>
        </w:rPr>
        <w:t xml:space="preserve"> </w:t>
      </w:r>
      <w:r w:rsidRPr="00942D6D">
        <w:t>Научное руково</w:t>
      </w:r>
      <w:r w:rsidRPr="00086316">
        <w:t>дство магистерской диссертацией по теме:</w:t>
      </w:r>
      <w:r>
        <w:t xml:space="preserve"> </w:t>
      </w:r>
      <w:r w:rsidRPr="0045007A">
        <w:rPr>
          <w:b/>
        </w:rPr>
        <w:t>«Управление рисками проектов по оказанию интернет-услуг в торговле»</w:t>
      </w:r>
      <w:r>
        <w:t xml:space="preserve"> </w:t>
      </w:r>
      <w:r w:rsidRPr="00942D6D">
        <w:t>(</w:t>
      </w:r>
      <w:proofErr w:type="spellStart"/>
      <w:r w:rsidRPr="00942D6D">
        <w:rPr>
          <w:b/>
          <w:i/>
        </w:rPr>
        <w:t>Цюй</w:t>
      </w:r>
      <w:proofErr w:type="spellEnd"/>
      <w:r w:rsidRPr="00942D6D">
        <w:rPr>
          <w:b/>
          <w:i/>
        </w:rPr>
        <w:t xml:space="preserve"> </w:t>
      </w:r>
      <w:proofErr w:type="spellStart"/>
      <w:r w:rsidRPr="00942D6D">
        <w:rPr>
          <w:b/>
          <w:i/>
        </w:rPr>
        <w:t>Кэ</w:t>
      </w:r>
      <w:proofErr w:type="spellEnd"/>
      <w:r w:rsidRPr="00942D6D">
        <w:rPr>
          <w:b/>
        </w:rPr>
        <w:t xml:space="preserve">, </w:t>
      </w:r>
      <w:r w:rsidRPr="00942D6D">
        <w:t xml:space="preserve">магистрант </w:t>
      </w:r>
      <w:r>
        <w:t>гр. м501</w:t>
      </w:r>
      <w:r w:rsidRPr="00942D6D">
        <w:t xml:space="preserve"> по программе «Управление проектами»).</w:t>
      </w:r>
    </w:p>
    <w:p w:rsidR="00C47073" w:rsidRPr="00942D6D" w:rsidRDefault="00C47073" w:rsidP="00943EBD">
      <w:pPr>
        <w:jc w:val="both"/>
        <w:rPr>
          <w:b/>
        </w:rPr>
      </w:pPr>
      <w:r w:rsidRPr="00942D6D">
        <w:t>5.</w:t>
      </w:r>
      <w:r w:rsidRPr="00942D6D">
        <w:rPr>
          <w:b/>
        </w:rPr>
        <w:t xml:space="preserve"> </w:t>
      </w:r>
      <w:r w:rsidRPr="00942D6D">
        <w:t xml:space="preserve">Научное руководство магистерской диссертацией по теме: </w:t>
      </w:r>
      <w:r w:rsidRPr="00942D6D">
        <w:rPr>
          <w:b/>
        </w:rPr>
        <w:t xml:space="preserve">«Особенности продвижения туристских услуг в России» </w:t>
      </w:r>
      <w:r w:rsidRPr="00942D6D">
        <w:t>(</w:t>
      </w:r>
      <w:r w:rsidRPr="00942D6D">
        <w:rPr>
          <w:b/>
          <w:i/>
        </w:rPr>
        <w:t>Марьин Н</w:t>
      </w:r>
      <w:r>
        <w:rPr>
          <w:b/>
          <w:i/>
        </w:rPr>
        <w:t>.Г.</w:t>
      </w:r>
      <w:r w:rsidRPr="00942D6D">
        <w:rPr>
          <w:b/>
        </w:rPr>
        <w:t xml:space="preserve">, </w:t>
      </w:r>
      <w:r w:rsidRPr="00942D6D">
        <w:t xml:space="preserve">магистрант </w:t>
      </w:r>
      <w:r>
        <w:t>гр. м510</w:t>
      </w:r>
      <w:r w:rsidRPr="00942D6D">
        <w:t xml:space="preserve"> по программе «Международный бизнес»)</w:t>
      </w:r>
      <w:r w:rsidRPr="00942D6D">
        <w:rPr>
          <w:b/>
        </w:rPr>
        <w:t xml:space="preserve">. </w:t>
      </w:r>
    </w:p>
    <w:p w:rsidR="00C47073" w:rsidRPr="00942D6D" w:rsidRDefault="00C47073" w:rsidP="00943EBD">
      <w:pPr>
        <w:jc w:val="both"/>
      </w:pPr>
      <w:r w:rsidRPr="00942D6D">
        <w:t>6.</w:t>
      </w:r>
      <w:r w:rsidRPr="00942D6D">
        <w:rPr>
          <w:b/>
        </w:rPr>
        <w:t xml:space="preserve"> </w:t>
      </w:r>
      <w:r w:rsidRPr="00942D6D">
        <w:t>Научное руководство выпускной кв</w:t>
      </w:r>
      <w:r w:rsidRPr="00086316">
        <w:t xml:space="preserve">алификационной работой </w:t>
      </w:r>
      <w:r>
        <w:t>по теме</w:t>
      </w:r>
      <w:r w:rsidRPr="00942D6D">
        <w:t xml:space="preserve">: </w:t>
      </w:r>
      <w:r w:rsidRPr="00942D6D">
        <w:rPr>
          <w:b/>
        </w:rPr>
        <w:t>«Особенности маркетинга спортивного клуба»</w:t>
      </w:r>
      <w:r w:rsidRPr="00942D6D">
        <w:t xml:space="preserve"> (</w:t>
      </w:r>
      <w:r w:rsidRPr="00942D6D">
        <w:rPr>
          <w:b/>
          <w:i/>
        </w:rPr>
        <w:t>Королева А.</w:t>
      </w:r>
      <w:r>
        <w:rPr>
          <w:b/>
          <w:i/>
        </w:rPr>
        <w:t>С.</w:t>
      </w:r>
      <w:r w:rsidRPr="00942D6D">
        <w:rPr>
          <w:b/>
          <w:i/>
        </w:rPr>
        <w:t>,</w:t>
      </w:r>
      <w:r w:rsidRPr="00942D6D">
        <w:t xml:space="preserve"> бакалавр гр. м401, направление «Менеджмент»).</w:t>
      </w:r>
    </w:p>
    <w:p w:rsidR="00C47073" w:rsidRPr="00942D6D" w:rsidRDefault="00C47073" w:rsidP="00942D6D">
      <w:pPr>
        <w:jc w:val="both"/>
      </w:pPr>
      <w:r w:rsidRPr="00942D6D">
        <w:t xml:space="preserve">7. Научное руководство выпускной квалификационной работой по теме: </w:t>
      </w:r>
      <w:r w:rsidRPr="00942D6D">
        <w:rPr>
          <w:b/>
        </w:rPr>
        <w:t>«Маркетинг спортивных клубов»</w:t>
      </w:r>
      <w:r w:rsidRPr="00942D6D">
        <w:t xml:space="preserve"> (</w:t>
      </w:r>
      <w:proofErr w:type="spellStart"/>
      <w:r w:rsidRPr="00942D6D">
        <w:rPr>
          <w:b/>
          <w:i/>
        </w:rPr>
        <w:t>Мазур</w:t>
      </w:r>
      <w:proofErr w:type="spellEnd"/>
      <w:r w:rsidRPr="00942D6D">
        <w:rPr>
          <w:b/>
          <w:i/>
        </w:rPr>
        <w:t xml:space="preserve"> И</w:t>
      </w:r>
      <w:r>
        <w:rPr>
          <w:b/>
          <w:i/>
        </w:rPr>
        <w:t>.Д.</w:t>
      </w:r>
      <w:r w:rsidRPr="00942D6D">
        <w:t xml:space="preserve">, бакалавр гр. м401, направление «Менеджмент»). </w:t>
      </w:r>
    </w:p>
    <w:p w:rsidR="00C47073" w:rsidRPr="005621C1" w:rsidRDefault="00C47073" w:rsidP="00942D6D">
      <w:pPr>
        <w:jc w:val="both"/>
        <w:rPr>
          <w:highlight w:val="green"/>
        </w:rPr>
      </w:pPr>
      <w:r w:rsidRPr="00942D6D">
        <w:t>8.</w:t>
      </w:r>
      <w:r w:rsidRPr="00942D6D">
        <w:rPr>
          <w:b/>
        </w:rPr>
        <w:t xml:space="preserve"> </w:t>
      </w:r>
      <w:r w:rsidRPr="00942D6D">
        <w:t xml:space="preserve">Научное руководство выпускной квалификационной работой по теме: </w:t>
      </w:r>
      <w:r w:rsidRPr="00942D6D">
        <w:rPr>
          <w:b/>
        </w:rPr>
        <w:t>«Организация финансирования спортивных мероприятий»</w:t>
      </w:r>
      <w:r w:rsidRPr="00942D6D">
        <w:t xml:space="preserve"> (</w:t>
      </w:r>
      <w:proofErr w:type="spellStart"/>
      <w:r w:rsidRPr="00942D6D">
        <w:rPr>
          <w:b/>
          <w:i/>
        </w:rPr>
        <w:t>Хайдаров</w:t>
      </w:r>
      <w:proofErr w:type="spellEnd"/>
      <w:r w:rsidRPr="00942D6D">
        <w:rPr>
          <w:b/>
          <w:i/>
        </w:rPr>
        <w:t xml:space="preserve"> К</w:t>
      </w:r>
      <w:r>
        <w:rPr>
          <w:b/>
          <w:i/>
        </w:rPr>
        <w:t>.А.</w:t>
      </w:r>
      <w:r w:rsidRPr="00942D6D">
        <w:t>, бакалавр гр. м401, направление «Менеджмент»).</w:t>
      </w:r>
      <w:r w:rsidRPr="005621C1">
        <w:rPr>
          <w:highlight w:val="green"/>
        </w:rPr>
        <w:t xml:space="preserve"> </w:t>
      </w:r>
    </w:p>
    <w:p w:rsidR="00C47073" w:rsidRPr="002E53E2" w:rsidRDefault="00C47073" w:rsidP="00943EBD">
      <w:pPr>
        <w:jc w:val="both"/>
      </w:pPr>
      <w:r w:rsidRPr="002E53E2">
        <w:t>9.</w:t>
      </w:r>
      <w:r w:rsidRPr="002E53E2">
        <w:rPr>
          <w:b/>
        </w:rPr>
        <w:t xml:space="preserve"> </w:t>
      </w:r>
      <w:r w:rsidRPr="002E53E2">
        <w:t xml:space="preserve">Научное руководство учебной практикой по теме: </w:t>
      </w:r>
      <w:r w:rsidRPr="002E53E2">
        <w:rPr>
          <w:b/>
        </w:rPr>
        <w:t>«Использование современных информационных технологий в туризме»</w:t>
      </w:r>
      <w:r w:rsidRPr="002E53E2">
        <w:t xml:space="preserve"> (</w:t>
      </w:r>
      <w:r w:rsidRPr="002E53E2">
        <w:rPr>
          <w:b/>
          <w:i/>
        </w:rPr>
        <w:t xml:space="preserve">Чеботарева </w:t>
      </w:r>
      <w:r w:rsidRPr="004C5BC7">
        <w:rPr>
          <w:b/>
          <w:i/>
        </w:rPr>
        <w:t>Д</w:t>
      </w:r>
      <w:r>
        <w:rPr>
          <w:b/>
          <w:i/>
        </w:rPr>
        <w:t>.А.</w:t>
      </w:r>
      <w:r w:rsidRPr="004C5BC7">
        <w:t>, бакалавр гр. э210,</w:t>
      </w:r>
      <w:r w:rsidRPr="002E53E2">
        <w:t xml:space="preserve"> направление «Экономика»).</w:t>
      </w:r>
    </w:p>
    <w:p w:rsidR="00C47073" w:rsidRPr="002E53E2" w:rsidRDefault="00C47073" w:rsidP="00124B83">
      <w:pPr>
        <w:jc w:val="both"/>
      </w:pPr>
      <w:r w:rsidRPr="002E53E2">
        <w:t xml:space="preserve">10. Научное руководство учебной практикой по теме: </w:t>
      </w:r>
      <w:r w:rsidRPr="002E53E2">
        <w:rPr>
          <w:b/>
        </w:rPr>
        <w:t>«Организация финансирования спортивных соревнований»</w:t>
      </w:r>
      <w:r w:rsidRPr="002E53E2">
        <w:t xml:space="preserve"> (</w:t>
      </w:r>
      <w:r w:rsidRPr="002E53E2">
        <w:rPr>
          <w:b/>
          <w:i/>
        </w:rPr>
        <w:t>Ломова Н</w:t>
      </w:r>
      <w:r>
        <w:rPr>
          <w:b/>
          <w:i/>
        </w:rPr>
        <w:t>.О.</w:t>
      </w:r>
      <w:r w:rsidRPr="002E53E2">
        <w:t xml:space="preserve">, бакалавр гр. э211, направление «Экономика»). </w:t>
      </w:r>
    </w:p>
    <w:p w:rsidR="00C47073" w:rsidRPr="002E53E2" w:rsidRDefault="00C47073" w:rsidP="00124B83">
      <w:pPr>
        <w:jc w:val="both"/>
      </w:pPr>
      <w:r w:rsidRPr="002E53E2">
        <w:lastRenderedPageBreak/>
        <w:t xml:space="preserve">11. Научное руководство учебной практикой по теме: </w:t>
      </w:r>
      <w:r w:rsidRPr="002E53E2">
        <w:rPr>
          <w:b/>
        </w:rPr>
        <w:t>«Особенности финансирования сферы спорта»</w:t>
      </w:r>
      <w:r w:rsidRPr="002E53E2">
        <w:t xml:space="preserve"> (</w:t>
      </w:r>
      <w:r w:rsidRPr="002E53E2">
        <w:rPr>
          <w:b/>
          <w:i/>
        </w:rPr>
        <w:t>Базылева М</w:t>
      </w:r>
      <w:r>
        <w:rPr>
          <w:b/>
          <w:i/>
        </w:rPr>
        <w:t>.В.</w:t>
      </w:r>
      <w:r w:rsidRPr="002E53E2">
        <w:t>, бакалавр гр. э211, направление «Экономика»).</w:t>
      </w:r>
    </w:p>
    <w:p w:rsidR="00C47073" w:rsidRDefault="00C47073" w:rsidP="00054F83">
      <w:pPr>
        <w:jc w:val="both"/>
        <w:rPr>
          <w:b/>
          <w:highlight w:val="green"/>
        </w:rPr>
      </w:pPr>
      <w:r w:rsidRPr="005621C1">
        <w:rPr>
          <w:highlight w:val="green"/>
        </w:rPr>
        <w:t xml:space="preserve"> </w:t>
      </w:r>
    </w:p>
    <w:p w:rsidR="00C47073" w:rsidRPr="00446985" w:rsidRDefault="00C47073" w:rsidP="00054F83">
      <w:pPr>
        <w:jc w:val="both"/>
        <w:rPr>
          <w:b/>
          <w:i/>
        </w:rPr>
      </w:pPr>
      <w:r w:rsidRPr="00446985">
        <w:rPr>
          <w:b/>
          <w:i/>
        </w:rPr>
        <w:t>проф. Чижова Л.С.:</w:t>
      </w:r>
    </w:p>
    <w:p w:rsidR="00C47073" w:rsidRPr="00BB59F7" w:rsidRDefault="00C47073" w:rsidP="00054F83">
      <w:pPr>
        <w:jc w:val="both"/>
        <w:rPr>
          <w:b/>
        </w:rPr>
      </w:pPr>
      <w:r w:rsidRPr="00446985">
        <w:t xml:space="preserve">1. Научное руководство кандидатской диссертацией аспиранта 1 года обучения </w:t>
      </w:r>
      <w:r w:rsidRPr="00446985">
        <w:rPr>
          <w:b/>
          <w:i/>
        </w:rPr>
        <w:t>Лебедева Виктора Александровича</w:t>
      </w:r>
      <w:r w:rsidRPr="00446985">
        <w:t xml:space="preserve"> по теме: </w:t>
      </w:r>
      <w:r w:rsidRPr="00446985">
        <w:rPr>
          <w:b/>
        </w:rPr>
        <w:t>«Влияние макроэкономической политики на занятость».</w:t>
      </w:r>
    </w:p>
    <w:p w:rsidR="00C47073" w:rsidRDefault="00C47073" w:rsidP="00D57CD7">
      <w:pPr>
        <w:ind w:left="720" w:hanging="720"/>
        <w:jc w:val="both"/>
        <w:rPr>
          <w:b/>
          <w:i/>
        </w:rPr>
      </w:pPr>
    </w:p>
    <w:p w:rsidR="00C47073" w:rsidRPr="00627F30" w:rsidRDefault="00C47073" w:rsidP="00D57CD7">
      <w:pPr>
        <w:ind w:left="720" w:hanging="720"/>
        <w:jc w:val="both"/>
        <w:rPr>
          <w:b/>
          <w:i/>
        </w:rPr>
      </w:pPr>
      <w:r w:rsidRPr="00627F30">
        <w:rPr>
          <w:b/>
          <w:i/>
        </w:rPr>
        <w:t>доц. Артамонова М.В.:</w:t>
      </w:r>
    </w:p>
    <w:p w:rsidR="00C47073" w:rsidRPr="00627F30" w:rsidRDefault="00C47073" w:rsidP="00D57CD7">
      <w:pPr>
        <w:jc w:val="both"/>
      </w:pPr>
      <w:r w:rsidRPr="00627F30">
        <w:t xml:space="preserve">1. Научное руководство кандидатской диссертацией аспирантки 2 года обучения </w:t>
      </w:r>
      <w:proofErr w:type="spellStart"/>
      <w:r w:rsidRPr="00627F30">
        <w:rPr>
          <w:b/>
          <w:i/>
        </w:rPr>
        <w:t>Субхангуловой</w:t>
      </w:r>
      <w:proofErr w:type="spellEnd"/>
      <w:r w:rsidRPr="00627F30">
        <w:rPr>
          <w:b/>
          <w:i/>
        </w:rPr>
        <w:t xml:space="preserve"> Ксении </w:t>
      </w:r>
      <w:proofErr w:type="spellStart"/>
      <w:r w:rsidRPr="00627F30">
        <w:rPr>
          <w:b/>
          <w:i/>
        </w:rPr>
        <w:t>Альмировны</w:t>
      </w:r>
      <w:proofErr w:type="spellEnd"/>
      <w:r w:rsidRPr="00627F30">
        <w:t xml:space="preserve"> на тему: </w:t>
      </w:r>
      <w:r w:rsidRPr="00627F30">
        <w:rPr>
          <w:b/>
        </w:rPr>
        <w:t>«Социальный диалог как форма развития социально-трудовых отношений в России».</w:t>
      </w:r>
    </w:p>
    <w:p w:rsidR="00C47073" w:rsidRPr="00627F30" w:rsidRDefault="00C47073" w:rsidP="00D57CD7">
      <w:pPr>
        <w:jc w:val="both"/>
      </w:pPr>
      <w:r w:rsidRPr="00627F30">
        <w:t xml:space="preserve">2. Научное руководство магистерской диссертацией с успешной защитой в мае 2015 г. по теме: </w:t>
      </w:r>
      <w:r w:rsidRPr="00627F30">
        <w:rPr>
          <w:b/>
        </w:rPr>
        <w:t>«Формирование системы мотивации и стимулирования персонала производственного предприятия среднего бизнеса»</w:t>
      </w:r>
      <w:r w:rsidRPr="00627F30">
        <w:t xml:space="preserve"> (</w:t>
      </w:r>
      <w:proofErr w:type="spellStart"/>
      <w:r w:rsidRPr="00627F30">
        <w:rPr>
          <w:b/>
          <w:i/>
        </w:rPr>
        <w:t>Гамаонова</w:t>
      </w:r>
      <w:proofErr w:type="spellEnd"/>
      <w:r w:rsidRPr="00627F30">
        <w:rPr>
          <w:b/>
          <w:i/>
        </w:rPr>
        <w:t xml:space="preserve"> М.А.</w:t>
      </w:r>
      <w:r w:rsidRPr="00627F30">
        <w:t>, магистр гр. м607 программы «Инновационный менеджмент»).</w:t>
      </w:r>
    </w:p>
    <w:p w:rsidR="00C47073" w:rsidRPr="005621C1" w:rsidRDefault="00C47073" w:rsidP="00D57CD7">
      <w:pPr>
        <w:jc w:val="both"/>
      </w:pPr>
      <w:r w:rsidRPr="005621C1">
        <w:t xml:space="preserve">3. Научное руководство магистерской диссертацией по теме: </w:t>
      </w:r>
      <w:r w:rsidRPr="005621C1">
        <w:rPr>
          <w:b/>
        </w:rPr>
        <w:t>«Молодежная безработица в регионах России: причины и пути решения»</w:t>
      </w:r>
      <w:r w:rsidRPr="005621C1">
        <w:t xml:space="preserve"> (</w:t>
      </w:r>
      <w:proofErr w:type="spellStart"/>
      <w:r w:rsidRPr="005621C1">
        <w:rPr>
          <w:b/>
          <w:i/>
        </w:rPr>
        <w:t>Абесламидзе</w:t>
      </w:r>
      <w:proofErr w:type="spellEnd"/>
      <w:r w:rsidRPr="005621C1">
        <w:rPr>
          <w:b/>
          <w:i/>
        </w:rPr>
        <w:t xml:space="preserve"> </w:t>
      </w:r>
      <w:proofErr w:type="spellStart"/>
      <w:r w:rsidRPr="005621C1">
        <w:rPr>
          <w:b/>
          <w:i/>
        </w:rPr>
        <w:t>Хатия</w:t>
      </w:r>
      <w:proofErr w:type="spellEnd"/>
      <w:r w:rsidRPr="005621C1">
        <w:t xml:space="preserve">, магистр гр. э550, </w:t>
      </w:r>
      <w:proofErr w:type="spellStart"/>
      <w:r w:rsidRPr="005621C1">
        <w:t>эСоцПолит</w:t>
      </w:r>
      <w:proofErr w:type="spellEnd"/>
      <w:r w:rsidRPr="005621C1">
        <w:t>).</w:t>
      </w:r>
    </w:p>
    <w:p w:rsidR="00C47073" w:rsidRPr="005621C1" w:rsidRDefault="00C47073" w:rsidP="00D57CD7">
      <w:pPr>
        <w:jc w:val="both"/>
      </w:pPr>
      <w:r w:rsidRPr="005621C1">
        <w:t xml:space="preserve">4. Научное руководство магистерской диссертацией по теме: </w:t>
      </w:r>
      <w:r w:rsidRPr="005621C1">
        <w:rPr>
          <w:b/>
        </w:rPr>
        <w:t xml:space="preserve">«Поло-возрастная дискриминация на рынке труда в образовательной сфере в России» </w:t>
      </w:r>
      <w:r w:rsidRPr="005621C1">
        <w:t>(</w:t>
      </w:r>
      <w:proofErr w:type="spellStart"/>
      <w:r w:rsidRPr="005621C1">
        <w:rPr>
          <w:b/>
          <w:i/>
        </w:rPr>
        <w:t>Гучатиева</w:t>
      </w:r>
      <w:proofErr w:type="spellEnd"/>
      <w:r w:rsidRPr="005621C1">
        <w:rPr>
          <w:b/>
          <w:i/>
        </w:rPr>
        <w:t xml:space="preserve"> </w:t>
      </w:r>
      <w:proofErr w:type="spellStart"/>
      <w:r w:rsidRPr="005621C1">
        <w:rPr>
          <w:b/>
          <w:i/>
        </w:rPr>
        <w:t>Дисана</w:t>
      </w:r>
      <w:proofErr w:type="spellEnd"/>
      <w:r w:rsidRPr="005621C1">
        <w:t xml:space="preserve">, магистр гр. э550, </w:t>
      </w:r>
      <w:proofErr w:type="spellStart"/>
      <w:r w:rsidRPr="005621C1">
        <w:t>эСоцПолит</w:t>
      </w:r>
      <w:proofErr w:type="spellEnd"/>
      <w:r w:rsidRPr="005621C1">
        <w:t>).</w:t>
      </w:r>
    </w:p>
    <w:p w:rsidR="00C47073" w:rsidRPr="00627F30" w:rsidRDefault="00C47073" w:rsidP="00D57CD7">
      <w:pPr>
        <w:jc w:val="both"/>
      </w:pPr>
      <w:r w:rsidRPr="00627F30">
        <w:t>5. Научное руководство выпускной квалификационной работой с успешной защитой 14 мая 2015 г. по теме:</w:t>
      </w:r>
      <w:r w:rsidRPr="00627F30">
        <w:rPr>
          <w:rFonts w:ascii="Calibri" w:hAnsi="Calibri"/>
          <w:sz w:val="22"/>
          <w:szCs w:val="22"/>
          <w:lang w:eastAsia="en-US"/>
        </w:rPr>
        <w:t xml:space="preserve"> </w:t>
      </w:r>
      <w:r w:rsidRPr="00627F30">
        <w:rPr>
          <w:b/>
        </w:rPr>
        <w:t>«Утечка умов и трудовая эмиграция»</w:t>
      </w:r>
      <w:r w:rsidRPr="00627F30">
        <w:t xml:space="preserve"> (</w:t>
      </w:r>
      <w:r w:rsidRPr="00627F30">
        <w:rPr>
          <w:b/>
          <w:i/>
        </w:rPr>
        <w:t>Ананьева О.А.</w:t>
      </w:r>
      <w:r w:rsidRPr="00627F30">
        <w:t>, бакалавр гр. э404, направление «Экономика»).</w:t>
      </w:r>
    </w:p>
    <w:p w:rsidR="00C47073" w:rsidRPr="00627F30" w:rsidRDefault="00C47073" w:rsidP="00D57CD7">
      <w:pPr>
        <w:jc w:val="both"/>
      </w:pPr>
      <w:r w:rsidRPr="00627F30">
        <w:t xml:space="preserve">6. Научное руководство выпускной квалификационной работой с успешной защитой 14 мая 2015 г. по теме: </w:t>
      </w:r>
      <w:r w:rsidRPr="00627F30">
        <w:rPr>
          <w:b/>
        </w:rPr>
        <w:t>«Особенности управления персоналом в российском бизнес-акселераторе (на примере промышленного акселератора «Сталь»)»</w:t>
      </w:r>
      <w:r w:rsidRPr="00627F30">
        <w:t xml:space="preserve"> (</w:t>
      </w:r>
      <w:r w:rsidRPr="00627F30">
        <w:rPr>
          <w:b/>
          <w:i/>
        </w:rPr>
        <w:t>Банникова А.И.</w:t>
      </w:r>
      <w:r w:rsidRPr="00627F30">
        <w:t>, бакалавр гр. э402, направление «Экономика»).</w:t>
      </w:r>
    </w:p>
    <w:p w:rsidR="00C47073" w:rsidRPr="005621C1" w:rsidRDefault="00C47073" w:rsidP="00D57CD7">
      <w:pPr>
        <w:jc w:val="both"/>
      </w:pPr>
      <w:r w:rsidRPr="005621C1">
        <w:t xml:space="preserve">7. Научное руководство выпускной квалификационной работой с успешной защитой </w:t>
      </w:r>
      <w:r w:rsidRPr="00121EE6">
        <w:t>19</w:t>
      </w:r>
      <w:r w:rsidRPr="00632834">
        <w:rPr>
          <w:highlight w:val="green"/>
        </w:rPr>
        <w:t xml:space="preserve"> </w:t>
      </w:r>
      <w:r w:rsidRPr="005621C1">
        <w:t xml:space="preserve">мая 2015 г. по теме: </w:t>
      </w:r>
      <w:r w:rsidRPr="005621C1">
        <w:rPr>
          <w:b/>
        </w:rPr>
        <w:t>«Управление талантами в современной организации»</w:t>
      </w:r>
      <w:r w:rsidRPr="005621C1">
        <w:t xml:space="preserve"> (</w:t>
      </w:r>
      <w:proofErr w:type="spellStart"/>
      <w:r w:rsidRPr="005621C1">
        <w:rPr>
          <w:b/>
          <w:i/>
        </w:rPr>
        <w:t>Теплюк</w:t>
      </w:r>
      <w:proofErr w:type="spellEnd"/>
      <w:r w:rsidRPr="005621C1">
        <w:rPr>
          <w:b/>
          <w:i/>
        </w:rPr>
        <w:t xml:space="preserve"> А.Н.</w:t>
      </w:r>
      <w:r w:rsidRPr="005621C1">
        <w:t>, бакалавр гр. э404, направление «Экономика»).</w:t>
      </w:r>
    </w:p>
    <w:p w:rsidR="00C47073" w:rsidRDefault="00C47073" w:rsidP="00D57CD7">
      <w:pPr>
        <w:jc w:val="both"/>
      </w:pPr>
      <w:r w:rsidRPr="00B21AC6">
        <w:t>8. Научное руководство выпускной квалификационной работой по теме</w:t>
      </w:r>
      <w:r w:rsidRPr="00B21AC6">
        <w:rPr>
          <w:b/>
        </w:rPr>
        <w:t>: «Современные методы управления рабочим временем»</w:t>
      </w:r>
      <w:r w:rsidRPr="00B21AC6">
        <w:t xml:space="preserve"> (</w:t>
      </w:r>
      <w:r w:rsidRPr="00B21AC6">
        <w:rPr>
          <w:b/>
          <w:i/>
        </w:rPr>
        <w:t>Баринова А.И.</w:t>
      </w:r>
      <w:r w:rsidRPr="00B21AC6">
        <w:t>, бакалавр гр. э411, направление «Экономика»).</w:t>
      </w:r>
    </w:p>
    <w:p w:rsidR="00C47073" w:rsidRPr="00B21AC6" w:rsidRDefault="00C47073" w:rsidP="00D57CD7">
      <w:pPr>
        <w:jc w:val="both"/>
      </w:pPr>
      <w:r w:rsidRPr="00B21AC6">
        <w:t xml:space="preserve">9. Научное руководство выпускной квалификационной работой по теме: </w:t>
      </w:r>
      <w:r w:rsidRPr="00922CC3">
        <w:rPr>
          <w:b/>
        </w:rPr>
        <w:t>«Влияние национальной культуры на корпоративную культуру»</w:t>
      </w:r>
      <w:r w:rsidRPr="00922CC3">
        <w:t xml:space="preserve"> (</w:t>
      </w:r>
      <w:r w:rsidRPr="00B21AC6">
        <w:rPr>
          <w:b/>
          <w:i/>
        </w:rPr>
        <w:t>Наумченко М.К.</w:t>
      </w:r>
      <w:r w:rsidRPr="00B21AC6">
        <w:t>, бакалавр гр. э411, направление «Экономика»).</w:t>
      </w:r>
    </w:p>
    <w:p w:rsidR="00C47073" w:rsidRDefault="00C47073" w:rsidP="00D57CD7">
      <w:pPr>
        <w:jc w:val="both"/>
      </w:pPr>
      <w:r w:rsidRPr="00627F30">
        <w:t xml:space="preserve">10. Научное руководство выпускной квалификационной работой по теме: </w:t>
      </w:r>
      <w:r w:rsidRPr="00627F30">
        <w:rPr>
          <w:b/>
        </w:rPr>
        <w:t>«Мотивация труда на производственном предприятии»</w:t>
      </w:r>
      <w:r w:rsidRPr="00627F30">
        <w:t xml:space="preserve"> (</w:t>
      </w:r>
      <w:r w:rsidRPr="00627F30">
        <w:rPr>
          <w:b/>
          <w:i/>
        </w:rPr>
        <w:t>Лазарев А.А.</w:t>
      </w:r>
      <w:r w:rsidRPr="00627F30">
        <w:t>, студент вечернего отделения, гр. в501).</w:t>
      </w:r>
    </w:p>
    <w:p w:rsidR="00C47073" w:rsidRPr="005621C1" w:rsidRDefault="00C47073" w:rsidP="00D57CD7">
      <w:pPr>
        <w:jc w:val="both"/>
      </w:pPr>
      <w:r w:rsidRPr="005621C1">
        <w:t xml:space="preserve">11. Научное руководство выпускной квалификационной работой по теме: </w:t>
      </w:r>
      <w:r w:rsidRPr="002E53E2">
        <w:rPr>
          <w:b/>
        </w:rPr>
        <w:t>«Рынок труда IT-специалистов в России: структура, ключевые показатели</w:t>
      </w:r>
      <w:r>
        <w:rPr>
          <w:b/>
        </w:rPr>
        <w:t>,</w:t>
      </w:r>
      <w:r w:rsidRPr="002E53E2">
        <w:rPr>
          <w:b/>
        </w:rPr>
        <w:t xml:space="preserve"> динамика»</w:t>
      </w:r>
      <w:r w:rsidRPr="005621C1">
        <w:t xml:space="preserve"> (</w:t>
      </w:r>
      <w:proofErr w:type="spellStart"/>
      <w:r w:rsidRPr="005621C1">
        <w:rPr>
          <w:b/>
          <w:i/>
        </w:rPr>
        <w:t>Синдицкая</w:t>
      </w:r>
      <w:proofErr w:type="spellEnd"/>
      <w:r w:rsidRPr="005621C1">
        <w:rPr>
          <w:b/>
          <w:i/>
        </w:rPr>
        <w:t xml:space="preserve"> В.А.</w:t>
      </w:r>
      <w:r w:rsidRPr="005621C1">
        <w:t>, бакалавр гр. э307, направление «Экономика»).</w:t>
      </w:r>
    </w:p>
    <w:p w:rsidR="00C47073" w:rsidRPr="00BF31F8" w:rsidRDefault="00C47073" w:rsidP="00D57CD7">
      <w:pPr>
        <w:jc w:val="both"/>
        <w:rPr>
          <w:b/>
        </w:rPr>
      </w:pPr>
      <w:r w:rsidRPr="00B21AC6">
        <w:t xml:space="preserve">12. Научное руководство выпускной квалификационной работой по теме: </w:t>
      </w:r>
      <w:r w:rsidRPr="002E53E2">
        <w:rPr>
          <w:b/>
        </w:rPr>
        <w:t>«За</w:t>
      </w:r>
      <w:r>
        <w:rPr>
          <w:b/>
        </w:rPr>
        <w:t>ё</w:t>
      </w:r>
      <w:r w:rsidRPr="002E53E2">
        <w:rPr>
          <w:b/>
        </w:rPr>
        <w:t>мный труд в системе социально-трудовых отношений в современной России»</w:t>
      </w:r>
      <w:r w:rsidRPr="00B21AC6">
        <w:t xml:space="preserve"> (</w:t>
      </w:r>
      <w:r w:rsidRPr="00B21AC6">
        <w:rPr>
          <w:b/>
          <w:i/>
        </w:rPr>
        <w:t>Носова М.В.</w:t>
      </w:r>
      <w:r w:rsidRPr="00B21AC6">
        <w:t>, бакалавр гр. э308, направление «Экономика»).</w:t>
      </w:r>
    </w:p>
    <w:p w:rsidR="00C47073" w:rsidRDefault="00C47073" w:rsidP="00134633">
      <w:pPr>
        <w:rPr>
          <w:b/>
          <w:highlight w:val="green"/>
        </w:rPr>
      </w:pPr>
    </w:p>
    <w:p w:rsidR="00C47073" w:rsidRPr="003232C8" w:rsidRDefault="00C47073" w:rsidP="00134633">
      <w:pPr>
        <w:rPr>
          <w:b/>
          <w:i/>
        </w:rPr>
      </w:pPr>
      <w:r w:rsidRPr="003232C8">
        <w:rPr>
          <w:b/>
          <w:i/>
        </w:rPr>
        <w:t xml:space="preserve">доц. </w:t>
      </w:r>
      <w:proofErr w:type="spellStart"/>
      <w:r w:rsidRPr="003232C8">
        <w:rPr>
          <w:b/>
          <w:i/>
        </w:rPr>
        <w:t>Луданик</w:t>
      </w:r>
      <w:proofErr w:type="spellEnd"/>
      <w:r w:rsidRPr="003232C8">
        <w:rPr>
          <w:b/>
          <w:i/>
        </w:rPr>
        <w:t xml:space="preserve"> М.В.:</w:t>
      </w:r>
    </w:p>
    <w:p w:rsidR="00C47073" w:rsidRPr="003232C8" w:rsidRDefault="00C47073" w:rsidP="00D116E5">
      <w:pPr>
        <w:numPr>
          <w:ilvl w:val="0"/>
          <w:numId w:val="36"/>
        </w:numPr>
        <w:tabs>
          <w:tab w:val="clear" w:pos="720"/>
          <w:tab w:val="num" w:pos="0"/>
        </w:tabs>
        <w:ind w:left="0" w:firstLine="0"/>
        <w:jc w:val="both"/>
      </w:pPr>
      <w:r w:rsidRPr="003232C8">
        <w:t xml:space="preserve">Научное руководство с успешной защитой кандидатской диссертации аспиранткой </w:t>
      </w:r>
      <w:r w:rsidRPr="003232C8">
        <w:rPr>
          <w:b/>
          <w:i/>
        </w:rPr>
        <w:t>Орловой Анной Николаевной</w:t>
      </w:r>
      <w:r w:rsidRPr="003232C8">
        <w:t xml:space="preserve"> по теме: </w:t>
      </w:r>
      <w:r w:rsidRPr="003232C8">
        <w:rPr>
          <w:b/>
        </w:rPr>
        <w:t>Угроза увольнения как феномен современных социально-трудовых отношений</w:t>
      </w:r>
      <w:r w:rsidRPr="003232C8">
        <w:t xml:space="preserve"> (защита 26 марта 2015 г. в Диссертационном Совете Д </w:t>
      </w:r>
      <w:r w:rsidRPr="003232C8">
        <w:lastRenderedPageBreak/>
        <w:t xml:space="preserve">501.001.17 при Московском государственном университете имени М.В. Ломоносова). Выдан Диплом на соискание ученой степени к.э.н.  Приказ </w:t>
      </w:r>
      <w:proofErr w:type="spellStart"/>
      <w:r w:rsidRPr="003232C8">
        <w:t>Минобрнауки</w:t>
      </w:r>
      <w:proofErr w:type="spellEnd"/>
      <w:r w:rsidRPr="003232C8">
        <w:t xml:space="preserve"> России от 27.10.2015 №1307/</w:t>
      </w:r>
      <w:proofErr w:type="spellStart"/>
      <w:r w:rsidRPr="003232C8">
        <w:t>нк</w:t>
      </w:r>
      <w:proofErr w:type="spellEnd"/>
      <w:r w:rsidRPr="003232C8">
        <w:t xml:space="preserve"> (экономические науки п.35).</w:t>
      </w:r>
    </w:p>
    <w:p w:rsidR="00C47073" w:rsidRPr="003232C8" w:rsidRDefault="00C47073" w:rsidP="00D116E5">
      <w:pPr>
        <w:numPr>
          <w:ilvl w:val="0"/>
          <w:numId w:val="36"/>
        </w:numPr>
        <w:tabs>
          <w:tab w:val="clear" w:pos="720"/>
          <w:tab w:val="num" w:pos="0"/>
        </w:tabs>
        <w:ind w:left="0" w:firstLine="0"/>
        <w:jc w:val="both"/>
        <w:rPr>
          <w:b/>
        </w:rPr>
      </w:pPr>
      <w:r w:rsidRPr="003232C8">
        <w:t xml:space="preserve">Научное руководство магистерской диссертацией с успешной защитой в мае 2015 г. по теме: </w:t>
      </w:r>
      <w:r w:rsidRPr="003232C8">
        <w:rPr>
          <w:b/>
        </w:rPr>
        <w:t>«Особеннос</w:t>
      </w:r>
      <w:r w:rsidRPr="003232C8">
        <w:rPr>
          <w:b/>
        </w:rPr>
        <w:softHyphen/>
        <w:t>ти повышения квалификац</w:t>
      </w:r>
      <w:r w:rsidRPr="003232C8">
        <w:rPr>
          <w:b/>
        </w:rPr>
        <w:softHyphen/>
        <w:t>ии руководите</w:t>
      </w:r>
      <w:r w:rsidRPr="003232C8">
        <w:rPr>
          <w:b/>
        </w:rPr>
        <w:softHyphen/>
        <w:t>лей на российских</w:t>
      </w:r>
      <w:r w:rsidRPr="003232C8">
        <w:rPr>
          <w:b/>
        </w:rPr>
        <w:softHyphen/>
        <w:t xml:space="preserve"> предприяти</w:t>
      </w:r>
      <w:r w:rsidRPr="003232C8">
        <w:rPr>
          <w:b/>
        </w:rPr>
        <w:softHyphen/>
        <w:t>ях»</w:t>
      </w:r>
      <w:r w:rsidRPr="003232C8">
        <w:rPr>
          <w:b/>
          <w:sz w:val="16"/>
          <w:szCs w:val="16"/>
        </w:rPr>
        <w:t xml:space="preserve"> </w:t>
      </w:r>
      <w:r w:rsidRPr="003232C8">
        <w:t xml:space="preserve"> (</w:t>
      </w:r>
      <w:r w:rsidRPr="003232C8">
        <w:rPr>
          <w:b/>
          <w:i/>
        </w:rPr>
        <w:t>Владимирова А.В.</w:t>
      </w:r>
      <w:r w:rsidRPr="003232C8">
        <w:t xml:space="preserve">, магистр гр. э650, </w:t>
      </w:r>
      <w:proofErr w:type="spellStart"/>
      <w:r w:rsidRPr="003232C8">
        <w:t>эСоцПолит</w:t>
      </w:r>
      <w:proofErr w:type="spellEnd"/>
      <w:r w:rsidRPr="003232C8">
        <w:t>).</w:t>
      </w:r>
    </w:p>
    <w:p w:rsidR="00C47073" w:rsidRPr="003232C8" w:rsidRDefault="00C47073" w:rsidP="00134633">
      <w:pPr>
        <w:numPr>
          <w:ilvl w:val="0"/>
          <w:numId w:val="36"/>
        </w:numPr>
        <w:tabs>
          <w:tab w:val="clear" w:pos="720"/>
          <w:tab w:val="num" w:pos="0"/>
        </w:tabs>
        <w:ind w:left="0" w:firstLine="0"/>
        <w:jc w:val="both"/>
        <w:rPr>
          <w:b/>
        </w:rPr>
      </w:pPr>
      <w:r w:rsidRPr="003232C8">
        <w:t xml:space="preserve">Научное руководство магистерской диссертацией с успешной защитой в мае 2015 г. по теме: </w:t>
      </w:r>
      <w:r w:rsidRPr="003232C8">
        <w:rPr>
          <w:b/>
        </w:rPr>
        <w:t>Современные тенденции в управлении персоналом транснациональных компаний</w:t>
      </w:r>
      <w:r w:rsidRPr="003232C8">
        <w:t xml:space="preserve"> (</w:t>
      </w:r>
      <w:proofErr w:type="spellStart"/>
      <w:r w:rsidRPr="005621C1">
        <w:rPr>
          <w:b/>
          <w:i/>
        </w:rPr>
        <w:t>Саурбаева</w:t>
      </w:r>
      <w:proofErr w:type="spellEnd"/>
      <w:r w:rsidRPr="005621C1">
        <w:rPr>
          <w:b/>
          <w:i/>
        </w:rPr>
        <w:t xml:space="preserve"> А.А.</w:t>
      </w:r>
      <w:r w:rsidRPr="003232C8">
        <w:t xml:space="preserve">, магистр </w:t>
      </w:r>
      <w:proofErr w:type="spellStart"/>
      <w:r w:rsidRPr="003232C8">
        <w:t>гр</w:t>
      </w:r>
      <w:proofErr w:type="spellEnd"/>
      <w:r w:rsidRPr="003232C8">
        <w:t xml:space="preserve"> э601, Мировая экономика).</w:t>
      </w:r>
    </w:p>
    <w:p w:rsidR="00C47073" w:rsidRPr="00B76EA3" w:rsidRDefault="00C47073" w:rsidP="00D156E9">
      <w:pPr>
        <w:pStyle w:val="a7"/>
        <w:ind w:left="0"/>
        <w:jc w:val="both"/>
      </w:pPr>
      <w:r w:rsidRPr="00B76EA3">
        <w:t xml:space="preserve">4. Научное руководство выпускной квалификационной работой по теме: </w:t>
      </w:r>
      <w:r w:rsidRPr="00B76EA3">
        <w:rPr>
          <w:b/>
        </w:rPr>
        <w:t>«Управление лояльностью работников в современной организации»</w:t>
      </w:r>
      <w:r w:rsidRPr="00B76EA3">
        <w:t xml:space="preserve"> (</w:t>
      </w:r>
      <w:proofErr w:type="spellStart"/>
      <w:r w:rsidRPr="00B76EA3">
        <w:rPr>
          <w:b/>
          <w:i/>
        </w:rPr>
        <w:t>Божева</w:t>
      </w:r>
      <w:proofErr w:type="spellEnd"/>
      <w:r w:rsidRPr="00B76EA3">
        <w:rPr>
          <w:b/>
          <w:i/>
        </w:rPr>
        <w:t xml:space="preserve"> Е.О.</w:t>
      </w:r>
      <w:r w:rsidRPr="00B76EA3">
        <w:t>, бакалавр гр. э406, направление «Экономика»).</w:t>
      </w:r>
    </w:p>
    <w:p w:rsidR="00C47073" w:rsidRPr="00B76EA3" w:rsidRDefault="00C47073" w:rsidP="00F53650">
      <w:pPr>
        <w:pStyle w:val="a7"/>
        <w:ind w:left="0"/>
        <w:jc w:val="both"/>
      </w:pPr>
      <w:r w:rsidRPr="00B76EA3">
        <w:t xml:space="preserve">5. Научное руководство выпускной квалификационной работой по теме: </w:t>
      </w:r>
      <w:r w:rsidRPr="00B76EA3">
        <w:rPr>
          <w:b/>
        </w:rPr>
        <w:t>«Анализ трудовой миграции выпускников ВУЗов в России»</w:t>
      </w:r>
      <w:r w:rsidRPr="00B76EA3">
        <w:t xml:space="preserve"> (</w:t>
      </w:r>
      <w:proofErr w:type="spellStart"/>
      <w:r w:rsidRPr="00B76EA3">
        <w:rPr>
          <w:b/>
          <w:i/>
        </w:rPr>
        <w:t>Братчева</w:t>
      </w:r>
      <w:proofErr w:type="spellEnd"/>
      <w:r w:rsidRPr="00B76EA3">
        <w:rPr>
          <w:b/>
          <w:i/>
        </w:rPr>
        <w:t xml:space="preserve"> О.Д.</w:t>
      </w:r>
      <w:r w:rsidRPr="00B76EA3">
        <w:t>,  бакалавр гр. э310, направление «Экономика»).</w:t>
      </w:r>
    </w:p>
    <w:p w:rsidR="00C47073" w:rsidRPr="00B76EA3" w:rsidRDefault="00C47073" w:rsidP="00F53650">
      <w:pPr>
        <w:pStyle w:val="a7"/>
        <w:ind w:left="0"/>
        <w:jc w:val="both"/>
      </w:pPr>
      <w:r w:rsidRPr="00B76EA3">
        <w:t xml:space="preserve">6. Научное руководство выпускной квалификационной работой по теме: </w:t>
      </w:r>
      <w:r w:rsidRPr="00B76EA3">
        <w:rPr>
          <w:b/>
        </w:rPr>
        <w:t xml:space="preserve">«Современное состояние кадровых служб предприятий и оценка эффективности их работы» </w:t>
      </w:r>
      <w:r w:rsidRPr="00B76EA3">
        <w:t>(</w:t>
      </w:r>
      <w:r w:rsidRPr="00B76EA3">
        <w:rPr>
          <w:b/>
          <w:i/>
        </w:rPr>
        <w:t>Деревянко А.Л.</w:t>
      </w:r>
      <w:r w:rsidRPr="00B76EA3">
        <w:t>,  бакалавр гр. э410, направление «Экономика»).</w:t>
      </w:r>
    </w:p>
    <w:p w:rsidR="00C47073" w:rsidRPr="00B76EA3" w:rsidRDefault="00C47073" w:rsidP="00F53650">
      <w:pPr>
        <w:pStyle w:val="a7"/>
        <w:ind w:left="0"/>
        <w:jc w:val="both"/>
      </w:pPr>
      <w:r w:rsidRPr="00B76EA3">
        <w:t xml:space="preserve">7. Научное руководство выпускной квалификационной работой по теме: </w:t>
      </w:r>
      <w:r w:rsidRPr="00B76EA3">
        <w:rPr>
          <w:b/>
        </w:rPr>
        <w:t>«Специфика рынка труда дистанционных работников в банковском секторе»</w:t>
      </w:r>
      <w:r w:rsidRPr="00B76EA3">
        <w:t xml:space="preserve"> (</w:t>
      </w:r>
      <w:r w:rsidRPr="00B76EA3">
        <w:rPr>
          <w:b/>
          <w:i/>
        </w:rPr>
        <w:t>Щетинина К.А.</w:t>
      </w:r>
      <w:r w:rsidRPr="00B76EA3">
        <w:t>, бакалавр гр. э310, направление «Экономика»).</w:t>
      </w:r>
    </w:p>
    <w:p w:rsidR="00C47073" w:rsidRPr="00B76EA3" w:rsidRDefault="00C47073" w:rsidP="00F53650">
      <w:pPr>
        <w:jc w:val="both"/>
      </w:pPr>
      <w:r w:rsidRPr="00B76EA3">
        <w:t xml:space="preserve">8. Научное руководство выпускной квалификационной работой по теме: </w:t>
      </w:r>
      <w:r w:rsidRPr="00B76EA3">
        <w:rPr>
          <w:b/>
        </w:rPr>
        <w:t>«Система оценки труда работников на современных предприятиях</w:t>
      </w:r>
      <w:r w:rsidRPr="00B76EA3">
        <w:t>» (</w:t>
      </w:r>
      <w:r w:rsidRPr="00B76EA3">
        <w:rPr>
          <w:b/>
          <w:i/>
        </w:rPr>
        <w:t>Саакян К.Э.</w:t>
      </w:r>
      <w:r w:rsidRPr="00B76EA3">
        <w:t>, студентка вечернего отделения, гр. в501).</w:t>
      </w:r>
    </w:p>
    <w:p w:rsidR="00C47073" w:rsidRPr="00D56E24" w:rsidRDefault="00C47073" w:rsidP="00F53650">
      <w:pPr>
        <w:jc w:val="both"/>
      </w:pPr>
      <w:r w:rsidRPr="00D56E24">
        <w:t xml:space="preserve">9. Научное руководство выпускной квалификационной работой по теме: </w:t>
      </w:r>
      <w:r w:rsidRPr="00D56E24">
        <w:rPr>
          <w:b/>
        </w:rPr>
        <w:t>«</w:t>
      </w:r>
      <w:proofErr w:type="spellStart"/>
      <w:r w:rsidRPr="00D56E24">
        <w:rPr>
          <w:b/>
        </w:rPr>
        <w:t>Прекаризация</w:t>
      </w:r>
      <w:proofErr w:type="spellEnd"/>
      <w:r w:rsidRPr="00D56E24">
        <w:rPr>
          <w:b/>
        </w:rPr>
        <w:t xml:space="preserve"> занятости медицинских работников в России»</w:t>
      </w:r>
      <w:r w:rsidRPr="00D56E24">
        <w:t xml:space="preserve"> (</w:t>
      </w:r>
      <w:r w:rsidRPr="00D56E24">
        <w:rPr>
          <w:b/>
          <w:i/>
        </w:rPr>
        <w:t>Мелихова К.С.</w:t>
      </w:r>
      <w:r w:rsidRPr="00D56E24">
        <w:t>, бакалавр гр. э310, направление «Экономика»).</w:t>
      </w:r>
    </w:p>
    <w:p w:rsidR="00C47073" w:rsidRPr="008B1333" w:rsidRDefault="00C47073" w:rsidP="008B1333">
      <w:pPr>
        <w:jc w:val="both"/>
      </w:pPr>
      <w:r w:rsidRPr="00D56E24">
        <w:t xml:space="preserve">10. Научное руководство выпускной квалификационной работой по теме: </w:t>
      </w:r>
      <w:r w:rsidRPr="00D56E24">
        <w:rPr>
          <w:b/>
        </w:rPr>
        <w:t>«Дистанционная занятость молодежи на рынке труда»</w:t>
      </w:r>
      <w:r w:rsidRPr="00D56E24">
        <w:t xml:space="preserve"> (</w:t>
      </w:r>
      <w:proofErr w:type="spellStart"/>
      <w:r w:rsidRPr="00D56E24">
        <w:rPr>
          <w:b/>
          <w:i/>
        </w:rPr>
        <w:t>Савинкина</w:t>
      </w:r>
      <w:proofErr w:type="spellEnd"/>
      <w:r w:rsidRPr="00D56E24">
        <w:rPr>
          <w:b/>
          <w:i/>
        </w:rPr>
        <w:t xml:space="preserve"> В.И.</w:t>
      </w:r>
      <w:r w:rsidRPr="00D56E24">
        <w:t>, гр. э309, направление «Экономика»).</w:t>
      </w:r>
    </w:p>
    <w:p w:rsidR="00C47073" w:rsidRPr="00B76EA3" w:rsidRDefault="00C47073" w:rsidP="00F53650">
      <w:pPr>
        <w:jc w:val="both"/>
      </w:pPr>
      <w:r w:rsidRPr="00B76EA3">
        <w:t xml:space="preserve">11. Научное руководство учебной практикой по теме: </w:t>
      </w:r>
      <w:r w:rsidRPr="00B76EA3">
        <w:rPr>
          <w:b/>
          <w:iCs/>
        </w:rPr>
        <w:t>«Использование современных методов и инструментов оценки при найме персонала в международную компанию» (</w:t>
      </w:r>
      <w:r w:rsidRPr="00B76EA3">
        <w:rPr>
          <w:b/>
          <w:i/>
        </w:rPr>
        <w:t>Лунина Ю.А.</w:t>
      </w:r>
      <w:r w:rsidRPr="00B76EA3">
        <w:t>, бакалавр гр. э204, направление «Экономика»).</w:t>
      </w:r>
    </w:p>
    <w:p w:rsidR="00C47073" w:rsidRPr="00D634E3" w:rsidRDefault="00C47073" w:rsidP="00D57CD7">
      <w:pPr>
        <w:jc w:val="both"/>
        <w:rPr>
          <w:highlight w:val="green"/>
        </w:rPr>
      </w:pPr>
      <w:r w:rsidRPr="00D634E3">
        <w:rPr>
          <w:highlight w:val="green"/>
        </w:rPr>
        <w:t xml:space="preserve"> </w:t>
      </w:r>
    </w:p>
    <w:p w:rsidR="00C47073" w:rsidRPr="007A18DB" w:rsidRDefault="00C47073" w:rsidP="00D57CD7">
      <w:pPr>
        <w:jc w:val="both"/>
        <w:rPr>
          <w:b/>
          <w:i/>
        </w:rPr>
      </w:pPr>
      <w:r w:rsidRPr="007A18DB">
        <w:rPr>
          <w:b/>
          <w:i/>
        </w:rPr>
        <w:t xml:space="preserve">доц. </w:t>
      </w:r>
      <w:proofErr w:type="spellStart"/>
      <w:r w:rsidRPr="007A18DB">
        <w:rPr>
          <w:b/>
          <w:i/>
        </w:rPr>
        <w:t>Еникеева</w:t>
      </w:r>
      <w:proofErr w:type="spellEnd"/>
      <w:r w:rsidRPr="007A18DB">
        <w:rPr>
          <w:b/>
          <w:i/>
        </w:rPr>
        <w:t xml:space="preserve"> С.Д.:</w:t>
      </w:r>
    </w:p>
    <w:p w:rsidR="00C47073" w:rsidRDefault="00C47073" w:rsidP="00D57CD7">
      <w:pPr>
        <w:jc w:val="both"/>
      </w:pPr>
      <w:r>
        <w:t xml:space="preserve">1. </w:t>
      </w:r>
      <w:r w:rsidRPr="00627F30">
        <w:t>Научное руководство выпускной квалификационной работой по теме</w:t>
      </w:r>
      <w:r w:rsidRPr="00780668">
        <w:rPr>
          <w:b/>
        </w:rPr>
        <w:t>: «Основные модели высшего образования в современном мире»</w:t>
      </w:r>
      <w:r>
        <w:t xml:space="preserve"> (</w:t>
      </w:r>
      <w:r w:rsidRPr="00780668">
        <w:rPr>
          <w:b/>
          <w:i/>
        </w:rPr>
        <w:t xml:space="preserve">Ван </w:t>
      </w:r>
      <w:proofErr w:type="spellStart"/>
      <w:r w:rsidRPr="00780668">
        <w:rPr>
          <w:b/>
          <w:i/>
        </w:rPr>
        <w:t>Лэй</w:t>
      </w:r>
      <w:proofErr w:type="spellEnd"/>
      <w:r w:rsidRPr="00891403">
        <w:t xml:space="preserve"> (КНР)</w:t>
      </w:r>
      <w:r>
        <w:t>, бакалавр гр. м305, направление «Менеджмент»).</w:t>
      </w:r>
    </w:p>
    <w:p w:rsidR="00C47073" w:rsidRDefault="00C47073" w:rsidP="00780668">
      <w:pPr>
        <w:jc w:val="both"/>
      </w:pPr>
      <w:r>
        <w:t xml:space="preserve">2. </w:t>
      </w:r>
      <w:r w:rsidRPr="00627F30">
        <w:t>Научное руководство выпускной квалификационной работой по теме</w:t>
      </w:r>
      <w:r w:rsidRPr="00780668">
        <w:rPr>
          <w:b/>
        </w:rPr>
        <w:t>: «Инновация и модернизация управления в системе образования»</w:t>
      </w:r>
      <w:r>
        <w:t xml:space="preserve"> (</w:t>
      </w:r>
      <w:proofErr w:type="spellStart"/>
      <w:r w:rsidRPr="00780668">
        <w:rPr>
          <w:b/>
          <w:i/>
        </w:rPr>
        <w:t>Чэн</w:t>
      </w:r>
      <w:proofErr w:type="spellEnd"/>
      <w:r w:rsidRPr="00780668">
        <w:rPr>
          <w:b/>
          <w:i/>
        </w:rPr>
        <w:t xml:space="preserve"> </w:t>
      </w:r>
      <w:proofErr w:type="spellStart"/>
      <w:r w:rsidRPr="00780668">
        <w:rPr>
          <w:b/>
          <w:i/>
        </w:rPr>
        <w:t>Пин</w:t>
      </w:r>
      <w:proofErr w:type="spellEnd"/>
      <w:r w:rsidRPr="00891403">
        <w:t xml:space="preserve"> (КНР)</w:t>
      </w:r>
      <w:r>
        <w:t>, бакалавр гр. м305, направление «Менеджмент»).</w:t>
      </w:r>
    </w:p>
    <w:p w:rsidR="00C47073" w:rsidRDefault="00C47073" w:rsidP="00780668">
      <w:pPr>
        <w:jc w:val="both"/>
      </w:pPr>
      <w:r>
        <w:t xml:space="preserve">3. </w:t>
      </w:r>
      <w:r w:rsidRPr="00627F30">
        <w:t>Научное руководство выпускной квалификационной работой по теме</w:t>
      </w:r>
      <w:r w:rsidRPr="00780668">
        <w:rPr>
          <w:b/>
        </w:rPr>
        <w:t>:</w:t>
      </w:r>
      <w:r>
        <w:rPr>
          <w:b/>
        </w:rPr>
        <w:t xml:space="preserve"> </w:t>
      </w:r>
      <w:r w:rsidRPr="00780668">
        <w:rPr>
          <w:b/>
        </w:rPr>
        <w:t>«Управление ресурсами здравоохранения»</w:t>
      </w:r>
      <w:r>
        <w:t xml:space="preserve"> (</w:t>
      </w:r>
      <w:r w:rsidRPr="00780668">
        <w:rPr>
          <w:b/>
          <w:i/>
        </w:rPr>
        <w:t xml:space="preserve">Сунь </w:t>
      </w:r>
      <w:proofErr w:type="spellStart"/>
      <w:r w:rsidRPr="00780668">
        <w:rPr>
          <w:b/>
          <w:i/>
        </w:rPr>
        <w:t>Лэй</w:t>
      </w:r>
      <w:proofErr w:type="spellEnd"/>
      <w:r w:rsidRPr="00891403">
        <w:t xml:space="preserve"> (КНР)</w:t>
      </w:r>
      <w:r>
        <w:t>, бакалавр гр. м305, направление «Менеджмент»).</w:t>
      </w:r>
    </w:p>
    <w:p w:rsidR="00C47073" w:rsidRDefault="00C47073" w:rsidP="00F66B6A">
      <w:pPr>
        <w:jc w:val="both"/>
      </w:pPr>
      <w:r>
        <w:t xml:space="preserve">4. </w:t>
      </w:r>
      <w:r w:rsidRPr="00627F30">
        <w:t>Научное руководство выпускной квалификационной работой по теме</w:t>
      </w:r>
      <w:r w:rsidRPr="00780668">
        <w:rPr>
          <w:b/>
        </w:rPr>
        <w:t>:</w:t>
      </w:r>
      <w:r>
        <w:rPr>
          <w:b/>
        </w:rPr>
        <w:t xml:space="preserve"> </w:t>
      </w:r>
      <w:r w:rsidRPr="00F66B6A">
        <w:rPr>
          <w:b/>
        </w:rPr>
        <w:t>«Современные концепции образования»</w:t>
      </w:r>
      <w:r>
        <w:t xml:space="preserve"> (</w:t>
      </w:r>
      <w:r w:rsidRPr="00F66B6A">
        <w:rPr>
          <w:b/>
          <w:i/>
        </w:rPr>
        <w:t xml:space="preserve">Сунь </w:t>
      </w:r>
      <w:proofErr w:type="spellStart"/>
      <w:r w:rsidRPr="00F66B6A">
        <w:rPr>
          <w:b/>
          <w:i/>
        </w:rPr>
        <w:t>Чэнхэ</w:t>
      </w:r>
      <w:proofErr w:type="spellEnd"/>
      <w:r w:rsidRPr="00891403">
        <w:t xml:space="preserve"> (КНР)</w:t>
      </w:r>
      <w:r>
        <w:t>, бакалавр гр. м306, направление «Менеджмент»).</w:t>
      </w:r>
    </w:p>
    <w:p w:rsidR="00C47073" w:rsidRDefault="00C47073" w:rsidP="00D17A72">
      <w:pPr>
        <w:jc w:val="both"/>
      </w:pPr>
      <w:r>
        <w:t xml:space="preserve">5. </w:t>
      </w:r>
      <w:r w:rsidRPr="00627F30">
        <w:t>Научное руководство выпускной квалификационной работой по теме</w:t>
      </w:r>
      <w:r w:rsidRPr="00780668">
        <w:rPr>
          <w:b/>
        </w:rPr>
        <w:t>:</w:t>
      </w:r>
      <w:r>
        <w:rPr>
          <w:b/>
        </w:rPr>
        <w:t xml:space="preserve"> </w:t>
      </w:r>
      <w:r w:rsidRPr="00D17A72">
        <w:rPr>
          <w:b/>
        </w:rPr>
        <w:t>«Особенности услуг образования»</w:t>
      </w:r>
      <w:r>
        <w:t xml:space="preserve"> (</w:t>
      </w:r>
      <w:proofErr w:type="spellStart"/>
      <w:r w:rsidRPr="00D17A72">
        <w:rPr>
          <w:b/>
          <w:i/>
        </w:rPr>
        <w:t>Лю</w:t>
      </w:r>
      <w:proofErr w:type="spellEnd"/>
      <w:r w:rsidRPr="00D17A72">
        <w:rPr>
          <w:b/>
          <w:i/>
        </w:rPr>
        <w:t xml:space="preserve"> </w:t>
      </w:r>
      <w:proofErr w:type="spellStart"/>
      <w:r w:rsidRPr="00D17A72">
        <w:rPr>
          <w:b/>
          <w:i/>
        </w:rPr>
        <w:t>Тяньюй</w:t>
      </w:r>
      <w:proofErr w:type="spellEnd"/>
      <w:r w:rsidRPr="00D17A72">
        <w:rPr>
          <w:b/>
          <w:i/>
        </w:rPr>
        <w:t xml:space="preserve"> </w:t>
      </w:r>
      <w:r w:rsidRPr="00891403">
        <w:t>(КНР)</w:t>
      </w:r>
      <w:r>
        <w:t>, бакалавр гр. м306, направление «Менеджмент»).</w:t>
      </w:r>
    </w:p>
    <w:p w:rsidR="00C47073" w:rsidRDefault="00C47073" w:rsidP="00AF0E70">
      <w:pPr>
        <w:jc w:val="both"/>
      </w:pPr>
      <w:r>
        <w:t xml:space="preserve">6. </w:t>
      </w:r>
      <w:r w:rsidRPr="00627F30">
        <w:t>Научное руководство выпускной квалификационной работой по теме</w:t>
      </w:r>
      <w:r w:rsidRPr="00780668">
        <w:rPr>
          <w:b/>
        </w:rPr>
        <w:t>:</w:t>
      </w:r>
      <w:r>
        <w:rPr>
          <w:b/>
        </w:rPr>
        <w:t xml:space="preserve"> </w:t>
      </w:r>
      <w:r w:rsidRPr="00D17A72">
        <w:rPr>
          <w:b/>
        </w:rPr>
        <w:t>«Особенности управления современным образованием»</w:t>
      </w:r>
      <w:r>
        <w:t xml:space="preserve"> (</w:t>
      </w:r>
      <w:proofErr w:type="spellStart"/>
      <w:r w:rsidRPr="00AF0E70">
        <w:rPr>
          <w:b/>
          <w:i/>
        </w:rPr>
        <w:t>Чэнь</w:t>
      </w:r>
      <w:proofErr w:type="spellEnd"/>
      <w:r w:rsidRPr="00AF0E70">
        <w:rPr>
          <w:b/>
          <w:i/>
        </w:rPr>
        <w:t xml:space="preserve"> </w:t>
      </w:r>
      <w:proofErr w:type="spellStart"/>
      <w:r w:rsidRPr="00AF0E70">
        <w:rPr>
          <w:b/>
          <w:i/>
        </w:rPr>
        <w:t>Цзыхао</w:t>
      </w:r>
      <w:proofErr w:type="spellEnd"/>
      <w:r w:rsidRPr="00891403">
        <w:t xml:space="preserve"> (КНР)</w:t>
      </w:r>
      <w:r>
        <w:t>, бакалавр гр. м306, направление «Менеджмент»).</w:t>
      </w:r>
    </w:p>
    <w:p w:rsidR="00C47073" w:rsidRDefault="00C47073" w:rsidP="00AF0E70">
      <w:pPr>
        <w:jc w:val="both"/>
      </w:pPr>
      <w:r>
        <w:lastRenderedPageBreak/>
        <w:t xml:space="preserve">7. </w:t>
      </w:r>
      <w:r w:rsidRPr="00627F30">
        <w:t>Научное руководство выпускной квалификационной работой по теме</w:t>
      </w:r>
      <w:r w:rsidRPr="00780668">
        <w:rPr>
          <w:b/>
        </w:rPr>
        <w:t>:</w:t>
      </w:r>
      <w:r>
        <w:rPr>
          <w:b/>
        </w:rPr>
        <w:t xml:space="preserve"> </w:t>
      </w:r>
      <w:r w:rsidRPr="00AF0E70">
        <w:rPr>
          <w:b/>
        </w:rPr>
        <w:t>«Инновации в образовании»</w:t>
      </w:r>
      <w:r>
        <w:t xml:space="preserve"> (</w:t>
      </w:r>
      <w:proofErr w:type="spellStart"/>
      <w:r w:rsidRPr="00AF0E70">
        <w:rPr>
          <w:b/>
          <w:i/>
        </w:rPr>
        <w:t>Чэнь</w:t>
      </w:r>
      <w:proofErr w:type="spellEnd"/>
      <w:r w:rsidRPr="00AF0E70">
        <w:rPr>
          <w:b/>
          <w:i/>
        </w:rPr>
        <w:t xml:space="preserve"> </w:t>
      </w:r>
      <w:proofErr w:type="spellStart"/>
      <w:r w:rsidRPr="00AF0E70">
        <w:rPr>
          <w:b/>
          <w:i/>
        </w:rPr>
        <w:t>Чжунюй</w:t>
      </w:r>
      <w:proofErr w:type="spellEnd"/>
      <w:r w:rsidRPr="00891403">
        <w:t xml:space="preserve"> (КНР)</w:t>
      </w:r>
      <w:r>
        <w:t>, бакалавр гр. м306, направление «Менеджмент»).</w:t>
      </w:r>
    </w:p>
    <w:p w:rsidR="00C47073" w:rsidRDefault="00C47073" w:rsidP="00AF0E70">
      <w:pPr>
        <w:jc w:val="both"/>
      </w:pPr>
      <w:r w:rsidRPr="0093645F">
        <w:t>8.</w:t>
      </w:r>
      <w:r w:rsidRPr="0093645F">
        <w:rPr>
          <w:b/>
        </w:rPr>
        <w:t xml:space="preserve"> </w:t>
      </w:r>
      <w:r w:rsidRPr="0093645F">
        <w:t>Научное руководство выпускной квалификационной работой по теме</w:t>
      </w:r>
      <w:r w:rsidRPr="0093645F">
        <w:rPr>
          <w:b/>
        </w:rPr>
        <w:t>: «Современные проблемы развития профессионального образования»</w:t>
      </w:r>
      <w:r w:rsidRPr="0093645F">
        <w:t xml:space="preserve"> (</w:t>
      </w:r>
      <w:proofErr w:type="spellStart"/>
      <w:r w:rsidRPr="0093645F">
        <w:rPr>
          <w:b/>
          <w:i/>
        </w:rPr>
        <w:t>Чжань</w:t>
      </w:r>
      <w:proofErr w:type="spellEnd"/>
      <w:r w:rsidRPr="0093645F">
        <w:rPr>
          <w:b/>
          <w:i/>
        </w:rPr>
        <w:t xml:space="preserve"> </w:t>
      </w:r>
      <w:proofErr w:type="spellStart"/>
      <w:r w:rsidRPr="0093645F">
        <w:rPr>
          <w:b/>
          <w:i/>
        </w:rPr>
        <w:t>Янь</w:t>
      </w:r>
      <w:proofErr w:type="spellEnd"/>
      <w:r w:rsidRPr="0093645F">
        <w:t xml:space="preserve"> (КНР), бакалавр гр. м304, направление «Менеджмент»).</w:t>
      </w:r>
    </w:p>
    <w:p w:rsidR="00C47073" w:rsidRDefault="00C47073" w:rsidP="004A6E16">
      <w:pPr>
        <w:jc w:val="both"/>
      </w:pPr>
      <w:r>
        <w:t xml:space="preserve">9. </w:t>
      </w:r>
      <w:r w:rsidRPr="00627F30">
        <w:t>Научное руководство выпускной квалификационной работой по теме</w:t>
      </w:r>
      <w:r w:rsidRPr="00780668">
        <w:rPr>
          <w:b/>
        </w:rPr>
        <w:t>:</w:t>
      </w:r>
      <w:r>
        <w:rPr>
          <w:b/>
        </w:rPr>
        <w:t xml:space="preserve"> </w:t>
      </w:r>
      <w:r w:rsidRPr="004A6E16">
        <w:rPr>
          <w:b/>
        </w:rPr>
        <w:t>«Социально-экономические потребности общества и реформирования системы образования»</w:t>
      </w:r>
      <w:r>
        <w:t xml:space="preserve"> (</w:t>
      </w:r>
      <w:r w:rsidRPr="004A6E16">
        <w:rPr>
          <w:b/>
          <w:i/>
        </w:rPr>
        <w:t xml:space="preserve">Лу </w:t>
      </w:r>
      <w:proofErr w:type="spellStart"/>
      <w:r w:rsidRPr="004A6E16">
        <w:rPr>
          <w:b/>
          <w:i/>
        </w:rPr>
        <w:t>Мие</w:t>
      </w:r>
      <w:proofErr w:type="spellEnd"/>
      <w:r w:rsidRPr="004A6E16">
        <w:rPr>
          <w:b/>
          <w:i/>
        </w:rPr>
        <w:t xml:space="preserve"> </w:t>
      </w:r>
      <w:r w:rsidRPr="00891403">
        <w:t>(КНР)</w:t>
      </w:r>
      <w:r>
        <w:t>, бакалавр гр. м304, направление «Менеджмент»).</w:t>
      </w:r>
    </w:p>
    <w:p w:rsidR="00C47073" w:rsidRDefault="00C47073" w:rsidP="000C2DE3">
      <w:pPr>
        <w:jc w:val="both"/>
      </w:pPr>
      <w:r w:rsidRPr="0093645F">
        <w:t>10</w:t>
      </w:r>
      <w:r>
        <w:t xml:space="preserve">. </w:t>
      </w:r>
      <w:r w:rsidRPr="00627F30">
        <w:t>Научное руководство выпускной квалификационной работой по теме</w:t>
      </w:r>
      <w:r w:rsidRPr="00780668">
        <w:rPr>
          <w:b/>
        </w:rPr>
        <w:t>:</w:t>
      </w:r>
      <w:r>
        <w:rPr>
          <w:b/>
        </w:rPr>
        <w:t xml:space="preserve"> </w:t>
      </w:r>
      <w:r w:rsidRPr="004A6E16">
        <w:rPr>
          <w:b/>
        </w:rPr>
        <w:t>«Высшая школа в условиях современной экономики»</w:t>
      </w:r>
      <w:r>
        <w:t xml:space="preserve"> (</w:t>
      </w:r>
      <w:r w:rsidRPr="000C2DE3">
        <w:rPr>
          <w:b/>
          <w:i/>
        </w:rPr>
        <w:t xml:space="preserve">Ли </w:t>
      </w:r>
      <w:proofErr w:type="spellStart"/>
      <w:r w:rsidRPr="000C2DE3">
        <w:rPr>
          <w:b/>
          <w:i/>
        </w:rPr>
        <w:t>Тяньтянь</w:t>
      </w:r>
      <w:proofErr w:type="spellEnd"/>
      <w:r w:rsidRPr="00891403">
        <w:t xml:space="preserve"> (КНР)</w:t>
      </w:r>
      <w:r>
        <w:t>, бакалавр гр. м304, направление «Менеджмент»).</w:t>
      </w:r>
    </w:p>
    <w:p w:rsidR="00C47073" w:rsidRDefault="00C47073" w:rsidP="0093645F">
      <w:pPr>
        <w:jc w:val="both"/>
      </w:pPr>
      <w:r>
        <w:t>1</w:t>
      </w:r>
      <w:r w:rsidRPr="0093645F">
        <w:t>1</w:t>
      </w:r>
      <w:r>
        <w:t xml:space="preserve">. </w:t>
      </w:r>
      <w:r w:rsidRPr="00627F30">
        <w:t>Научное руководство выпускной квалификационной работой по теме</w:t>
      </w:r>
      <w:r w:rsidRPr="00780668">
        <w:rPr>
          <w:b/>
        </w:rPr>
        <w:t>:</w:t>
      </w:r>
      <w:r>
        <w:rPr>
          <w:b/>
        </w:rPr>
        <w:t xml:space="preserve"> </w:t>
      </w:r>
      <w:r w:rsidRPr="009D6B5E">
        <w:rPr>
          <w:b/>
        </w:rPr>
        <w:t>«Современная образовательная система»</w:t>
      </w:r>
      <w:r>
        <w:t xml:space="preserve"> (</w:t>
      </w:r>
      <w:r w:rsidRPr="009D6B5E">
        <w:rPr>
          <w:b/>
          <w:i/>
        </w:rPr>
        <w:t xml:space="preserve">Се </w:t>
      </w:r>
      <w:proofErr w:type="spellStart"/>
      <w:r w:rsidRPr="009D6B5E">
        <w:rPr>
          <w:b/>
          <w:i/>
        </w:rPr>
        <w:t>Вэньцзюнь</w:t>
      </w:r>
      <w:proofErr w:type="spellEnd"/>
      <w:r w:rsidRPr="00891403">
        <w:t xml:space="preserve"> (КНР)</w:t>
      </w:r>
      <w:r>
        <w:t>, бакалавр гр. м304, направление «Менеджмент»).</w:t>
      </w:r>
    </w:p>
    <w:p w:rsidR="00C47073" w:rsidRDefault="00C47073" w:rsidP="003E7127">
      <w:pPr>
        <w:jc w:val="both"/>
      </w:pPr>
      <w:r w:rsidRPr="0093645F">
        <w:t>12.</w:t>
      </w:r>
      <w:r>
        <w:t xml:space="preserve"> </w:t>
      </w:r>
      <w:r w:rsidRPr="00627F30">
        <w:t>Научное руководство выпускной квалификационной работой по теме</w:t>
      </w:r>
      <w:r w:rsidRPr="00E061F3">
        <w:rPr>
          <w:b/>
        </w:rPr>
        <w:t>: «Современная образовательная система»</w:t>
      </w:r>
      <w:r w:rsidRPr="00E061F3">
        <w:t xml:space="preserve"> (</w:t>
      </w:r>
      <w:proofErr w:type="spellStart"/>
      <w:r w:rsidRPr="00E061F3">
        <w:rPr>
          <w:b/>
          <w:i/>
        </w:rPr>
        <w:t>Чжан</w:t>
      </w:r>
      <w:proofErr w:type="spellEnd"/>
      <w:r w:rsidRPr="00E061F3">
        <w:rPr>
          <w:b/>
          <w:i/>
        </w:rPr>
        <w:t xml:space="preserve"> </w:t>
      </w:r>
      <w:proofErr w:type="spellStart"/>
      <w:r w:rsidRPr="00E061F3">
        <w:rPr>
          <w:b/>
          <w:i/>
        </w:rPr>
        <w:t>Нада</w:t>
      </w:r>
      <w:proofErr w:type="spellEnd"/>
      <w:r w:rsidRPr="00E061F3">
        <w:t xml:space="preserve"> (КНР), бакалавр гр. м305, направление</w:t>
      </w:r>
      <w:r>
        <w:t xml:space="preserve"> «Менеджмент»).</w:t>
      </w:r>
    </w:p>
    <w:p w:rsidR="00C47073" w:rsidRDefault="00C47073" w:rsidP="003E7127">
      <w:pPr>
        <w:jc w:val="both"/>
      </w:pPr>
      <w:r>
        <w:t xml:space="preserve">13. </w:t>
      </w:r>
      <w:r w:rsidRPr="00627F30">
        <w:t>Научное руководство выпускной квалификационной работой по теме</w:t>
      </w:r>
      <w:r w:rsidRPr="00780668">
        <w:rPr>
          <w:b/>
        </w:rPr>
        <w:t>:</w:t>
      </w:r>
      <w:r>
        <w:rPr>
          <w:b/>
        </w:rPr>
        <w:t xml:space="preserve"> </w:t>
      </w:r>
      <w:r w:rsidRPr="003E7127">
        <w:rPr>
          <w:b/>
        </w:rPr>
        <w:t>«Развитие системы здравоохранения в современных условиях</w:t>
      </w:r>
      <w:r>
        <w:t>» (</w:t>
      </w:r>
      <w:proofErr w:type="spellStart"/>
      <w:r w:rsidRPr="003E7127">
        <w:rPr>
          <w:b/>
          <w:i/>
        </w:rPr>
        <w:t>Лы</w:t>
      </w:r>
      <w:proofErr w:type="spellEnd"/>
      <w:r w:rsidRPr="003E7127">
        <w:rPr>
          <w:b/>
          <w:i/>
        </w:rPr>
        <w:t xml:space="preserve"> </w:t>
      </w:r>
      <w:proofErr w:type="spellStart"/>
      <w:r w:rsidRPr="003E7127">
        <w:rPr>
          <w:b/>
          <w:i/>
        </w:rPr>
        <w:t>Ындук</w:t>
      </w:r>
      <w:proofErr w:type="spellEnd"/>
      <w:r>
        <w:t xml:space="preserve"> (КНР), бакалавр гр. м304, направление «Менеджмент»).</w:t>
      </w:r>
    </w:p>
    <w:p w:rsidR="00C47073" w:rsidRDefault="00C47073" w:rsidP="003E7127">
      <w:pPr>
        <w:jc w:val="both"/>
      </w:pPr>
      <w:r>
        <w:t xml:space="preserve">14. </w:t>
      </w:r>
      <w:r w:rsidRPr="00627F30">
        <w:t>Научное руководство выпускной квалификационной работой по теме</w:t>
      </w:r>
      <w:r w:rsidRPr="00780668">
        <w:rPr>
          <w:b/>
        </w:rPr>
        <w:t>:</w:t>
      </w:r>
      <w:r>
        <w:rPr>
          <w:b/>
        </w:rPr>
        <w:t xml:space="preserve"> </w:t>
      </w:r>
      <w:r w:rsidRPr="00CE3728">
        <w:rPr>
          <w:b/>
        </w:rPr>
        <w:t>«Особенности местного самоуправления в Российской Федерации»</w:t>
      </w:r>
      <w:r>
        <w:t xml:space="preserve"> (</w:t>
      </w:r>
      <w:proofErr w:type="spellStart"/>
      <w:r w:rsidRPr="00CE3728">
        <w:rPr>
          <w:b/>
          <w:i/>
        </w:rPr>
        <w:t>Епремян</w:t>
      </w:r>
      <w:proofErr w:type="spellEnd"/>
      <w:r w:rsidRPr="00CE3728">
        <w:rPr>
          <w:b/>
          <w:i/>
        </w:rPr>
        <w:t xml:space="preserve"> Л.А.</w:t>
      </w:r>
      <w:r>
        <w:t>, бакалавр гр. э404, направление «Экономика»).</w:t>
      </w:r>
    </w:p>
    <w:p w:rsidR="00C47073" w:rsidRDefault="00C47073" w:rsidP="00190185">
      <w:pPr>
        <w:jc w:val="both"/>
      </w:pPr>
      <w:r>
        <w:t xml:space="preserve">15. </w:t>
      </w:r>
      <w:r w:rsidRPr="00627F30">
        <w:t>Научное руководство выпускной квалификационной работой по теме</w:t>
      </w:r>
      <w:r w:rsidRPr="00780668">
        <w:rPr>
          <w:b/>
        </w:rPr>
        <w:t>:</w:t>
      </w:r>
      <w:r>
        <w:rPr>
          <w:b/>
        </w:rPr>
        <w:t xml:space="preserve"> </w:t>
      </w:r>
      <w:r w:rsidRPr="00190185">
        <w:rPr>
          <w:b/>
        </w:rPr>
        <w:t>«Российский рынок образовательных услуг»</w:t>
      </w:r>
      <w:r>
        <w:t xml:space="preserve"> (</w:t>
      </w:r>
      <w:proofErr w:type="spellStart"/>
      <w:r w:rsidRPr="00190185">
        <w:rPr>
          <w:b/>
          <w:i/>
        </w:rPr>
        <w:t>Бежанова</w:t>
      </w:r>
      <w:proofErr w:type="spellEnd"/>
      <w:r w:rsidRPr="00190185">
        <w:rPr>
          <w:b/>
          <w:i/>
        </w:rPr>
        <w:t xml:space="preserve"> Е.Ф.</w:t>
      </w:r>
      <w:r>
        <w:t>, бакалавр гр. м405, направление «Менеджмент»).</w:t>
      </w:r>
    </w:p>
    <w:p w:rsidR="00C47073" w:rsidRDefault="00C47073" w:rsidP="002F796C">
      <w:pPr>
        <w:jc w:val="both"/>
      </w:pPr>
      <w:r>
        <w:t xml:space="preserve">16. </w:t>
      </w:r>
      <w:r w:rsidRPr="00627F30">
        <w:t>Научное руководство выпускной квалификационной работой по теме</w:t>
      </w:r>
      <w:r w:rsidRPr="00780668">
        <w:rPr>
          <w:b/>
        </w:rPr>
        <w:t>:</w:t>
      </w:r>
      <w:r>
        <w:rPr>
          <w:b/>
        </w:rPr>
        <w:t xml:space="preserve"> </w:t>
      </w:r>
      <w:r w:rsidRPr="00190185">
        <w:rPr>
          <w:b/>
        </w:rPr>
        <w:t>«Российская модель многоуровневого высшего образования»</w:t>
      </w:r>
      <w:r>
        <w:t xml:space="preserve"> (</w:t>
      </w:r>
      <w:proofErr w:type="spellStart"/>
      <w:r w:rsidRPr="0007600A">
        <w:rPr>
          <w:b/>
          <w:i/>
        </w:rPr>
        <w:t>Темботова</w:t>
      </w:r>
      <w:proofErr w:type="spellEnd"/>
      <w:r w:rsidRPr="0007600A">
        <w:rPr>
          <w:b/>
          <w:i/>
        </w:rPr>
        <w:t xml:space="preserve"> А.А.</w:t>
      </w:r>
      <w:r>
        <w:t>,  бакалавр гр. м405, направление «Менеджмент»).</w:t>
      </w:r>
    </w:p>
    <w:p w:rsidR="00C47073" w:rsidRDefault="00C47073" w:rsidP="00CB5076">
      <w:pPr>
        <w:jc w:val="both"/>
      </w:pPr>
      <w:r>
        <w:t xml:space="preserve">17. </w:t>
      </w:r>
      <w:r w:rsidRPr="00627F30">
        <w:t>Научное руководство выпускной квалификационной работой по теме</w:t>
      </w:r>
      <w:r w:rsidRPr="00780668">
        <w:rPr>
          <w:b/>
        </w:rPr>
        <w:t>:</w:t>
      </w:r>
      <w:r>
        <w:rPr>
          <w:b/>
        </w:rPr>
        <w:t xml:space="preserve"> </w:t>
      </w:r>
      <w:r w:rsidRPr="002F796C">
        <w:rPr>
          <w:b/>
        </w:rPr>
        <w:t>«Общественный сектор современной России: состояние и перспективы развития»</w:t>
      </w:r>
      <w:r>
        <w:t xml:space="preserve"> (</w:t>
      </w:r>
      <w:proofErr w:type="spellStart"/>
      <w:r w:rsidRPr="00C949E0">
        <w:rPr>
          <w:b/>
          <w:i/>
        </w:rPr>
        <w:t>Еврасов</w:t>
      </w:r>
      <w:proofErr w:type="spellEnd"/>
      <w:r w:rsidRPr="00C949E0">
        <w:rPr>
          <w:b/>
          <w:i/>
        </w:rPr>
        <w:t xml:space="preserve"> К.А.</w:t>
      </w:r>
      <w:r>
        <w:t>,  бакалавр гр. м405, направление «Менеджмент»).</w:t>
      </w:r>
    </w:p>
    <w:p w:rsidR="00C47073" w:rsidRDefault="00C47073" w:rsidP="00CB5076">
      <w:pPr>
        <w:jc w:val="both"/>
      </w:pPr>
      <w:r>
        <w:t xml:space="preserve">18. </w:t>
      </w:r>
      <w:r w:rsidRPr="00627F30">
        <w:t>Научное руководство выпускной квалификационной работой по теме</w:t>
      </w:r>
      <w:r w:rsidRPr="00780668">
        <w:rPr>
          <w:b/>
        </w:rPr>
        <w:t>:</w:t>
      </w:r>
      <w:r>
        <w:rPr>
          <w:b/>
        </w:rPr>
        <w:t xml:space="preserve"> </w:t>
      </w:r>
      <w:r w:rsidRPr="00CB5076">
        <w:rPr>
          <w:b/>
        </w:rPr>
        <w:t>«Роль государства в преодолении экономического кризиса»</w:t>
      </w:r>
      <w:r>
        <w:t xml:space="preserve"> (</w:t>
      </w:r>
      <w:r w:rsidRPr="00CB5076">
        <w:rPr>
          <w:b/>
          <w:i/>
        </w:rPr>
        <w:t>Нефедов В</w:t>
      </w:r>
      <w:r>
        <w:rPr>
          <w:b/>
          <w:i/>
        </w:rPr>
        <w:t>.</w:t>
      </w:r>
      <w:r w:rsidRPr="00CB5076">
        <w:rPr>
          <w:b/>
          <w:i/>
        </w:rPr>
        <w:t>В</w:t>
      </w:r>
      <w:r>
        <w:rPr>
          <w:b/>
          <w:i/>
        </w:rPr>
        <w:t>.</w:t>
      </w:r>
      <w:r>
        <w:t>, бакалавр гр. э404, направление «Экономика»).</w:t>
      </w:r>
    </w:p>
    <w:p w:rsidR="00C47073" w:rsidRDefault="00C47073" w:rsidP="007567EF">
      <w:pPr>
        <w:jc w:val="both"/>
      </w:pPr>
      <w:r w:rsidRPr="0093645F">
        <w:t>19.</w:t>
      </w:r>
      <w:r>
        <w:t xml:space="preserve"> </w:t>
      </w:r>
      <w:r w:rsidRPr="00627F30">
        <w:t>Научное руководство выпускной квалификационной работой по теме</w:t>
      </w:r>
      <w:r w:rsidRPr="00780668">
        <w:rPr>
          <w:b/>
        </w:rPr>
        <w:t>:</w:t>
      </w:r>
      <w:r>
        <w:rPr>
          <w:b/>
        </w:rPr>
        <w:t xml:space="preserve"> </w:t>
      </w:r>
      <w:r w:rsidRPr="00164E7D">
        <w:rPr>
          <w:b/>
        </w:rPr>
        <w:t>«Эффективность общественных расходов»</w:t>
      </w:r>
      <w:r>
        <w:t xml:space="preserve"> (</w:t>
      </w:r>
      <w:proofErr w:type="spellStart"/>
      <w:r w:rsidRPr="007567EF">
        <w:rPr>
          <w:b/>
          <w:i/>
        </w:rPr>
        <w:t>Цынский</w:t>
      </w:r>
      <w:proofErr w:type="spellEnd"/>
      <w:r w:rsidRPr="007567EF">
        <w:rPr>
          <w:b/>
          <w:i/>
        </w:rPr>
        <w:t xml:space="preserve"> Н.Н.</w:t>
      </w:r>
      <w:r>
        <w:t>, бакалавр гр. э404, направление «Экономика»).</w:t>
      </w:r>
    </w:p>
    <w:p w:rsidR="00C47073" w:rsidRDefault="00C47073" w:rsidP="00164E7D">
      <w:pPr>
        <w:jc w:val="both"/>
      </w:pPr>
      <w:r>
        <w:t xml:space="preserve">20. </w:t>
      </w:r>
      <w:r w:rsidRPr="00627F30">
        <w:t>Научное руководство выпускной квалификационной работой по теме</w:t>
      </w:r>
      <w:r w:rsidRPr="00780668">
        <w:rPr>
          <w:b/>
        </w:rPr>
        <w:t>:</w:t>
      </w:r>
      <w:r>
        <w:rPr>
          <w:b/>
        </w:rPr>
        <w:t xml:space="preserve"> </w:t>
      </w:r>
      <w:r w:rsidRPr="00164E7D">
        <w:rPr>
          <w:b/>
        </w:rPr>
        <w:t>«Особенности управления современным образованием»</w:t>
      </w:r>
      <w:r>
        <w:t xml:space="preserve"> (</w:t>
      </w:r>
      <w:proofErr w:type="spellStart"/>
      <w:r w:rsidRPr="00164E7D">
        <w:rPr>
          <w:b/>
          <w:i/>
        </w:rPr>
        <w:t>Давлетукаева</w:t>
      </w:r>
      <w:proofErr w:type="spellEnd"/>
      <w:r w:rsidRPr="00164E7D">
        <w:rPr>
          <w:b/>
          <w:i/>
        </w:rPr>
        <w:t xml:space="preserve"> Э</w:t>
      </w:r>
      <w:r>
        <w:rPr>
          <w:b/>
          <w:i/>
        </w:rPr>
        <w:t>.</w:t>
      </w:r>
      <w:r w:rsidRPr="00164E7D">
        <w:rPr>
          <w:b/>
          <w:i/>
        </w:rPr>
        <w:t>Р</w:t>
      </w:r>
      <w:r>
        <w:rPr>
          <w:b/>
          <w:i/>
        </w:rPr>
        <w:t>.</w:t>
      </w:r>
      <w:r>
        <w:t xml:space="preserve"> (Казахстан), бакалавр гр. м405, направление «Менеджмент»).</w:t>
      </w:r>
    </w:p>
    <w:p w:rsidR="00C47073" w:rsidRDefault="00C47073" w:rsidP="00235BD4">
      <w:pPr>
        <w:jc w:val="both"/>
      </w:pPr>
      <w:r>
        <w:t xml:space="preserve">21. </w:t>
      </w:r>
      <w:r w:rsidRPr="00627F30">
        <w:t>Научное руководство выпускной квалификационной работой по теме</w:t>
      </w:r>
      <w:r w:rsidRPr="00780668">
        <w:rPr>
          <w:b/>
        </w:rPr>
        <w:t>:</w:t>
      </w:r>
      <w:r>
        <w:rPr>
          <w:b/>
        </w:rPr>
        <w:t xml:space="preserve"> </w:t>
      </w:r>
      <w:r w:rsidRPr="00235BD4">
        <w:rPr>
          <w:b/>
        </w:rPr>
        <w:t>«Современная образовательная система Российской Федерации»</w:t>
      </w:r>
      <w:r>
        <w:t xml:space="preserve"> (</w:t>
      </w:r>
      <w:proofErr w:type="spellStart"/>
      <w:r w:rsidRPr="00235BD4">
        <w:rPr>
          <w:b/>
          <w:i/>
        </w:rPr>
        <w:t>Оганнисян</w:t>
      </w:r>
      <w:proofErr w:type="spellEnd"/>
      <w:r w:rsidRPr="00235BD4">
        <w:rPr>
          <w:b/>
          <w:i/>
        </w:rPr>
        <w:t xml:space="preserve"> С</w:t>
      </w:r>
      <w:r>
        <w:rPr>
          <w:b/>
          <w:i/>
        </w:rPr>
        <w:t>.</w:t>
      </w:r>
      <w:r w:rsidRPr="00235BD4">
        <w:rPr>
          <w:b/>
          <w:i/>
        </w:rPr>
        <w:t>А</w:t>
      </w:r>
      <w:r>
        <w:rPr>
          <w:b/>
          <w:i/>
        </w:rPr>
        <w:t>.</w:t>
      </w:r>
      <w:r>
        <w:t xml:space="preserve"> (</w:t>
      </w:r>
      <w:proofErr w:type="spellStart"/>
      <w:r>
        <w:t>Амения</w:t>
      </w:r>
      <w:proofErr w:type="spellEnd"/>
      <w:r>
        <w:t>), бакалавр гр. м405, направление «Менеджмент»).</w:t>
      </w:r>
    </w:p>
    <w:p w:rsidR="00C47073" w:rsidRDefault="00C47073" w:rsidP="001D78B4">
      <w:pPr>
        <w:jc w:val="both"/>
      </w:pPr>
      <w:r>
        <w:t xml:space="preserve">22. </w:t>
      </w:r>
      <w:r w:rsidRPr="00627F30">
        <w:t>Научное руководство выпускной квалификационной работой по теме</w:t>
      </w:r>
      <w:r w:rsidRPr="00780668">
        <w:rPr>
          <w:b/>
        </w:rPr>
        <w:t>:</w:t>
      </w:r>
      <w:r>
        <w:rPr>
          <w:b/>
        </w:rPr>
        <w:t xml:space="preserve"> </w:t>
      </w:r>
      <w:r w:rsidRPr="00141150">
        <w:rPr>
          <w:b/>
        </w:rPr>
        <w:t>«Развитие рынка медицинских услуг»</w:t>
      </w:r>
      <w:r>
        <w:t xml:space="preserve"> (</w:t>
      </w:r>
      <w:proofErr w:type="spellStart"/>
      <w:r w:rsidRPr="001D78B4">
        <w:rPr>
          <w:b/>
          <w:i/>
        </w:rPr>
        <w:t>Лепнова</w:t>
      </w:r>
      <w:proofErr w:type="spellEnd"/>
      <w:r w:rsidRPr="001D78B4">
        <w:rPr>
          <w:b/>
          <w:i/>
        </w:rPr>
        <w:t xml:space="preserve"> Е.А.</w:t>
      </w:r>
      <w:r>
        <w:t>, бакалавр гр. м405, направление «Менеджмент»).</w:t>
      </w:r>
    </w:p>
    <w:p w:rsidR="00C47073" w:rsidRDefault="00C47073" w:rsidP="0093645F">
      <w:pPr>
        <w:jc w:val="both"/>
      </w:pPr>
      <w:r>
        <w:t xml:space="preserve">23. </w:t>
      </w:r>
      <w:r w:rsidRPr="00627F30">
        <w:t>Научное руководство выпускной квалификационной работой по теме</w:t>
      </w:r>
      <w:r w:rsidRPr="00780668">
        <w:rPr>
          <w:b/>
        </w:rPr>
        <w:t>:</w:t>
      </w:r>
      <w:r>
        <w:rPr>
          <w:b/>
        </w:rPr>
        <w:t xml:space="preserve"> </w:t>
      </w:r>
      <w:r w:rsidRPr="001D78B4">
        <w:rPr>
          <w:b/>
        </w:rPr>
        <w:t>«Формирование и развитие платных образовательных услуг в России»</w:t>
      </w:r>
      <w:r>
        <w:t xml:space="preserve"> (</w:t>
      </w:r>
      <w:r w:rsidRPr="0093645F">
        <w:rPr>
          <w:b/>
          <w:i/>
        </w:rPr>
        <w:t>Мартынюк К.Ю.</w:t>
      </w:r>
      <w:r>
        <w:t>, бакалавр гр. м405, направление «Менеджмент»).</w:t>
      </w:r>
    </w:p>
    <w:p w:rsidR="00026C32" w:rsidRDefault="00026C32" w:rsidP="00026C32">
      <w:pPr>
        <w:jc w:val="both"/>
      </w:pPr>
      <w:r>
        <w:lastRenderedPageBreak/>
        <w:t xml:space="preserve">24. </w:t>
      </w:r>
      <w:r w:rsidRPr="00627F30">
        <w:t>Научное руководство выпускной квалификационной работой по теме</w:t>
      </w:r>
      <w:r w:rsidRPr="00026C32">
        <w:t>:</w:t>
      </w:r>
      <w:r>
        <w:rPr>
          <w:b/>
        </w:rPr>
        <w:t xml:space="preserve"> «</w:t>
      </w:r>
      <w:r w:rsidRPr="00026C32">
        <w:rPr>
          <w:b/>
        </w:rPr>
        <w:t>Российский рынок образовательных услуг</w:t>
      </w:r>
      <w:r>
        <w:rPr>
          <w:b/>
        </w:rPr>
        <w:t xml:space="preserve">» </w:t>
      </w:r>
      <w:r w:rsidRPr="00026C32">
        <w:t>(</w:t>
      </w:r>
      <w:proofErr w:type="spellStart"/>
      <w:r w:rsidRPr="00026C32">
        <w:rPr>
          <w:b/>
          <w:i/>
        </w:rPr>
        <w:t>Азикова</w:t>
      </w:r>
      <w:proofErr w:type="spellEnd"/>
      <w:r w:rsidRPr="00026C32">
        <w:rPr>
          <w:b/>
          <w:i/>
        </w:rPr>
        <w:t xml:space="preserve"> Б.А.</w:t>
      </w:r>
      <w:r>
        <w:t xml:space="preserve">, бакалавр гр. м301, </w:t>
      </w:r>
      <w:r>
        <w:t>направление «Менеджмент»).</w:t>
      </w:r>
    </w:p>
    <w:p w:rsidR="00026C32" w:rsidRDefault="00026C32" w:rsidP="00026C32">
      <w:pPr>
        <w:jc w:val="both"/>
      </w:pPr>
      <w:r>
        <w:t xml:space="preserve">25. </w:t>
      </w:r>
      <w:r w:rsidRPr="00627F30">
        <w:t>Научное руководство выпускной квалификационной работой по теме</w:t>
      </w:r>
      <w:r w:rsidRPr="00026C32">
        <w:t>:</w:t>
      </w:r>
      <w:r>
        <w:rPr>
          <w:b/>
        </w:rPr>
        <w:t xml:space="preserve"> «</w:t>
      </w:r>
      <w:r w:rsidRPr="00026C32">
        <w:rPr>
          <w:b/>
        </w:rPr>
        <w:t>Платные медицинские услуги и перспективы их развития</w:t>
      </w:r>
      <w:r>
        <w:rPr>
          <w:b/>
        </w:rPr>
        <w:t xml:space="preserve">» </w:t>
      </w:r>
      <w:r>
        <w:t>(</w:t>
      </w:r>
      <w:proofErr w:type="spellStart"/>
      <w:r w:rsidRPr="00026C32">
        <w:rPr>
          <w:b/>
          <w:i/>
        </w:rPr>
        <w:t>Батырова</w:t>
      </w:r>
      <w:proofErr w:type="spellEnd"/>
      <w:r w:rsidRPr="00026C32">
        <w:rPr>
          <w:b/>
          <w:i/>
        </w:rPr>
        <w:t xml:space="preserve"> Ж</w:t>
      </w:r>
      <w:r>
        <w:rPr>
          <w:b/>
          <w:i/>
        </w:rPr>
        <w:t>.</w:t>
      </w:r>
      <w:r w:rsidRPr="00026C32">
        <w:rPr>
          <w:b/>
          <w:i/>
        </w:rPr>
        <w:t>Р</w:t>
      </w:r>
      <w:r>
        <w:rPr>
          <w:b/>
          <w:i/>
        </w:rPr>
        <w:t xml:space="preserve">., </w:t>
      </w:r>
      <w:r>
        <w:t>бакалавр гр. м301, направление «Менеджмент»).</w:t>
      </w:r>
    </w:p>
    <w:p w:rsidR="00577C60" w:rsidRDefault="00026C32" w:rsidP="00577C60">
      <w:pPr>
        <w:jc w:val="both"/>
      </w:pPr>
      <w:r>
        <w:t xml:space="preserve">26. </w:t>
      </w:r>
      <w:r w:rsidRPr="00627F30">
        <w:t>Научное руководство выпускной квалификационной работой по теме</w:t>
      </w:r>
      <w:r w:rsidRPr="00026C32">
        <w:t>:</w:t>
      </w:r>
      <w:r>
        <w:rPr>
          <w:b/>
        </w:rPr>
        <w:t xml:space="preserve"> «</w:t>
      </w:r>
      <w:r w:rsidRPr="00026C32">
        <w:rPr>
          <w:b/>
        </w:rPr>
        <w:t>Социальная защита населения в кризисный период</w:t>
      </w:r>
      <w:r>
        <w:rPr>
          <w:b/>
        </w:rPr>
        <w:t>»</w:t>
      </w:r>
      <w:r w:rsidR="00577C60">
        <w:rPr>
          <w:b/>
        </w:rPr>
        <w:t xml:space="preserve"> </w:t>
      </w:r>
      <w:r w:rsidR="00577C60">
        <w:t>(</w:t>
      </w:r>
      <w:r w:rsidR="00577C60" w:rsidRPr="00577C60">
        <w:rPr>
          <w:b/>
          <w:i/>
        </w:rPr>
        <w:t>Григорян М</w:t>
      </w:r>
      <w:r w:rsidR="00577C60">
        <w:rPr>
          <w:b/>
          <w:i/>
        </w:rPr>
        <w:t>.</w:t>
      </w:r>
      <w:r w:rsidR="00577C60" w:rsidRPr="00577C60">
        <w:rPr>
          <w:b/>
          <w:i/>
        </w:rPr>
        <w:t>К</w:t>
      </w:r>
      <w:r w:rsidR="00577C60">
        <w:rPr>
          <w:b/>
          <w:i/>
        </w:rPr>
        <w:t xml:space="preserve">., </w:t>
      </w:r>
      <w:r w:rsidR="00577C60">
        <w:t>бакалавр гр. м30</w:t>
      </w:r>
      <w:r w:rsidR="00577C60">
        <w:t>5</w:t>
      </w:r>
      <w:r w:rsidR="00577C60">
        <w:t>, направление «Менеджмент»).</w:t>
      </w:r>
    </w:p>
    <w:p w:rsidR="00577C60" w:rsidRDefault="00577C60" w:rsidP="00577C60">
      <w:pPr>
        <w:jc w:val="both"/>
      </w:pPr>
      <w:r>
        <w:t xml:space="preserve">27. </w:t>
      </w:r>
      <w:r w:rsidRPr="00627F30">
        <w:t>Научное руководство выпускной квалификационной работой по теме</w:t>
      </w:r>
      <w:r w:rsidRPr="00026C32">
        <w:t>:</w:t>
      </w:r>
      <w:r>
        <w:rPr>
          <w:b/>
        </w:rPr>
        <w:t xml:space="preserve"> «</w:t>
      </w:r>
      <w:r w:rsidRPr="00577C60">
        <w:rPr>
          <w:b/>
        </w:rPr>
        <w:t>Роль государства в условиях финансово-экономического кризиса</w:t>
      </w:r>
      <w:r>
        <w:rPr>
          <w:b/>
        </w:rPr>
        <w:t xml:space="preserve">» </w:t>
      </w:r>
      <w:r>
        <w:t>(</w:t>
      </w:r>
      <w:proofErr w:type="spellStart"/>
      <w:r>
        <w:rPr>
          <w:b/>
          <w:i/>
        </w:rPr>
        <w:t>Дидаев</w:t>
      </w:r>
      <w:proofErr w:type="spellEnd"/>
      <w:r>
        <w:rPr>
          <w:b/>
          <w:i/>
        </w:rPr>
        <w:t xml:space="preserve"> З.</w:t>
      </w:r>
      <w:r w:rsidRPr="00577C60">
        <w:rPr>
          <w:b/>
          <w:i/>
        </w:rPr>
        <w:t>Л</w:t>
      </w:r>
      <w:r>
        <w:rPr>
          <w:b/>
          <w:i/>
        </w:rPr>
        <w:t xml:space="preserve">., </w:t>
      </w:r>
      <w:r>
        <w:t>бакалавр гр. м30</w:t>
      </w:r>
      <w:r>
        <w:t>6</w:t>
      </w:r>
      <w:r>
        <w:t>, направление «Менеджмент»).</w:t>
      </w:r>
    </w:p>
    <w:p w:rsidR="00577C60" w:rsidRDefault="00577C60" w:rsidP="00577C60">
      <w:pPr>
        <w:jc w:val="both"/>
      </w:pPr>
      <w:r>
        <w:t xml:space="preserve">28. </w:t>
      </w:r>
      <w:r w:rsidRPr="00627F30">
        <w:t>Научное руководство выпускной квалификационной работой по теме</w:t>
      </w:r>
      <w:r w:rsidRPr="00026C32">
        <w:t>:</w:t>
      </w:r>
      <w:r>
        <w:rPr>
          <w:b/>
        </w:rPr>
        <w:t xml:space="preserve"> «</w:t>
      </w:r>
      <w:r w:rsidRPr="00577C60">
        <w:rPr>
          <w:b/>
        </w:rPr>
        <w:t>Государственное регулирование деятельности естественных монополий</w:t>
      </w:r>
      <w:r>
        <w:rPr>
          <w:b/>
        </w:rPr>
        <w:t xml:space="preserve">» </w:t>
      </w:r>
      <w:r>
        <w:t>(</w:t>
      </w:r>
      <w:proofErr w:type="spellStart"/>
      <w:r w:rsidRPr="00577C60">
        <w:rPr>
          <w:b/>
          <w:i/>
        </w:rPr>
        <w:t>Раилов</w:t>
      </w:r>
      <w:proofErr w:type="spellEnd"/>
      <w:r w:rsidRPr="00577C60">
        <w:rPr>
          <w:b/>
          <w:i/>
        </w:rPr>
        <w:t xml:space="preserve"> Х</w:t>
      </w:r>
      <w:r>
        <w:rPr>
          <w:b/>
          <w:i/>
        </w:rPr>
        <w:t>.</w:t>
      </w:r>
      <w:r w:rsidRPr="00577C60">
        <w:rPr>
          <w:b/>
          <w:i/>
        </w:rPr>
        <w:t>А</w:t>
      </w:r>
      <w:r>
        <w:rPr>
          <w:b/>
          <w:i/>
        </w:rPr>
        <w:t>.</w:t>
      </w:r>
      <w:r>
        <w:t xml:space="preserve">, </w:t>
      </w:r>
      <w:r>
        <w:t>бакалавр гр. м306, направление «Менеджмент»).</w:t>
      </w:r>
    </w:p>
    <w:p w:rsidR="00577C60" w:rsidRPr="00577C60" w:rsidRDefault="00577C60" w:rsidP="00577C60">
      <w:pPr>
        <w:jc w:val="both"/>
      </w:pPr>
      <w:r>
        <w:t xml:space="preserve">29. </w:t>
      </w:r>
      <w:r w:rsidRPr="00627F30">
        <w:t>Научное руководство выпускной квалификационной работой по теме</w:t>
      </w:r>
      <w:r w:rsidRPr="00026C32">
        <w:t>:</w:t>
      </w:r>
      <w:r>
        <w:rPr>
          <w:b/>
        </w:rPr>
        <w:t xml:space="preserve"> «</w:t>
      </w:r>
      <w:r w:rsidRPr="00577C60">
        <w:rPr>
          <w:b/>
        </w:rPr>
        <w:t>Развитие образования в условиях рыночной экономики</w:t>
      </w:r>
      <w:r>
        <w:rPr>
          <w:b/>
        </w:rPr>
        <w:t xml:space="preserve">» </w:t>
      </w:r>
      <w:r>
        <w:t>(</w:t>
      </w:r>
      <w:proofErr w:type="spellStart"/>
      <w:r w:rsidRPr="00577C60">
        <w:rPr>
          <w:b/>
          <w:i/>
        </w:rPr>
        <w:t>Шишакова</w:t>
      </w:r>
      <w:proofErr w:type="spellEnd"/>
      <w:r w:rsidRPr="00577C60">
        <w:rPr>
          <w:b/>
          <w:i/>
        </w:rPr>
        <w:t xml:space="preserve"> Т</w:t>
      </w:r>
      <w:r>
        <w:rPr>
          <w:b/>
          <w:i/>
        </w:rPr>
        <w:t>.</w:t>
      </w:r>
      <w:r w:rsidRPr="00577C60">
        <w:rPr>
          <w:b/>
          <w:i/>
        </w:rPr>
        <w:t>А</w:t>
      </w:r>
      <w:r>
        <w:rPr>
          <w:b/>
          <w:i/>
        </w:rPr>
        <w:t>.</w:t>
      </w:r>
      <w:r>
        <w:t xml:space="preserve">, </w:t>
      </w:r>
      <w:r w:rsidRPr="00577C60">
        <w:t>бакалавр гр. м30</w:t>
      </w:r>
      <w:r>
        <w:t>5</w:t>
      </w:r>
      <w:r w:rsidRPr="00577C60">
        <w:t>, направление «Менеджмент»).</w:t>
      </w:r>
    </w:p>
    <w:p w:rsidR="00026C32" w:rsidRDefault="00026C32" w:rsidP="00E5451F">
      <w:pPr>
        <w:jc w:val="both"/>
        <w:rPr>
          <w:b/>
          <w:i/>
        </w:rPr>
      </w:pPr>
    </w:p>
    <w:p w:rsidR="00C47073" w:rsidRDefault="00C47073" w:rsidP="00E5451F">
      <w:pPr>
        <w:jc w:val="both"/>
        <w:rPr>
          <w:b/>
          <w:i/>
        </w:rPr>
      </w:pPr>
      <w:r>
        <w:rPr>
          <w:b/>
          <w:i/>
        </w:rPr>
        <w:t xml:space="preserve">доц. </w:t>
      </w:r>
      <w:proofErr w:type="spellStart"/>
      <w:r>
        <w:rPr>
          <w:b/>
          <w:i/>
        </w:rPr>
        <w:t>Золотина</w:t>
      </w:r>
      <w:proofErr w:type="spellEnd"/>
      <w:r>
        <w:rPr>
          <w:b/>
          <w:i/>
        </w:rPr>
        <w:t xml:space="preserve"> О.А. </w:t>
      </w:r>
    </w:p>
    <w:p w:rsidR="00C47073" w:rsidRDefault="00C47073" w:rsidP="00445573">
      <w:pPr>
        <w:jc w:val="both"/>
      </w:pPr>
      <w:r w:rsidRPr="00627F30">
        <w:t>1. Научное руководство выпускной квалификационной работой по теме:</w:t>
      </w:r>
      <w:r>
        <w:t xml:space="preserve"> </w:t>
      </w:r>
      <w:r w:rsidRPr="00445573">
        <w:rPr>
          <w:b/>
        </w:rPr>
        <w:t>«Системы мотивации персонала в международных организациях»</w:t>
      </w:r>
      <w:r>
        <w:t xml:space="preserve"> (</w:t>
      </w:r>
      <w:proofErr w:type="spellStart"/>
      <w:r w:rsidRPr="00445573">
        <w:rPr>
          <w:b/>
          <w:i/>
        </w:rPr>
        <w:t>Вороди</w:t>
      </w:r>
      <w:r>
        <w:rPr>
          <w:b/>
          <w:i/>
        </w:rPr>
        <w:t>м</w:t>
      </w:r>
      <w:r w:rsidRPr="00445573">
        <w:rPr>
          <w:b/>
          <w:i/>
        </w:rPr>
        <w:t>ова</w:t>
      </w:r>
      <w:proofErr w:type="spellEnd"/>
      <w:r w:rsidRPr="00445573">
        <w:rPr>
          <w:b/>
          <w:i/>
        </w:rPr>
        <w:t xml:space="preserve"> А.В.</w:t>
      </w:r>
      <w:r>
        <w:t>, бакалавр гр. э305, направление «Экономика»).</w:t>
      </w:r>
    </w:p>
    <w:p w:rsidR="00C47073" w:rsidRDefault="00C47073" w:rsidP="00E5451F">
      <w:pPr>
        <w:jc w:val="both"/>
        <w:rPr>
          <w:b/>
          <w:i/>
        </w:rPr>
      </w:pPr>
    </w:p>
    <w:p w:rsidR="00C47073" w:rsidRDefault="00C47073" w:rsidP="00E5451F">
      <w:pPr>
        <w:jc w:val="both"/>
        <w:rPr>
          <w:b/>
          <w:i/>
        </w:rPr>
      </w:pPr>
      <w:r>
        <w:rPr>
          <w:b/>
          <w:i/>
        </w:rPr>
        <w:t xml:space="preserve">доц. Иванова О.А. </w:t>
      </w:r>
    </w:p>
    <w:p w:rsidR="00C47073" w:rsidRDefault="00C47073" w:rsidP="00E5451F">
      <w:pPr>
        <w:jc w:val="both"/>
        <w:rPr>
          <w:b/>
          <w:i/>
        </w:rPr>
      </w:pPr>
      <w:r w:rsidRPr="00627F30">
        <w:t>1. Научное руководство выпускной квалификационной работой по теме:</w:t>
      </w:r>
      <w:r>
        <w:t xml:space="preserve"> «Проблемы структурной безработицы в Республике Ингушетия» (</w:t>
      </w:r>
      <w:proofErr w:type="spellStart"/>
      <w:r w:rsidRPr="0081165C">
        <w:rPr>
          <w:b/>
          <w:i/>
        </w:rPr>
        <w:t>Кузьгова</w:t>
      </w:r>
      <w:proofErr w:type="spellEnd"/>
      <w:r w:rsidRPr="0081165C">
        <w:rPr>
          <w:b/>
          <w:i/>
        </w:rPr>
        <w:t xml:space="preserve"> Т.М.-Б.</w:t>
      </w:r>
      <w:r>
        <w:t>, бакалавр гр. э312, направление «Экономика»).</w:t>
      </w:r>
    </w:p>
    <w:p w:rsidR="00C47073" w:rsidRDefault="00C47073" w:rsidP="00E5451F">
      <w:pPr>
        <w:jc w:val="both"/>
        <w:rPr>
          <w:b/>
          <w:i/>
        </w:rPr>
      </w:pPr>
    </w:p>
    <w:p w:rsidR="00C47073" w:rsidRDefault="00C47073" w:rsidP="00E5451F">
      <w:pPr>
        <w:jc w:val="both"/>
        <w:rPr>
          <w:b/>
          <w:i/>
        </w:rPr>
      </w:pPr>
      <w:r>
        <w:rPr>
          <w:b/>
          <w:i/>
        </w:rPr>
        <w:t xml:space="preserve">доц. </w:t>
      </w:r>
      <w:proofErr w:type="spellStart"/>
      <w:r>
        <w:rPr>
          <w:b/>
          <w:i/>
        </w:rPr>
        <w:t>Линге</w:t>
      </w:r>
      <w:proofErr w:type="spellEnd"/>
      <w:r>
        <w:rPr>
          <w:b/>
          <w:i/>
        </w:rPr>
        <w:t xml:space="preserve"> Д.И.</w:t>
      </w:r>
    </w:p>
    <w:p w:rsidR="00C47073" w:rsidRDefault="00C47073" w:rsidP="00445573">
      <w:pPr>
        <w:jc w:val="both"/>
      </w:pPr>
      <w:r w:rsidRPr="00627F30">
        <w:t>1. Научное руководство выпускной квалификационной работой по теме:</w:t>
      </w:r>
      <w:r>
        <w:t xml:space="preserve"> </w:t>
      </w:r>
      <w:r w:rsidRPr="00445573">
        <w:rPr>
          <w:b/>
        </w:rPr>
        <w:t>«Оценка привлекательности работодателя и методы ее повышения»</w:t>
      </w:r>
      <w:r>
        <w:t xml:space="preserve"> (</w:t>
      </w:r>
      <w:r w:rsidRPr="00445573">
        <w:rPr>
          <w:b/>
          <w:i/>
        </w:rPr>
        <w:t>Воронина О.М.</w:t>
      </w:r>
      <w:r>
        <w:t>, бакалавр гр. э304, направление «Экономика»).</w:t>
      </w:r>
    </w:p>
    <w:p w:rsidR="00C47073" w:rsidRDefault="00C47073" w:rsidP="00E5451F">
      <w:pPr>
        <w:jc w:val="both"/>
        <w:rPr>
          <w:b/>
          <w:i/>
        </w:rPr>
      </w:pPr>
    </w:p>
    <w:p w:rsidR="00C47073" w:rsidRPr="00627F30" w:rsidRDefault="00C47073" w:rsidP="00E5451F">
      <w:pPr>
        <w:jc w:val="both"/>
        <w:rPr>
          <w:b/>
          <w:i/>
        </w:rPr>
      </w:pPr>
      <w:r w:rsidRPr="00627F30">
        <w:rPr>
          <w:b/>
          <w:i/>
        </w:rPr>
        <w:t xml:space="preserve">доц. </w:t>
      </w:r>
      <w:proofErr w:type="spellStart"/>
      <w:r w:rsidRPr="00627F30">
        <w:rPr>
          <w:b/>
          <w:i/>
        </w:rPr>
        <w:t>Хорошильцева</w:t>
      </w:r>
      <w:proofErr w:type="spellEnd"/>
      <w:r w:rsidRPr="00627F30">
        <w:rPr>
          <w:b/>
          <w:i/>
        </w:rPr>
        <w:t xml:space="preserve"> Н.А.: </w:t>
      </w:r>
    </w:p>
    <w:p w:rsidR="00C47073" w:rsidRPr="00627F30" w:rsidRDefault="00C47073" w:rsidP="00A87F5F">
      <w:pPr>
        <w:jc w:val="both"/>
      </w:pPr>
      <w:r w:rsidRPr="00627F30">
        <w:t xml:space="preserve">1. Научное руководство выпускной квалификационной работой по теме: </w:t>
      </w:r>
      <w:r w:rsidRPr="00627F30">
        <w:rPr>
          <w:b/>
        </w:rPr>
        <w:t>«Система ключевых показателей эффективности деятельности сотрудников (на примере современных российских компаний)»</w:t>
      </w:r>
      <w:r w:rsidRPr="00627F30">
        <w:t xml:space="preserve"> (</w:t>
      </w:r>
      <w:proofErr w:type="spellStart"/>
      <w:r w:rsidRPr="00046BDB">
        <w:rPr>
          <w:b/>
          <w:i/>
        </w:rPr>
        <w:t>Тен</w:t>
      </w:r>
      <w:proofErr w:type="spellEnd"/>
      <w:r w:rsidRPr="00046BDB">
        <w:rPr>
          <w:b/>
          <w:i/>
        </w:rPr>
        <w:t xml:space="preserve"> Ю.В.</w:t>
      </w:r>
      <w:r w:rsidRPr="00627F30">
        <w:t>, студентка вечернего отделения, гр. в501).</w:t>
      </w:r>
    </w:p>
    <w:p w:rsidR="00C47073" w:rsidRPr="00627F30" w:rsidRDefault="00C47073" w:rsidP="00A87F5F">
      <w:pPr>
        <w:jc w:val="both"/>
      </w:pPr>
      <w:r w:rsidRPr="00627F30">
        <w:t>2.</w:t>
      </w:r>
      <w:r w:rsidRPr="00627F30">
        <w:rPr>
          <w:b/>
        </w:rPr>
        <w:t xml:space="preserve"> </w:t>
      </w:r>
      <w:r w:rsidRPr="00627F30">
        <w:t xml:space="preserve">Научное руководство выпускной квалификационной работой с успешной защитой 14 мая 2015 г. по теме: </w:t>
      </w:r>
      <w:r w:rsidRPr="00627F30">
        <w:rPr>
          <w:b/>
        </w:rPr>
        <w:t>«Кадровая политика крупнейших банков во внешних корпоративных электронных средствах массовой информации современной России»</w:t>
      </w:r>
      <w:r w:rsidRPr="00627F30">
        <w:t xml:space="preserve"> (</w:t>
      </w:r>
      <w:proofErr w:type="spellStart"/>
      <w:r w:rsidRPr="00922CC3">
        <w:rPr>
          <w:b/>
          <w:i/>
        </w:rPr>
        <w:t>Шарафутдинова</w:t>
      </w:r>
      <w:proofErr w:type="spellEnd"/>
      <w:r w:rsidRPr="00922CC3">
        <w:rPr>
          <w:b/>
          <w:i/>
        </w:rPr>
        <w:t xml:space="preserve"> Э.М.</w:t>
      </w:r>
      <w:r w:rsidRPr="00627F30">
        <w:t>, бакалавр гр. м405, направление «Менеджмент»).</w:t>
      </w:r>
    </w:p>
    <w:p w:rsidR="00C47073" w:rsidRDefault="00C47073" w:rsidP="006E424A">
      <w:pPr>
        <w:ind w:left="66"/>
        <w:jc w:val="both"/>
        <w:rPr>
          <w:b/>
        </w:rPr>
      </w:pPr>
      <w:r>
        <w:t xml:space="preserve"> </w:t>
      </w:r>
    </w:p>
    <w:p w:rsidR="00C47073" w:rsidRPr="003232C8" w:rsidRDefault="00C47073" w:rsidP="00923D7E">
      <w:pPr>
        <w:ind w:left="720" w:hanging="720"/>
        <w:jc w:val="both"/>
        <w:rPr>
          <w:b/>
          <w:i/>
        </w:rPr>
      </w:pPr>
      <w:r w:rsidRPr="003232C8">
        <w:rPr>
          <w:b/>
          <w:i/>
        </w:rPr>
        <w:t>доц. Черных Е.А.:</w:t>
      </w:r>
    </w:p>
    <w:p w:rsidR="00C47073" w:rsidRPr="003232C8" w:rsidRDefault="00C47073" w:rsidP="000338BF">
      <w:pPr>
        <w:tabs>
          <w:tab w:val="left" w:pos="3884"/>
        </w:tabs>
        <w:jc w:val="both"/>
      </w:pPr>
      <w:r w:rsidRPr="003232C8">
        <w:rPr>
          <w:color w:val="000000"/>
        </w:rPr>
        <w:t>1.</w:t>
      </w:r>
      <w:r w:rsidRPr="003232C8">
        <w:t xml:space="preserve"> Научное руководство магистерской диссертацией с успешной защитой в мае 2015 г. по теме:</w:t>
      </w:r>
      <w:r w:rsidRPr="003232C8">
        <w:rPr>
          <w:color w:val="000000"/>
        </w:rPr>
        <w:t xml:space="preserve"> </w:t>
      </w:r>
      <w:r w:rsidRPr="003232C8">
        <w:rPr>
          <w:b/>
          <w:color w:val="000000"/>
        </w:rPr>
        <w:t>«</w:t>
      </w:r>
      <w:r w:rsidRPr="003232C8">
        <w:rPr>
          <w:b/>
        </w:rPr>
        <w:t>Взаимодействие рынка труда и рынка образовательных услуг в сфере информационных технологий»</w:t>
      </w:r>
      <w:r w:rsidRPr="003232C8">
        <w:t xml:space="preserve"> (</w:t>
      </w:r>
      <w:proofErr w:type="spellStart"/>
      <w:r w:rsidRPr="003232C8">
        <w:rPr>
          <w:b/>
          <w:i/>
          <w:color w:val="000000"/>
        </w:rPr>
        <w:t>Барсукова</w:t>
      </w:r>
      <w:proofErr w:type="spellEnd"/>
      <w:r w:rsidRPr="003232C8">
        <w:rPr>
          <w:b/>
          <w:i/>
          <w:color w:val="000000"/>
        </w:rPr>
        <w:t xml:space="preserve"> С.К.</w:t>
      </w:r>
      <w:r w:rsidRPr="003232C8">
        <w:rPr>
          <w:color w:val="000000"/>
        </w:rPr>
        <w:t xml:space="preserve">, магистр гр. э650, </w:t>
      </w:r>
      <w:proofErr w:type="spellStart"/>
      <w:r w:rsidRPr="003232C8">
        <w:rPr>
          <w:color w:val="000000"/>
        </w:rPr>
        <w:t>ЭССТиН</w:t>
      </w:r>
      <w:proofErr w:type="spellEnd"/>
      <w:r w:rsidRPr="003232C8">
        <w:rPr>
          <w:color w:val="000000"/>
        </w:rPr>
        <w:t xml:space="preserve">). </w:t>
      </w:r>
    </w:p>
    <w:p w:rsidR="00C47073" w:rsidRDefault="00C47073" w:rsidP="000338BF">
      <w:pPr>
        <w:tabs>
          <w:tab w:val="left" w:pos="3884"/>
        </w:tabs>
        <w:jc w:val="both"/>
        <w:rPr>
          <w:color w:val="000000"/>
        </w:rPr>
      </w:pPr>
      <w:r w:rsidRPr="003232C8">
        <w:rPr>
          <w:color w:val="000000"/>
        </w:rPr>
        <w:t xml:space="preserve">2. </w:t>
      </w:r>
      <w:r w:rsidRPr="003232C8">
        <w:t>Научное руководство магистерской диссертацией с успешной защитой по теме:</w:t>
      </w:r>
      <w:r w:rsidRPr="003232C8">
        <w:rPr>
          <w:color w:val="000000"/>
        </w:rPr>
        <w:t xml:space="preserve"> </w:t>
      </w:r>
      <w:r w:rsidRPr="003232C8">
        <w:rPr>
          <w:b/>
          <w:color w:val="000000"/>
        </w:rPr>
        <w:t>«</w:t>
      </w:r>
      <w:r w:rsidRPr="003232C8">
        <w:rPr>
          <w:b/>
        </w:rPr>
        <w:t>Формирование сбалансированного рынка достойных рабочих мест и высококвалифицированных рабочих кадров в  России»</w:t>
      </w:r>
      <w:r w:rsidRPr="003232C8">
        <w:rPr>
          <w:color w:val="000000"/>
        </w:rPr>
        <w:t xml:space="preserve"> (</w:t>
      </w:r>
      <w:r w:rsidRPr="003232C8">
        <w:rPr>
          <w:b/>
          <w:i/>
          <w:color w:val="000000"/>
        </w:rPr>
        <w:t>Осипова И.Б.</w:t>
      </w:r>
      <w:r w:rsidRPr="003232C8">
        <w:rPr>
          <w:color w:val="000000"/>
        </w:rPr>
        <w:t xml:space="preserve">, магистр гр. э650, </w:t>
      </w:r>
      <w:proofErr w:type="spellStart"/>
      <w:r w:rsidRPr="003232C8">
        <w:rPr>
          <w:color w:val="000000"/>
        </w:rPr>
        <w:t>ЭССТиН</w:t>
      </w:r>
      <w:proofErr w:type="spellEnd"/>
      <w:r w:rsidRPr="003232C8">
        <w:rPr>
          <w:color w:val="000000"/>
        </w:rPr>
        <w:t>).</w:t>
      </w:r>
    </w:p>
    <w:p w:rsidR="00C47073" w:rsidRDefault="00C47073" w:rsidP="00A91591">
      <w:pPr>
        <w:tabs>
          <w:tab w:val="left" w:pos="3884"/>
        </w:tabs>
        <w:ind w:left="360"/>
        <w:jc w:val="both"/>
        <w:rPr>
          <w:color w:val="000000"/>
        </w:rPr>
      </w:pPr>
    </w:p>
    <w:p w:rsidR="00C47073" w:rsidRDefault="00C47073" w:rsidP="00D221B1">
      <w:pPr>
        <w:tabs>
          <w:tab w:val="left" w:pos="3884"/>
        </w:tabs>
        <w:jc w:val="both"/>
        <w:rPr>
          <w:b/>
          <w:color w:val="000000"/>
        </w:rPr>
      </w:pPr>
      <w:r w:rsidRPr="003232C8">
        <w:rPr>
          <w:b/>
          <w:i/>
          <w:color w:val="000000"/>
        </w:rPr>
        <w:t>Костенко О.А., зав. аспирантурой и докторантурой</w:t>
      </w:r>
      <w:r>
        <w:rPr>
          <w:b/>
          <w:color w:val="000000"/>
        </w:rPr>
        <w:t>:</w:t>
      </w:r>
    </w:p>
    <w:p w:rsidR="00C47073" w:rsidRPr="003232C8" w:rsidRDefault="00C47073" w:rsidP="000338BF">
      <w:pPr>
        <w:tabs>
          <w:tab w:val="left" w:pos="3884"/>
        </w:tabs>
        <w:jc w:val="both"/>
      </w:pPr>
      <w:r w:rsidRPr="003232C8">
        <w:t xml:space="preserve">1. Научное руководство выпускной квалификационной работой с успешной защитой 14 мая 2015 г. по теме: </w:t>
      </w:r>
      <w:r w:rsidRPr="003232C8">
        <w:rPr>
          <w:b/>
        </w:rPr>
        <w:t>«Вознаграждение за труд и трудовое поведение в условиях современного предприятия»</w:t>
      </w:r>
      <w:r w:rsidRPr="003232C8">
        <w:t xml:space="preserve"> (</w:t>
      </w:r>
      <w:proofErr w:type="spellStart"/>
      <w:r w:rsidRPr="003232C8">
        <w:rPr>
          <w:b/>
          <w:i/>
        </w:rPr>
        <w:t>Хадурова</w:t>
      </w:r>
      <w:proofErr w:type="spellEnd"/>
      <w:r w:rsidRPr="003232C8">
        <w:rPr>
          <w:b/>
          <w:i/>
        </w:rPr>
        <w:t xml:space="preserve"> З.Г.</w:t>
      </w:r>
      <w:r w:rsidRPr="003232C8">
        <w:t>, бакалавр гр. э404, направление «Экономика»).</w:t>
      </w:r>
    </w:p>
    <w:p w:rsidR="00C47073" w:rsidRDefault="00C47073" w:rsidP="00BF31F8">
      <w:pPr>
        <w:pStyle w:val="a7"/>
        <w:ind w:left="0"/>
        <w:jc w:val="both"/>
        <w:rPr>
          <w:b/>
        </w:rPr>
      </w:pPr>
    </w:p>
    <w:p w:rsidR="00C47073" w:rsidRPr="003232C8" w:rsidRDefault="00C47073" w:rsidP="00BF31F8">
      <w:pPr>
        <w:pStyle w:val="a7"/>
        <w:ind w:left="0"/>
        <w:jc w:val="both"/>
        <w:rPr>
          <w:b/>
          <w:i/>
        </w:rPr>
      </w:pPr>
      <w:r w:rsidRPr="003232C8">
        <w:rPr>
          <w:b/>
          <w:i/>
        </w:rPr>
        <w:t xml:space="preserve">асс. </w:t>
      </w:r>
      <w:proofErr w:type="spellStart"/>
      <w:r w:rsidRPr="003232C8">
        <w:rPr>
          <w:b/>
          <w:i/>
        </w:rPr>
        <w:t>Семеньков</w:t>
      </w:r>
      <w:proofErr w:type="spellEnd"/>
      <w:r w:rsidRPr="003232C8">
        <w:rPr>
          <w:b/>
          <w:i/>
        </w:rPr>
        <w:t xml:space="preserve"> А.В.:</w:t>
      </w:r>
    </w:p>
    <w:p w:rsidR="00C47073" w:rsidRDefault="00C47073" w:rsidP="00D57CD7">
      <w:pPr>
        <w:pStyle w:val="a7"/>
        <w:ind w:left="0"/>
        <w:jc w:val="both"/>
      </w:pPr>
      <w:r w:rsidRPr="003232C8">
        <w:t xml:space="preserve">1. Научное руководство выпускной квалификационной работой с успешной защитой 14 мая 2015 г. по теме: </w:t>
      </w:r>
      <w:r w:rsidRPr="003232C8">
        <w:rPr>
          <w:b/>
        </w:rPr>
        <w:t>«Планирование персонала как элемент кадровой политики компаний транспортно-логистической отрасли»</w:t>
      </w:r>
      <w:r w:rsidRPr="003232C8">
        <w:t xml:space="preserve"> (</w:t>
      </w:r>
      <w:proofErr w:type="spellStart"/>
      <w:r w:rsidRPr="003232C8">
        <w:rPr>
          <w:b/>
          <w:i/>
        </w:rPr>
        <w:t>Катуркина</w:t>
      </w:r>
      <w:proofErr w:type="spellEnd"/>
      <w:r w:rsidRPr="003232C8">
        <w:rPr>
          <w:b/>
          <w:i/>
        </w:rPr>
        <w:t xml:space="preserve"> С.А.</w:t>
      </w:r>
      <w:r w:rsidRPr="003232C8">
        <w:t>, студентка вечернего отделения, гр. в502).</w:t>
      </w:r>
    </w:p>
    <w:p w:rsidR="00C47073" w:rsidRPr="003232C8" w:rsidRDefault="00C47073" w:rsidP="0081165C">
      <w:pPr>
        <w:tabs>
          <w:tab w:val="left" w:pos="3884"/>
        </w:tabs>
        <w:jc w:val="both"/>
      </w:pPr>
      <w:r>
        <w:rPr>
          <w:b/>
        </w:rPr>
        <w:t xml:space="preserve">2. </w:t>
      </w:r>
      <w:r w:rsidRPr="00627F30">
        <w:t>Научное руководство выпускной квалификационной работой по теме:</w:t>
      </w:r>
      <w:r>
        <w:t xml:space="preserve"> </w:t>
      </w:r>
      <w:r w:rsidRPr="0081165C">
        <w:rPr>
          <w:b/>
        </w:rPr>
        <w:t>«</w:t>
      </w:r>
      <w:proofErr w:type="spellStart"/>
      <w:r w:rsidRPr="0081165C">
        <w:rPr>
          <w:b/>
        </w:rPr>
        <w:t>Трудоголизм</w:t>
      </w:r>
      <w:proofErr w:type="spellEnd"/>
      <w:r w:rsidRPr="0081165C">
        <w:rPr>
          <w:b/>
        </w:rPr>
        <w:t xml:space="preserve"> как нерациональное поведение работника: причины и следствия»</w:t>
      </w:r>
      <w:r>
        <w:t xml:space="preserve"> (</w:t>
      </w:r>
      <w:proofErr w:type="spellStart"/>
      <w:r w:rsidRPr="0081165C">
        <w:rPr>
          <w:b/>
          <w:i/>
        </w:rPr>
        <w:t>Колотуш</w:t>
      </w:r>
      <w:r>
        <w:rPr>
          <w:b/>
          <w:i/>
        </w:rPr>
        <w:t>а</w:t>
      </w:r>
      <w:proofErr w:type="spellEnd"/>
      <w:r w:rsidRPr="0081165C">
        <w:rPr>
          <w:b/>
          <w:i/>
        </w:rPr>
        <w:t xml:space="preserve"> А.В.</w:t>
      </w:r>
      <w:r>
        <w:t xml:space="preserve">, </w:t>
      </w:r>
      <w:r w:rsidRPr="003232C8">
        <w:t>бакалавр гр. э</w:t>
      </w:r>
      <w:r>
        <w:t>303</w:t>
      </w:r>
      <w:r w:rsidRPr="003232C8">
        <w:t>, направление «Экономика»).</w:t>
      </w:r>
    </w:p>
    <w:p w:rsidR="00C47073" w:rsidRDefault="00C47073" w:rsidP="00134633">
      <w:pPr>
        <w:rPr>
          <w:b/>
        </w:rPr>
      </w:pPr>
    </w:p>
    <w:p w:rsidR="00C47073" w:rsidRDefault="00C47073" w:rsidP="00134633">
      <w:pPr>
        <w:rPr>
          <w:b/>
        </w:rPr>
      </w:pPr>
    </w:p>
    <w:p w:rsidR="00C47073" w:rsidRPr="00DC08F7" w:rsidRDefault="00C47073" w:rsidP="00DC08F7">
      <w:pPr>
        <w:jc w:val="center"/>
        <w:rPr>
          <w:b/>
        </w:rPr>
      </w:pPr>
      <w:r w:rsidRPr="00DC08F7">
        <w:rPr>
          <w:b/>
        </w:rPr>
        <w:t>Участие сотрудников кафедры  в повышении квалификации в 2015 году:</w:t>
      </w:r>
    </w:p>
    <w:p w:rsidR="00C47073" w:rsidRPr="00DC08F7" w:rsidRDefault="00C47073" w:rsidP="00134633">
      <w:pPr>
        <w:rPr>
          <w:b/>
        </w:rPr>
      </w:pPr>
    </w:p>
    <w:p w:rsidR="00C47073" w:rsidRPr="00DC08F7" w:rsidRDefault="00C47073" w:rsidP="006D543D">
      <w:pPr>
        <w:ind w:firstLine="360"/>
        <w:jc w:val="both"/>
      </w:pPr>
      <w:r w:rsidRPr="00DC08F7">
        <w:t>В программе «Разработка и реализация образовательных программ на основе требований ФГОС ВО» (72 часа), 19 января 2015 г. – 18 марта 2015 г. (</w:t>
      </w:r>
      <w:r w:rsidRPr="00DC08F7">
        <w:rPr>
          <w:b/>
          <w:i/>
        </w:rPr>
        <w:t>асс.</w:t>
      </w:r>
      <w:r>
        <w:t xml:space="preserve"> </w:t>
      </w:r>
      <w:r w:rsidRPr="00DC08F7">
        <w:rPr>
          <w:b/>
          <w:i/>
        </w:rPr>
        <w:t xml:space="preserve">Алёшина А.Б., </w:t>
      </w:r>
      <w:r>
        <w:rPr>
          <w:b/>
          <w:i/>
        </w:rPr>
        <w:t xml:space="preserve">доц. </w:t>
      </w:r>
      <w:r w:rsidRPr="00DC08F7">
        <w:rPr>
          <w:b/>
          <w:i/>
        </w:rPr>
        <w:t xml:space="preserve">Артамонова М.В., </w:t>
      </w:r>
      <w:r>
        <w:rPr>
          <w:b/>
          <w:i/>
        </w:rPr>
        <w:t xml:space="preserve">доц. </w:t>
      </w:r>
      <w:proofErr w:type="spellStart"/>
      <w:r w:rsidRPr="00DC08F7">
        <w:rPr>
          <w:b/>
          <w:i/>
        </w:rPr>
        <w:t>Луданик</w:t>
      </w:r>
      <w:proofErr w:type="spellEnd"/>
      <w:r w:rsidRPr="00DC08F7">
        <w:rPr>
          <w:b/>
          <w:i/>
        </w:rPr>
        <w:t xml:space="preserve"> М.В.</w:t>
      </w:r>
      <w:r w:rsidRPr="00DC08F7">
        <w:t xml:space="preserve">). Программа подготовлена при совместном участии АНО «Электронное образование для </w:t>
      </w:r>
      <w:proofErr w:type="spellStart"/>
      <w:r w:rsidRPr="00DC08F7">
        <w:t>наноиндустрии</w:t>
      </w:r>
      <w:proofErr w:type="spellEnd"/>
      <w:r w:rsidRPr="00DC08F7">
        <w:t xml:space="preserve"> (</w:t>
      </w:r>
      <w:proofErr w:type="spellStart"/>
      <w:r w:rsidRPr="00DC08F7">
        <w:t>eNano</w:t>
      </w:r>
      <w:proofErr w:type="spellEnd"/>
      <w:r w:rsidRPr="00DC08F7">
        <w:t xml:space="preserve">)» и экономического факультета МГУ имени М.В. по результатам выданы </w:t>
      </w:r>
      <w:r w:rsidRPr="00DC08F7">
        <w:rPr>
          <w:b/>
        </w:rPr>
        <w:t>Удостоверения о повышении квалификации ПК МГУ</w:t>
      </w:r>
      <w:r w:rsidRPr="00DC08F7">
        <w:t xml:space="preserve">. Дата выдачи </w:t>
      </w:r>
      <w:r>
        <w:t xml:space="preserve">- </w:t>
      </w:r>
      <w:r w:rsidRPr="00DC08F7">
        <w:t>18 мая 2015 года.</w:t>
      </w:r>
    </w:p>
    <w:p w:rsidR="00C47073" w:rsidRPr="00134633" w:rsidRDefault="00C47073" w:rsidP="006D543D">
      <w:pPr>
        <w:rPr>
          <w:b/>
          <w:color w:val="008000"/>
          <w:sz w:val="18"/>
          <w:szCs w:val="18"/>
        </w:rPr>
      </w:pPr>
    </w:p>
    <w:p w:rsidR="00C47073" w:rsidRDefault="00C47073" w:rsidP="006D543D">
      <w:pPr>
        <w:spacing w:line="276" w:lineRule="auto"/>
        <w:jc w:val="center"/>
        <w:rPr>
          <w:b/>
          <w:lang w:eastAsia="en-US"/>
        </w:rPr>
      </w:pPr>
    </w:p>
    <w:p w:rsidR="00C47073" w:rsidRPr="00994D59" w:rsidRDefault="00C47073" w:rsidP="006D543D">
      <w:pPr>
        <w:spacing w:line="276" w:lineRule="auto"/>
        <w:jc w:val="center"/>
        <w:rPr>
          <w:b/>
          <w:lang w:eastAsia="en-US"/>
        </w:rPr>
      </w:pPr>
      <w:r w:rsidRPr="00994D59">
        <w:rPr>
          <w:b/>
          <w:lang w:eastAsia="en-US"/>
        </w:rPr>
        <w:t>Официальное оппонирование диссертаций</w:t>
      </w:r>
    </w:p>
    <w:p w:rsidR="00C47073" w:rsidRPr="00994D59" w:rsidRDefault="00C47073" w:rsidP="00D116E5">
      <w:pPr>
        <w:spacing w:after="200"/>
        <w:jc w:val="both"/>
        <w:rPr>
          <w:lang w:eastAsia="en-US"/>
        </w:rPr>
      </w:pPr>
      <w:r w:rsidRPr="00994D59">
        <w:rPr>
          <w:b/>
          <w:i/>
          <w:lang w:eastAsia="en-US"/>
        </w:rPr>
        <w:t xml:space="preserve">Проф. </w:t>
      </w:r>
      <w:proofErr w:type="spellStart"/>
      <w:r w:rsidRPr="00994D59">
        <w:rPr>
          <w:b/>
          <w:i/>
          <w:lang w:eastAsia="en-US"/>
        </w:rPr>
        <w:t>Разумова</w:t>
      </w:r>
      <w:proofErr w:type="spellEnd"/>
      <w:r w:rsidRPr="00994D59">
        <w:rPr>
          <w:b/>
          <w:i/>
          <w:lang w:eastAsia="en-US"/>
        </w:rPr>
        <w:t xml:space="preserve"> Т.О.</w:t>
      </w:r>
      <w:r w:rsidRPr="00994D59">
        <w:rPr>
          <w:b/>
          <w:lang w:eastAsia="en-US"/>
        </w:rPr>
        <w:t>:</w:t>
      </w:r>
      <w:r w:rsidRPr="00994D59">
        <w:t xml:space="preserve"> </w:t>
      </w:r>
      <w:r w:rsidRPr="00994D59">
        <w:rPr>
          <w:lang w:eastAsia="en-US"/>
        </w:rPr>
        <w:t xml:space="preserve">Оппонирование диссертации </w:t>
      </w:r>
      <w:proofErr w:type="spellStart"/>
      <w:r w:rsidRPr="00994D59">
        <w:rPr>
          <w:lang w:eastAsia="en-US"/>
        </w:rPr>
        <w:t>Хадасевич</w:t>
      </w:r>
      <w:proofErr w:type="spellEnd"/>
      <w:r w:rsidRPr="00994D59">
        <w:rPr>
          <w:lang w:eastAsia="en-US"/>
        </w:rPr>
        <w:t xml:space="preserve"> Н.Р. «Формирование, развитие и реализация трудового потенциала региона» на соискание ученой степени доктора экономических наук, Всероссийский центр уровня жизни, 14.10.2015.</w:t>
      </w:r>
    </w:p>
    <w:p w:rsidR="00C47073" w:rsidRPr="00994D59" w:rsidRDefault="00C47073" w:rsidP="00D116E5">
      <w:pPr>
        <w:spacing w:after="200"/>
        <w:jc w:val="both"/>
        <w:rPr>
          <w:lang w:eastAsia="en-US"/>
        </w:rPr>
      </w:pPr>
      <w:r w:rsidRPr="00994D59">
        <w:rPr>
          <w:b/>
          <w:i/>
          <w:lang w:eastAsia="en-US"/>
        </w:rPr>
        <w:t xml:space="preserve">Доц. </w:t>
      </w:r>
      <w:proofErr w:type="spellStart"/>
      <w:r w:rsidRPr="00994D59">
        <w:rPr>
          <w:b/>
          <w:i/>
          <w:lang w:eastAsia="en-US"/>
        </w:rPr>
        <w:t>Луданик</w:t>
      </w:r>
      <w:proofErr w:type="spellEnd"/>
      <w:r w:rsidRPr="00994D59">
        <w:rPr>
          <w:b/>
          <w:i/>
          <w:lang w:eastAsia="en-US"/>
        </w:rPr>
        <w:t xml:space="preserve"> М.В.</w:t>
      </w:r>
      <w:r w:rsidRPr="00994D59">
        <w:rPr>
          <w:b/>
          <w:lang w:eastAsia="en-US"/>
        </w:rPr>
        <w:t>:</w:t>
      </w:r>
      <w:r w:rsidRPr="00994D59">
        <w:rPr>
          <w:lang w:eastAsia="en-US"/>
        </w:rPr>
        <w:t xml:space="preserve"> Оппонирование диссертации </w:t>
      </w:r>
      <w:proofErr w:type="spellStart"/>
      <w:r w:rsidRPr="00994D59">
        <w:rPr>
          <w:lang w:eastAsia="en-US"/>
        </w:rPr>
        <w:t>Терегуловой</w:t>
      </w:r>
      <w:proofErr w:type="spellEnd"/>
      <w:r w:rsidRPr="00994D59">
        <w:rPr>
          <w:lang w:eastAsia="en-US"/>
        </w:rPr>
        <w:t xml:space="preserve"> </w:t>
      </w:r>
      <w:proofErr w:type="spellStart"/>
      <w:r w:rsidRPr="00994D59">
        <w:rPr>
          <w:lang w:eastAsia="en-US"/>
        </w:rPr>
        <w:t>Наргиз</w:t>
      </w:r>
      <w:proofErr w:type="spellEnd"/>
      <w:r w:rsidRPr="00994D59">
        <w:rPr>
          <w:lang w:eastAsia="en-US"/>
        </w:rPr>
        <w:t xml:space="preserve"> </w:t>
      </w:r>
      <w:proofErr w:type="spellStart"/>
      <w:r w:rsidRPr="00994D59">
        <w:rPr>
          <w:lang w:eastAsia="en-US"/>
        </w:rPr>
        <w:t>Фаридовны</w:t>
      </w:r>
      <w:proofErr w:type="spellEnd"/>
      <w:r w:rsidRPr="00994D59">
        <w:rPr>
          <w:lang w:eastAsia="en-US"/>
        </w:rPr>
        <w:br/>
        <w:t>на тему: «Факторы стабилизации деятельности компании механизмами управления текучестью кадров», представленной на соискание учёной степени кандидата экономических наук по специальности 08.00.05 - Экономика и управление народным хозяйством (экономика, организация и управление предприятиями, отраслями, комплексами - промышленность), РГУ Нефти и газа имени И.М. Губкина, 15.12.2015.</w:t>
      </w:r>
    </w:p>
    <w:p w:rsidR="00C47073" w:rsidRPr="00994D59" w:rsidRDefault="00C47073" w:rsidP="00B93658">
      <w:pPr>
        <w:jc w:val="center"/>
        <w:rPr>
          <w:b/>
        </w:rPr>
      </w:pPr>
    </w:p>
    <w:p w:rsidR="00C47073" w:rsidRPr="00994D59" w:rsidRDefault="00C47073" w:rsidP="00B93658">
      <w:pPr>
        <w:jc w:val="center"/>
        <w:rPr>
          <w:b/>
        </w:rPr>
      </w:pPr>
      <w:r w:rsidRPr="00994D59">
        <w:rPr>
          <w:b/>
        </w:rPr>
        <w:t>Рецензирование диссертаций</w:t>
      </w:r>
    </w:p>
    <w:p w:rsidR="00C47073" w:rsidRDefault="00C47073" w:rsidP="004521A8">
      <w:pPr>
        <w:jc w:val="both"/>
        <w:rPr>
          <w:b/>
          <w:i/>
        </w:rPr>
      </w:pPr>
    </w:p>
    <w:p w:rsidR="00C47073" w:rsidRDefault="00C47073" w:rsidP="004521A8">
      <w:pPr>
        <w:jc w:val="both"/>
      </w:pPr>
      <w:r w:rsidRPr="00994D59">
        <w:rPr>
          <w:b/>
          <w:i/>
        </w:rPr>
        <w:t xml:space="preserve">Проф. </w:t>
      </w:r>
      <w:proofErr w:type="spellStart"/>
      <w:r w:rsidRPr="00994D59">
        <w:rPr>
          <w:b/>
          <w:i/>
        </w:rPr>
        <w:t>Восколович</w:t>
      </w:r>
      <w:proofErr w:type="spellEnd"/>
      <w:r w:rsidRPr="00994D59">
        <w:rPr>
          <w:b/>
          <w:i/>
        </w:rPr>
        <w:t xml:space="preserve"> Н.А.</w:t>
      </w:r>
      <w:r w:rsidRPr="00994D59">
        <w:rPr>
          <w:b/>
        </w:rPr>
        <w:t xml:space="preserve">: </w:t>
      </w:r>
      <w:r w:rsidRPr="00994D59">
        <w:t>Рецензирование докторской диссертации Рожковой Е.В. (1</w:t>
      </w:r>
      <w:r>
        <w:t>5</w:t>
      </w:r>
      <w:r w:rsidRPr="00994D59">
        <w:t xml:space="preserve"> </w:t>
      </w:r>
      <w:proofErr w:type="spellStart"/>
      <w:r w:rsidRPr="00994D59">
        <w:t>п.л</w:t>
      </w:r>
      <w:proofErr w:type="spellEnd"/>
      <w:r w:rsidRPr="00994D59">
        <w:t>.)</w:t>
      </w:r>
    </w:p>
    <w:p w:rsidR="00C47073" w:rsidRPr="00994D59" w:rsidRDefault="00C47073" w:rsidP="004521A8">
      <w:pPr>
        <w:jc w:val="both"/>
      </w:pPr>
      <w:r w:rsidRPr="00C968A1">
        <w:rPr>
          <w:b/>
          <w:i/>
        </w:rPr>
        <w:t xml:space="preserve">Доц. </w:t>
      </w:r>
      <w:proofErr w:type="spellStart"/>
      <w:r w:rsidRPr="00C968A1">
        <w:rPr>
          <w:b/>
          <w:i/>
        </w:rPr>
        <w:t>Еникеева</w:t>
      </w:r>
      <w:proofErr w:type="spellEnd"/>
      <w:r w:rsidRPr="00C968A1">
        <w:rPr>
          <w:b/>
          <w:i/>
        </w:rPr>
        <w:t xml:space="preserve"> С.Д.:</w:t>
      </w:r>
      <w:r>
        <w:t xml:space="preserve">  Рецензирование кандидатской диссертации Савельевой Е.В. (10 </w:t>
      </w:r>
      <w:proofErr w:type="spellStart"/>
      <w:r>
        <w:t>п.л</w:t>
      </w:r>
      <w:proofErr w:type="spellEnd"/>
      <w:r>
        <w:t>.)</w:t>
      </w:r>
    </w:p>
    <w:p w:rsidR="00C47073" w:rsidRDefault="00C47073" w:rsidP="00011462">
      <w:pPr>
        <w:jc w:val="center"/>
        <w:rPr>
          <w:b/>
        </w:rPr>
      </w:pPr>
    </w:p>
    <w:p w:rsidR="00C47073" w:rsidRDefault="00C47073" w:rsidP="00011462">
      <w:pPr>
        <w:jc w:val="center"/>
        <w:rPr>
          <w:b/>
        </w:rPr>
      </w:pPr>
    </w:p>
    <w:p w:rsidR="00C47073" w:rsidRPr="00994D59" w:rsidRDefault="00C47073" w:rsidP="00011462">
      <w:pPr>
        <w:jc w:val="center"/>
        <w:rPr>
          <w:b/>
        </w:rPr>
      </w:pPr>
      <w:r w:rsidRPr="00994D59">
        <w:rPr>
          <w:b/>
        </w:rPr>
        <w:t xml:space="preserve">Организация и выполнение мероприятий, направленных на повышение авторитета и имиджа факультета. Экспертная работа и членство в организациях </w:t>
      </w:r>
    </w:p>
    <w:p w:rsidR="00C47073" w:rsidRPr="00994D59" w:rsidRDefault="00C47073" w:rsidP="003F44D9">
      <w:pPr>
        <w:jc w:val="both"/>
      </w:pPr>
    </w:p>
    <w:p w:rsidR="00C47073" w:rsidRPr="00994D59" w:rsidRDefault="00C47073" w:rsidP="00994D59">
      <w:pPr>
        <w:numPr>
          <w:ilvl w:val="0"/>
          <w:numId w:val="4"/>
        </w:numPr>
        <w:tabs>
          <w:tab w:val="num" w:pos="142"/>
        </w:tabs>
        <w:ind w:left="426" w:hanging="284"/>
        <w:jc w:val="both"/>
        <w:rPr>
          <w:u w:val="single"/>
        </w:rPr>
      </w:pPr>
      <w:r w:rsidRPr="00994D59">
        <w:rPr>
          <w:b/>
          <w:i/>
        </w:rPr>
        <w:t>проф. Колосова Р.П.</w:t>
      </w:r>
      <w:r w:rsidRPr="00994D59">
        <w:rPr>
          <w:b/>
        </w:rPr>
        <w:t xml:space="preserve"> </w:t>
      </w:r>
      <w:r w:rsidRPr="00994D59">
        <w:t xml:space="preserve">- Член рабочей группы Министерства труда и социальной защиты РФ по совершенствованию квалификационных требований к претендентам на замещение должностей государственной гражданской службы и государственным </w:t>
      </w:r>
      <w:r w:rsidRPr="00994D59">
        <w:lastRenderedPageBreak/>
        <w:t>гражданским служащим (18 февраля - 17 апреля 2015 г.) Создана Приказом Министерства труда и социальной защиты РФ от   29 января 2015 г. №50.</w:t>
      </w:r>
    </w:p>
    <w:p w:rsidR="00C47073" w:rsidRPr="00994D59" w:rsidRDefault="00C47073" w:rsidP="00994D59">
      <w:pPr>
        <w:numPr>
          <w:ilvl w:val="0"/>
          <w:numId w:val="4"/>
        </w:numPr>
        <w:tabs>
          <w:tab w:val="num" w:pos="426"/>
        </w:tabs>
        <w:ind w:left="426" w:hanging="284"/>
        <w:jc w:val="both"/>
      </w:pPr>
      <w:r w:rsidRPr="00994D59">
        <w:rPr>
          <w:b/>
          <w:i/>
        </w:rPr>
        <w:t xml:space="preserve"> проф. Колосова Р.П. </w:t>
      </w:r>
      <w:r w:rsidRPr="00994D59">
        <w:t>- Участник Научно-методического семинара на тему: «Вопросы повышения производительности труда в российской экономике». Проводит семинар  Аналитическое управление аппарата Совета Федерации Федерального собрания РФ (29 мая 2014, 26 июня 2014 года)</w:t>
      </w:r>
    </w:p>
    <w:p w:rsidR="00C47073" w:rsidRPr="00994D59" w:rsidRDefault="00C47073" w:rsidP="0094257B">
      <w:pPr>
        <w:numPr>
          <w:ilvl w:val="0"/>
          <w:numId w:val="4"/>
        </w:numPr>
        <w:tabs>
          <w:tab w:val="num" w:pos="426"/>
        </w:tabs>
        <w:ind w:left="426" w:hanging="284"/>
        <w:jc w:val="both"/>
      </w:pPr>
      <w:r w:rsidRPr="00994D59">
        <w:rPr>
          <w:b/>
          <w:i/>
        </w:rPr>
        <w:t xml:space="preserve"> проф. Колосова Р.П.  - </w:t>
      </w:r>
      <w:r w:rsidRPr="00994D59">
        <w:t>Член Научно-методологического совета Федеральной службы государственной статистики. Персональный состав Утвержден и работает с  12.11.2013 г.</w:t>
      </w:r>
    </w:p>
    <w:p w:rsidR="00C47073" w:rsidRPr="004A6B86" w:rsidRDefault="00C47073" w:rsidP="0094257B">
      <w:pPr>
        <w:numPr>
          <w:ilvl w:val="0"/>
          <w:numId w:val="4"/>
        </w:numPr>
        <w:tabs>
          <w:tab w:val="num" w:pos="426"/>
        </w:tabs>
        <w:ind w:left="426" w:hanging="284"/>
        <w:jc w:val="both"/>
        <w:rPr>
          <w:b/>
        </w:rPr>
      </w:pPr>
      <w:r w:rsidRPr="004A6B86">
        <w:rPr>
          <w:b/>
          <w:i/>
        </w:rPr>
        <w:t xml:space="preserve">проф. Колосова Р.П. </w:t>
      </w:r>
      <w:r w:rsidRPr="004A6B86">
        <w:t>- Член редколлегии Журнала «Вестник МГУ, серия Экономика».</w:t>
      </w:r>
    </w:p>
    <w:p w:rsidR="00C47073" w:rsidRPr="004A6B86" w:rsidRDefault="00C47073" w:rsidP="0094257B">
      <w:pPr>
        <w:numPr>
          <w:ilvl w:val="0"/>
          <w:numId w:val="4"/>
        </w:numPr>
        <w:tabs>
          <w:tab w:val="num" w:pos="426"/>
        </w:tabs>
        <w:ind w:left="426" w:hanging="284"/>
        <w:jc w:val="both"/>
      </w:pPr>
      <w:r w:rsidRPr="004A6B86">
        <w:rPr>
          <w:b/>
          <w:i/>
        </w:rPr>
        <w:t xml:space="preserve">проф. Колосова Р.П. </w:t>
      </w:r>
      <w:r w:rsidRPr="004A6B86">
        <w:t xml:space="preserve">- Член Конкурсной комиссии по определению лучших кадровых практик на государственной гражданской и муниципальной службе. Приказ подписан Министром труда и социальной защиты РФ М.А. </w:t>
      </w:r>
      <w:proofErr w:type="spellStart"/>
      <w:r w:rsidRPr="004A6B86">
        <w:t>Топилиным</w:t>
      </w:r>
      <w:proofErr w:type="spellEnd"/>
      <w:r>
        <w:t>,</w:t>
      </w:r>
      <w:r w:rsidRPr="004A6B86">
        <w:t xml:space="preserve"> </w:t>
      </w:r>
      <w:r>
        <w:t>н</w:t>
      </w:r>
      <w:r w:rsidRPr="004A6B86">
        <w:t>оябрь 2015 г.</w:t>
      </w:r>
    </w:p>
    <w:p w:rsidR="00C47073" w:rsidRPr="004A6B86" w:rsidRDefault="00C47073" w:rsidP="0094257B">
      <w:pPr>
        <w:numPr>
          <w:ilvl w:val="0"/>
          <w:numId w:val="4"/>
        </w:numPr>
        <w:tabs>
          <w:tab w:val="num" w:pos="426"/>
        </w:tabs>
        <w:ind w:left="426" w:hanging="284"/>
        <w:jc w:val="both"/>
      </w:pPr>
      <w:r w:rsidRPr="004A6B86">
        <w:rPr>
          <w:b/>
          <w:i/>
        </w:rPr>
        <w:t xml:space="preserve">проф. </w:t>
      </w:r>
      <w:proofErr w:type="spellStart"/>
      <w:r w:rsidRPr="004A6B86">
        <w:rPr>
          <w:b/>
          <w:i/>
        </w:rPr>
        <w:t>Разумова</w:t>
      </w:r>
      <w:proofErr w:type="spellEnd"/>
      <w:r w:rsidRPr="004A6B86">
        <w:rPr>
          <w:b/>
          <w:i/>
        </w:rPr>
        <w:t xml:space="preserve"> Т.О. </w:t>
      </w:r>
      <w:r w:rsidRPr="004A6B86">
        <w:t>- Работа в качестве председателя ГАК, Казанский государственный университет, Институт экономики и менеджмента</w:t>
      </w:r>
      <w:r>
        <w:t>,</w:t>
      </w:r>
      <w:r w:rsidRPr="004A6B86">
        <w:t xml:space="preserve"> июнь 2015.</w:t>
      </w:r>
    </w:p>
    <w:p w:rsidR="00C47073" w:rsidRDefault="00C47073" w:rsidP="0094257B">
      <w:pPr>
        <w:numPr>
          <w:ilvl w:val="0"/>
          <w:numId w:val="4"/>
        </w:numPr>
        <w:tabs>
          <w:tab w:val="num" w:pos="426"/>
        </w:tabs>
        <w:ind w:left="426" w:hanging="284"/>
        <w:jc w:val="both"/>
      </w:pPr>
      <w:r w:rsidRPr="004A6B86">
        <w:rPr>
          <w:b/>
          <w:i/>
        </w:rPr>
        <w:t xml:space="preserve">проф. </w:t>
      </w:r>
      <w:proofErr w:type="spellStart"/>
      <w:r w:rsidRPr="004A6B86">
        <w:rPr>
          <w:b/>
          <w:i/>
        </w:rPr>
        <w:t>Разумова</w:t>
      </w:r>
      <w:proofErr w:type="spellEnd"/>
      <w:r w:rsidRPr="004A6B86">
        <w:rPr>
          <w:b/>
          <w:i/>
        </w:rPr>
        <w:t xml:space="preserve"> Т.О. </w:t>
      </w:r>
      <w:r w:rsidRPr="004A6B86">
        <w:t>- Работа в качестве председателя ГАК, Одинцовский гуманитарный университет, июль 2015.</w:t>
      </w:r>
    </w:p>
    <w:p w:rsidR="00C47073" w:rsidRPr="004A6B86" w:rsidRDefault="00C47073" w:rsidP="00100E5B">
      <w:pPr>
        <w:numPr>
          <w:ilvl w:val="0"/>
          <w:numId w:val="4"/>
        </w:numPr>
        <w:tabs>
          <w:tab w:val="clear" w:pos="502"/>
          <w:tab w:val="num" w:pos="426"/>
        </w:tabs>
        <w:jc w:val="both"/>
      </w:pPr>
      <w:r w:rsidRPr="004A6B86">
        <w:rPr>
          <w:b/>
          <w:i/>
        </w:rPr>
        <w:t xml:space="preserve">проф. </w:t>
      </w:r>
      <w:proofErr w:type="spellStart"/>
      <w:r w:rsidRPr="004A6B86">
        <w:rPr>
          <w:b/>
          <w:i/>
        </w:rPr>
        <w:t>Разумова</w:t>
      </w:r>
      <w:proofErr w:type="spellEnd"/>
      <w:r w:rsidRPr="004A6B86">
        <w:rPr>
          <w:b/>
          <w:i/>
        </w:rPr>
        <w:t xml:space="preserve"> Т.О. </w:t>
      </w:r>
      <w:r w:rsidRPr="004A6B86">
        <w:t xml:space="preserve">- </w:t>
      </w:r>
      <w:r w:rsidRPr="00100E5B">
        <w:t xml:space="preserve">Участие в заседании Попечительского Совета компании </w:t>
      </w:r>
      <w:proofErr w:type="spellStart"/>
      <w:r w:rsidRPr="00100E5B">
        <w:t>Юнилевер</w:t>
      </w:r>
      <w:proofErr w:type="spellEnd"/>
      <w:r>
        <w:t>.</w:t>
      </w:r>
    </w:p>
    <w:p w:rsidR="00C47073" w:rsidRPr="00B355F9" w:rsidRDefault="00C47073" w:rsidP="0094257B">
      <w:pPr>
        <w:numPr>
          <w:ilvl w:val="0"/>
          <w:numId w:val="4"/>
        </w:numPr>
        <w:tabs>
          <w:tab w:val="num" w:pos="426"/>
        </w:tabs>
        <w:ind w:left="426" w:hanging="284"/>
        <w:jc w:val="both"/>
      </w:pPr>
      <w:r w:rsidRPr="004A6B86">
        <w:rPr>
          <w:b/>
          <w:i/>
        </w:rPr>
        <w:t xml:space="preserve">проф. </w:t>
      </w:r>
      <w:proofErr w:type="spellStart"/>
      <w:r w:rsidRPr="004A6B86">
        <w:rPr>
          <w:b/>
          <w:i/>
        </w:rPr>
        <w:t>Разумова</w:t>
      </w:r>
      <w:proofErr w:type="spellEnd"/>
      <w:r w:rsidRPr="004A6B86">
        <w:rPr>
          <w:b/>
          <w:i/>
        </w:rPr>
        <w:t xml:space="preserve"> Т.О. </w:t>
      </w:r>
      <w:r w:rsidRPr="004A6B86">
        <w:t xml:space="preserve">- Чтение курсов на английском языке  для иностранных студентов </w:t>
      </w:r>
      <w:r w:rsidRPr="00B355F9">
        <w:t>"</w:t>
      </w:r>
      <w:r w:rsidRPr="00B355F9">
        <w:rPr>
          <w:lang w:val="en-US"/>
        </w:rPr>
        <w:t>Doing</w:t>
      </w:r>
      <w:r w:rsidRPr="00B355F9">
        <w:t xml:space="preserve"> </w:t>
      </w:r>
      <w:r w:rsidRPr="00B355F9">
        <w:rPr>
          <w:lang w:val="en-US"/>
        </w:rPr>
        <w:t>business</w:t>
      </w:r>
      <w:r w:rsidRPr="00B355F9">
        <w:t xml:space="preserve"> </w:t>
      </w:r>
      <w:r w:rsidRPr="00B355F9">
        <w:rPr>
          <w:lang w:val="en-US"/>
        </w:rPr>
        <w:t>in</w:t>
      </w:r>
      <w:r w:rsidRPr="00B355F9">
        <w:t xml:space="preserve"> </w:t>
      </w:r>
      <w:r w:rsidRPr="00B355F9">
        <w:rPr>
          <w:lang w:val="en-US"/>
        </w:rPr>
        <w:t>Russia</w:t>
      </w:r>
      <w:r w:rsidRPr="00B355F9">
        <w:t xml:space="preserve">", </w:t>
      </w:r>
      <w:r>
        <w:t xml:space="preserve">март, </w:t>
      </w:r>
      <w:r w:rsidRPr="004A6B86">
        <w:t>сентябрь</w:t>
      </w:r>
      <w:r w:rsidRPr="00B355F9">
        <w:t xml:space="preserve"> 2015, </w:t>
      </w:r>
      <w:r>
        <w:t>«</w:t>
      </w:r>
      <w:r>
        <w:rPr>
          <w:lang w:val="en-US"/>
        </w:rPr>
        <w:t>Labor</w:t>
      </w:r>
      <w:r w:rsidRPr="00B355F9">
        <w:t xml:space="preserve"> </w:t>
      </w:r>
      <w:r>
        <w:rPr>
          <w:lang w:val="en-US"/>
        </w:rPr>
        <w:t>economics</w:t>
      </w:r>
      <w:r>
        <w:t xml:space="preserve">», апрель-июнь, </w:t>
      </w:r>
      <w:r w:rsidRPr="00B355F9">
        <w:t>"</w:t>
      </w:r>
      <w:r w:rsidRPr="00B355F9">
        <w:rPr>
          <w:lang w:val="en-US"/>
        </w:rPr>
        <w:t>Organizational</w:t>
      </w:r>
      <w:r w:rsidRPr="00B355F9">
        <w:t xml:space="preserve"> </w:t>
      </w:r>
      <w:r w:rsidRPr="00B355F9">
        <w:rPr>
          <w:lang w:val="en-US"/>
        </w:rPr>
        <w:t>Behavior</w:t>
      </w:r>
      <w:r w:rsidRPr="00B355F9">
        <w:t xml:space="preserve">", </w:t>
      </w:r>
      <w:r w:rsidRPr="004A6B86">
        <w:t>сентябрь</w:t>
      </w:r>
      <w:r w:rsidRPr="00B355F9">
        <w:t>-</w:t>
      </w:r>
      <w:r w:rsidRPr="004A6B86">
        <w:t>октябрь</w:t>
      </w:r>
      <w:r w:rsidRPr="00B355F9">
        <w:t xml:space="preserve"> 2015.</w:t>
      </w:r>
    </w:p>
    <w:p w:rsidR="00C47073" w:rsidRDefault="00C47073" w:rsidP="00100E5B">
      <w:pPr>
        <w:numPr>
          <w:ilvl w:val="0"/>
          <w:numId w:val="4"/>
        </w:numPr>
        <w:tabs>
          <w:tab w:val="clear" w:pos="502"/>
          <w:tab w:val="num" w:pos="426"/>
        </w:tabs>
        <w:jc w:val="both"/>
      </w:pPr>
      <w:r w:rsidRPr="004A6B86">
        <w:rPr>
          <w:b/>
          <w:i/>
        </w:rPr>
        <w:t xml:space="preserve">проф. </w:t>
      </w:r>
      <w:proofErr w:type="spellStart"/>
      <w:r w:rsidRPr="004A6B86">
        <w:rPr>
          <w:b/>
          <w:i/>
        </w:rPr>
        <w:t>Разумова</w:t>
      </w:r>
      <w:proofErr w:type="spellEnd"/>
      <w:r w:rsidRPr="004A6B86">
        <w:rPr>
          <w:b/>
          <w:i/>
        </w:rPr>
        <w:t xml:space="preserve"> Т.О. </w:t>
      </w:r>
      <w:r w:rsidRPr="004A6B86">
        <w:t xml:space="preserve">- </w:t>
      </w:r>
      <w:r w:rsidRPr="00100E5B">
        <w:t>Организация и проведение Дня карьеры "Недостающее звено" в качестве Председателя Оргкомитета</w:t>
      </w:r>
      <w:r>
        <w:t>.</w:t>
      </w:r>
    </w:p>
    <w:p w:rsidR="00C47073" w:rsidRPr="008F076F" w:rsidRDefault="00C47073" w:rsidP="0094257B">
      <w:pPr>
        <w:numPr>
          <w:ilvl w:val="0"/>
          <w:numId w:val="4"/>
        </w:numPr>
        <w:tabs>
          <w:tab w:val="num" w:pos="426"/>
        </w:tabs>
        <w:ind w:left="426" w:hanging="284"/>
        <w:jc w:val="both"/>
      </w:pPr>
      <w:r w:rsidRPr="008F076F">
        <w:rPr>
          <w:b/>
          <w:i/>
          <w:color w:val="080808"/>
          <w:shd w:val="clear" w:color="auto" w:fill="FFFFFF"/>
        </w:rPr>
        <w:t xml:space="preserve">зав. кафедрой экономики труда и персонала проф. </w:t>
      </w:r>
      <w:proofErr w:type="spellStart"/>
      <w:r w:rsidRPr="008F076F">
        <w:rPr>
          <w:b/>
          <w:i/>
          <w:color w:val="080808"/>
          <w:shd w:val="clear" w:color="auto" w:fill="FFFFFF"/>
        </w:rPr>
        <w:t>Разумова</w:t>
      </w:r>
      <w:proofErr w:type="spellEnd"/>
      <w:r w:rsidRPr="008F076F">
        <w:rPr>
          <w:b/>
          <w:i/>
          <w:color w:val="080808"/>
          <w:shd w:val="clear" w:color="auto" w:fill="FFFFFF"/>
        </w:rPr>
        <w:t xml:space="preserve"> Т.О.</w:t>
      </w:r>
      <w:r w:rsidRPr="008F076F">
        <w:rPr>
          <w:color w:val="080808"/>
          <w:shd w:val="clear" w:color="auto" w:fill="FFFFFF"/>
        </w:rPr>
        <w:t xml:space="preserve"> (в </w:t>
      </w:r>
      <w:proofErr w:type="spellStart"/>
      <w:r w:rsidRPr="008F076F">
        <w:rPr>
          <w:color w:val="080808"/>
          <w:shd w:val="clear" w:color="auto" w:fill="FFFFFF"/>
        </w:rPr>
        <w:t>соавт</w:t>
      </w:r>
      <w:proofErr w:type="spellEnd"/>
      <w:r w:rsidRPr="008F076F">
        <w:rPr>
          <w:color w:val="080808"/>
          <w:shd w:val="clear" w:color="auto" w:fill="FFFFFF"/>
        </w:rPr>
        <w:t>.) прочитал</w:t>
      </w:r>
      <w:r>
        <w:rPr>
          <w:color w:val="080808"/>
          <w:shd w:val="clear" w:color="auto" w:fill="FFFFFF"/>
        </w:rPr>
        <w:t>а</w:t>
      </w:r>
      <w:r w:rsidRPr="008F076F">
        <w:rPr>
          <w:color w:val="080808"/>
          <w:shd w:val="clear" w:color="auto" w:fill="FFFFFF"/>
        </w:rPr>
        <w:t xml:space="preserve"> лекцию на тему</w:t>
      </w:r>
      <w:r>
        <w:rPr>
          <w:color w:val="080808"/>
          <w:shd w:val="clear" w:color="auto" w:fill="FFFFFF"/>
        </w:rPr>
        <w:t>:</w:t>
      </w:r>
      <w:r w:rsidRPr="008F076F">
        <w:rPr>
          <w:color w:val="080808"/>
          <w:shd w:val="clear" w:color="auto" w:fill="FFFFFF"/>
        </w:rPr>
        <w:t xml:space="preserve"> «Высшее образование и рынок труда: направления взаимодействия» для сотрудников Аналитического центра при правит</w:t>
      </w:r>
      <w:r>
        <w:rPr>
          <w:color w:val="080808"/>
          <w:shd w:val="clear" w:color="auto" w:fill="FFFFFF"/>
        </w:rPr>
        <w:t xml:space="preserve">ельстве РФ, </w:t>
      </w:r>
      <w:r w:rsidRPr="008F076F">
        <w:rPr>
          <w:color w:val="080808"/>
          <w:shd w:val="clear" w:color="auto" w:fill="FFFFFF"/>
        </w:rPr>
        <w:t>24 ноября 2015 года</w:t>
      </w:r>
      <w:r>
        <w:rPr>
          <w:color w:val="080808"/>
          <w:shd w:val="clear" w:color="auto" w:fill="FFFFFF"/>
        </w:rPr>
        <w:t>.</w:t>
      </w:r>
    </w:p>
    <w:p w:rsidR="00C47073" w:rsidRPr="004A6B86" w:rsidRDefault="00C47073" w:rsidP="00AF7001">
      <w:pPr>
        <w:numPr>
          <w:ilvl w:val="0"/>
          <w:numId w:val="4"/>
        </w:numPr>
        <w:tabs>
          <w:tab w:val="num" w:pos="426"/>
        </w:tabs>
        <w:ind w:left="426" w:hanging="284"/>
        <w:jc w:val="both"/>
      </w:pPr>
      <w:r w:rsidRPr="004A6B86">
        <w:rPr>
          <w:b/>
          <w:i/>
        </w:rPr>
        <w:t xml:space="preserve">д.э.н. </w:t>
      </w:r>
      <w:proofErr w:type="spellStart"/>
      <w:r w:rsidRPr="004A6B86">
        <w:rPr>
          <w:b/>
          <w:i/>
        </w:rPr>
        <w:t>Коровкин</w:t>
      </w:r>
      <w:proofErr w:type="spellEnd"/>
      <w:r w:rsidRPr="004A6B86">
        <w:rPr>
          <w:b/>
          <w:i/>
        </w:rPr>
        <w:t xml:space="preserve"> А.Г. </w:t>
      </w:r>
      <w:r w:rsidRPr="004A6B86">
        <w:t xml:space="preserve">- Член экспертного совета Высшей аттестационной комиссии </w:t>
      </w:r>
      <w:proofErr w:type="spellStart"/>
      <w:r w:rsidRPr="004A6B86">
        <w:t>Минобранауки</w:t>
      </w:r>
      <w:proofErr w:type="spellEnd"/>
      <w:r w:rsidRPr="004A6B86">
        <w:t xml:space="preserve"> РФ по отраслевой и региональной экономике.</w:t>
      </w:r>
    </w:p>
    <w:p w:rsidR="00C47073" w:rsidRPr="004A6B86" w:rsidRDefault="00C47073" w:rsidP="00AF7001">
      <w:pPr>
        <w:numPr>
          <w:ilvl w:val="0"/>
          <w:numId w:val="4"/>
        </w:numPr>
        <w:tabs>
          <w:tab w:val="num" w:pos="426"/>
        </w:tabs>
        <w:ind w:left="426" w:hanging="284"/>
        <w:jc w:val="both"/>
      </w:pPr>
      <w:r w:rsidRPr="004A6B86">
        <w:rPr>
          <w:b/>
          <w:i/>
        </w:rPr>
        <w:t xml:space="preserve">д.э.н. </w:t>
      </w:r>
      <w:proofErr w:type="spellStart"/>
      <w:r w:rsidRPr="004A6B86">
        <w:rPr>
          <w:b/>
          <w:i/>
        </w:rPr>
        <w:t>Коровкин</w:t>
      </w:r>
      <w:proofErr w:type="spellEnd"/>
      <w:r w:rsidRPr="004A6B86">
        <w:rPr>
          <w:b/>
          <w:i/>
        </w:rPr>
        <w:t xml:space="preserve"> А.Г. </w:t>
      </w:r>
      <w:r w:rsidRPr="004A6B86">
        <w:t>- Член экспертного совета Российского гуманитарного научного фонда по экономическим наукам (Секция «Экономическая теория, методы и инструментарий исследований развития экономики»).</w:t>
      </w:r>
    </w:p>
    <w:p w:rsidR="00C47073" w:rsidRPr="00C0619A" w:rsidRDefault="00C47073" w:rsidP="00AF7001">
      <w:pPr>
        <w:numPr>
          <w:ilvl w:val="0"/>
          <w:numId w:val="4"/>
        </w:numPr>
        <w:tabs>
          <w:tab w:val="num" w:pos="426"/>
        </w:tabs>
        <w:ind w:left="426" w:hanging="284"/>
        <w:jc w:val="both"/>
      </w:pPr>
      <w:r w:rsidRPr="00C0619A">
        <w:rPr>
          <w:b/>
          <w:i/>
        </w:rPr>
        <w:t xml:space="preserve">д.э.н. </w:t>
      </w:r>
      <w:proofErr w:type="spellStart"/>
      <w:r w:rsidRPr="00C0619A">
        <w:rPr>
          <w:b/>
          <w:i/>
        </w:rPr>
        <w:t>Коровкин</w:t>
      </w:r>
      <w:proofErr w:type="spellEnd"/>
      <w:r w:rsidRPr="00C0619A">
        <w:rPr>
          <w:b/>
          <w:i/>
        </w:rPr>
        <w:t xml:space="preserve"> А.Г. </w:t>
      </w:r>
      <w:r w:rsidRPr="00C0619A">
        <w:t>- Эксперт Российского научного фонда (РНФ).</w:t>
      </w:r>
    </w:p>
    <w:p w:rsidR="00C47073" w:rsidRPr="00C0619A" w:rsidRDefault="00C47073" w:rsidP="00AF7001">
      <w:pPr>
        <w:numPr>
          <w:ilvl w:val="0"/>
          <w:numId w:val="4"/>
        </w:numPr>
        <w:tabs>
          <w:tab w:val="num" w:pos="426"/>
        </w:tabs>
        <w:ind w:left="426" w:hanging="284"/>
        <w:jc w:val="both"/>
      </w:pPr>
      <w:r w:rsidRPr="00C0619A">
        <w:rPr>
          <w:b/>
          <w:i/>
        </w:rPr>
        <w:t xml:space="preserve">д.э.н. </w:t>
      </w:r>
      <w:proofErr w:type="spellStart"/>
      <w:r w:rsidRPr="00C0619A">
        <w:rPr>
          <w:b/>
          <w:i/>
        </w:rPr>
        <w:t>Коровкин</w:t>
      </w:r>
      <w:proofErr w:type="spellEnd"/>
      <w:r w:rsidRPr="00C0619A">
        <w:rPr>
          <w:b/>
          <w:i/>
        </w:rPr>
        <w:t xml:space="preserve"> А.Г. </w:t>
      </w:r>
      <w:r w:rsidRPr="00C0619A">
        <w:t>- Член Ученого совета ИНП РАН.</w:t>
      </w:r>
    </w:p>
    <w:p w:rsidR="00C47073" w:rsidRPr="00C0619A" w:rsidRDefault="00C47073" w:rsidP="00AF7001">
      <w:pPr>
        <w:numPr>
          <w:ilvl w:val="0"/>
          <w:numId w:val="4"/>
        </w:numPr>
        <w:tabs>
          <w:tab w:val="num" w:pos="426"/>
        </w:tabs>
        <w:ind w:left="426" w:hanging="284"/>
        <w:jc w:val="both"/>
      </w:pPr>
      <w:r w:rsidRPr="00C0619A">
        <w:rPr>
          <w:b/>
          <w:i/>
        </w:rPr>
        <w:t xml:space="preserve">д.э.н. </w:t>
      </w:r>
      <w:proofErr w:type="spellStart"/>
      <w:r w:rsidRPr="00C0619A">
        <w:rPr>
          <w:b/>
          <w:i/>
        </w:rPr>
        <w:t>Коровкин</w:t>
      </w:r>
      <w:proofErr w:type="spellEnd"/>
      <w:r w:rsidRPr="00C0619A">
        <w:rPr>
          <w:b/>
          <w:i/>
        </w:rPr>
        <w:t xml:space="preserve"> А.Г. </w:t>
      </w:r>
      <w:r w:rsidRPr="00C0619A">
        <w:t>- Член Диссертационного совета Д 002.061.01 (ИНП РАН) и Диссертационного совета Д 212.048.05 (НИУ ВШЭ).</w:t>
      </w:r>
    </w:p>
    <w:p w:rsidR="00C47073" w:rsidRPr="00C0619A" w:rsidRDefault="00C47073" w:rsidP="00AF7001">
      <w:pPr>
        <w:numPr>
          <w:ilvl w:val="0"/>
          <w:numId w:val="4"/>
        </w:numPr>
        <w:tabs>
          <w:tab w:val="num" w:pos="426"/>
        </w:tabs>
        <w:ind w:left="426" w:hanging="284"/>
        <w:jc w:val="both"/>
      </w:pPr>
      <w:r w:rsidRPr="00C0619A">
        <w:rPr>
          <w:b/>
          <w:i/>
        </w:rPr>
        <w:t xml:space="preserve">д.э.н. </w:t>
      </w:r>
      <w:proofErr w:type="spellStart"/>
      <w:r w:rsidRPr="00C0619A">
        <w:rPr>
          <w:b/>
          <w:i/>
        </w:rPr>
        <w:t>Коровкин</w:t>
      </w:r>
      <w:proofErr w:type="spellEnd"/>
      <w:r w:rsidRPr="00C0619A">
        <w:rPr>
          <w:b/>
          <w:i/>
        </w:rPr>
        <w:t xml:space="preserve"> А.Г. </w:t>
      </w:r>
      <w:r w:rsidRPr="00C0619A">
        <w:t>- Главный редактор издания «Научные труды: Институт народнохозяйственного прогнозирования РАН».</w:t>
      </w:r>
    </w:p>
    <w:p w:rsidR="00C47073" w:rsidRPr="00513C59" w:rsidRDefault="00C47073" w:rsidP="00AF7001">
      <w:pPr>
        <w:numPr>
          <w:ilvl w:val="0"/>
          <w:numId w:val="4"/>
        </w:numPr>
        <w:tabs>
          <w:tab w:val="num" w:pos="426"/>
        </w:tabs>
        <w:ind w:left="426" w:hanging="284"/>
        <w:jc w:val="both"/>
      </w:pPr>
      <w:r w:rsidRPr="00513C59">
        <w:rPr>
          <w:b/>
          <w:i/>
        </w:rPr>
        <w:t xml:space="preserve">д.э.н. </w:t>
      </w:r>
      <w:proofErr w:type="spellStart"/>
      <w:r w:rsidRPr="00513C59">
        <w:rPr>
          <w:b/>
          <w:i/>
        </w:rPr>
        <w:t>Коровкин</w:t>
      </w:r>
      <w:proofErr w:type="spellEnd"/>
      <w:r w:rsidRPr="00513C59">
        <w:rPr>
          <w:b/>
          <w:i/>
        </w:rPr>
        <w:t xml:space="preserve"> А.Г. </w:t>
      </w:r>
      <w:r w:rsidRPr="00513C59">
        <w:t>- Старший научный сотрудник лаборатории системной динамики Санкт-Петербургского политехнического университета им. Петра Великого.</w:t>
      </w:r>
    </w:p>
    <w:p w:rsidR="00C47073" w:rsidRDefault="00C47073" w:rsidP="00AF7001">
      <w:pPr>
        <w:numPr>
          <w:ilvl w:val="0"/>
          <w:numId w:val="4"/>
        </w:numPr>
        <w:tabs>
          <w:tab w:val="num" w:pos="426"/>
        </w:tabs>
        <w:ind w:left="426" w:hanging="284"/>
        <w:jc w:val="both"/>
      </w:pPr>
      <w:r w:rsidRPr="00513C59">
        <w:rPr>
          <w:b/>
          <w:i/>
        </w:rPr>
        <w:t xml:space="preserve">д.э.н. </w:t>
      </w:r>
      <w:proofErr w:type="spellStart"/>
      <w:r w:rsidRPr="00513C59">
        <w:rPr>
          <w:b/>
          <w:i/>
        </w:rPr>
        <w:t>Коровкин</w:t>
      </w:r>
      <w:proofErr w:type="spellEnd"/>
      <w:r w:rsidRPr="00513C59">
        <w:rPr>
          <w:b/>
          <w:i/>
        </w:rPr>
        <w:t xml:space="preserve"> А.Г. </w:t>
      </w:r>
      <w:r w:rsidRPr="00513C59">
        <w:t>- Член рабочей группы по оценке прогнозной потребности города Москвы в специалистах с различным уровнем профессиональной подготовки по объему и направлениям подготовки при Департаменте труда и за</w:t>
      </w:r>
      <w:r>
        <w:t>нятости населения города Москвы.</w:t>
      </w:r>
    </w:p>
    <w:p w:rsidR="00C47073" w:rsidRPr="00513C59" w:rsidRDefault="00C47073" w:rsidP="00AF7001">
      <w:pPr>
        <w:numPr>
          <w:ilvl w:val="0"/>
          <w:numId w:val="4"/>
        </w:numPr>
        <w:tabs>
          <w:tab w:val="num" w:pos="426"/>
        </w:tabs>
        <w:ind w:left="426" w:hanging="284"/>
        <w:jc w:val="both"/>
      </w:pPr>
      <w:r w:rsidRPr="00513C59">
        <w:t xml:space="preserve"> </w:t>
      </w:r>
      <w:r w:rsidRPr="00513C59">
        <w:rPr>
          <w:b/>
          <w:i/>
        </w:rPr>
        <w:t xml:space="preserve">д.э.н. </w:t>
      </w:r>
      <w:proofErr w:type="spellStart"/>
      <w:r w:rsidRPr="00513C59">
        <w:rPr>
          <w:b/>
          <w:i/>
        </w:rPr>
        <w:t>Коровкин</w:t>
      </w:r>
      <w:proofErr w:type="spellEnd"/>
      <w:r w:rsidRPr="00513C59">
        <w:rPr>
          <w:b/>
          <w:i/>
        </w:rPr>
        <w:t xml:space="preserve"> А.Г. </w:t>
      </w:r>
      <w:r w:rsidRPr="00513C59">
        <w:t>-</w:t>
      </w:r>
      <w:r>
        <w:t xml:space="preserve"> Ч</w:t>
      </w:r>
      <w:r w:rsidRPr="00513C59">
        <w:t>лен Оргкомитета Всероссийской научно-практической интернет-конференции «Спрос и предложение на рынке труда и рынке образовательных услуг в регионах России» (</w:t>
      </w:r>
      <w:hyperlink r:id="rId16" w:history="1">
        <w:r w:rsidRPr="00513C59">
          <w:rPr>
            <w:rStyle w:val="a6"/>
          </w:rPr>
          <w:t>www.labourmarket.ru</w:t>
        </w:r>
      </w:hyperlink>
      <w:r w:rsidRPr="00513C59">
        <w:t>.).</w:t>
      </w:r>
    </w:p>
    <w:p w:rsidR="00C47073" w:rsidRPr="00513C59" w:rsidRDefault="00C47073" w:rsidP="00AF7001">
      <w:pPr>
        <w:numPr>
          <w:ilvl w:val="0"/>
          <w:numId w:val="4"/>
        </w:numPr>
        <w:tabs>
          <w:tab w:val="num" w:pos="426"/>
        </w:tabs>
        <w:ind w:left="426" w:hanging="284"/>
        <w:jc w:val="both"/>
      </w:pPr>
      <w:r w:rsidRPr="00513C59">
        <w:rPr>
          <w:b/>
          <w:i/>
        </w:rPr>
        <w:t xml:space="preserve">д.э.н. </w:t>
      </w:r>
      <w:proofErr w:type="spellStart"/>
      <w:r w:rsidRPr="00513C59">
        <w:rPr>
          <w:b/>
          <w:i/>
        </w:rPr>
        <w:t>Коровкин</w:t>
      </w:r>
      <w:proofErr w:type="spellEnd"/>
      <w:r w:rsidRPr="00513C59">
        <w:rPr>
          <w:b/>
          <w:i/>
        </w:rPr>
        <w:t xml:space="preserve"> А.Г. </w:t>
      </w:r>
      <w:r w:rsidRPr="00513C59">
        <w:t>- Член Экспертного совета журнала «Служба занятости».</w:t>
      </w:r>
    </w:p>
    <w:p w:rsidR="00C47073" w:rsidRDefault="00C47073" w:rsidP="00EA0D9C">
      <w:pPr>
        <w:numPr>
          <w:ilvl w:val="0"/>
          <w:numId w:val="4"/>
        </w:numPr>
        <w:tabs>
          <w:tab w:val="num" w:pos="426"/>
          <w:tab w:val="num" w:pos="720"/>
        </w:tabs>
        <w:ind w:left="426" w:hanging="284"/>
        <w:jc w:val="both"/>
      </w:pPr>
      <w:r w:rsidRPr="00513C59">
        <w:rPr>
          <w:b/>
          <w:i/>
        </w:rPr>
        <w:t xml:space="preserve">д.э.н. </w:t>
      </w:r>
      <w:proofErr w:type="spellStart"/>
      <w:r w:rsidRPr="00513C59">
        <w:rPr>
          <w:b/>
          <w:i/>
        </w:rPr>
        <w:t>Коровкин</w:t>
      </w:r>
      <w:proofErr w:type="spellEnd"/>
      <w:r w:rsidRPr="00513C59">
        <w:rPr>
          <w:b/>
          <w:i/>
        </w:rPr>
        <w:t xml:space="preserve"> А.Г. </w:t>
      </w:r>
      <w:r w:rsidRPr="00513C59">
        <w:t>- Председатель государственной экзаменационной комиссии в РЭУ им. Г.В. Плеханова.</w:t>
      </w:r>
    </w:p>
    <w:p w:rsidR="00C47073" w:rsidRPr="00513C59" w:rsidRDefault="00C47073" w:rsidP="00EA0D9C">
      <w:pPr>
        <w:numPr>
          <w:ilvl w:val="0"/>
          <w:numId w:val="4"/>
        </w:numPr>
        <w:tabs>
          <w:tab w:val="num" w:pos="426"/>
          <w:tab w:val="num" w:pos="720"/>
        </w:tabs>
        <w:ind w:left="426" w:hanging="284"/>
        <w:jc w:val="both"/>
      </w:pPr>
      <w:r w:rsidRPr="00513C59">
        <w:rPr>
          <w:b/>
          <w:i/>
        </w:rPr>
        <w:lastRenderedPageBreak/>
        <w:t xml:space="preserve">д.э.н. </w:t>
      </w:r>
      <w:proofErr w:type="spellStart"/>
      <w:r w:rsidRPr="00513C59">
        <w:rPr>
          <w:b/>
          <w:i/>
        </w:rPr>
        <w:t>Коровкин</w:t>
      </w:r>
      <w:proofErr w:type="spellEnd"/>
      <w:r w:rsidRPr="00513C59">
        <w:rPr>
          <w:b/>
          <w:i/>
        </w:rPr>
        <w:t xml:space="preserve"> А.Г. </w:t>
      </w:r>
      <w:r w:rsidRPr="00513C59">
        <w:t>- Член</w:t>
      </w:r>
      <w:r w:rsidRPr="00513C59">
        <w:rPr>
          <w:bCs/>
        </w:rPr>
        <w:t xml:space="preserve"> Общественно-консультативного  совета при УФМС России по г. Москве</w:t>
      </w:r>
      <w:r>
        <w:rPr>
          <w:bCs/>
        </w:rPr>
        <w:t>.</w:t>
      </w:r>
    </w:p>
    <w:p w:rsidR="00C47073" w:rsidRPr="00B65AD3" w:rsidRDefault="00C47073" w:rsidP="00964285">
      <w:pPr>
        <w:numPr>
          <w:ilvl w:val="0"/>
          <w:numId w:val="4"/>
        </w:numPr>
        <w:jc w:val="both"/>
      </w:pPr>
      <w:r w:rsidRPr="00B65AD3">
        <w:rPr>
          <w:b/>
          <w:i/>
        </w:rPr>
        <w:t xml:space="preserve">д.э.н. </w:t>
      </w:r>
      <w:proofErr w:type="spellStart"/>
      <w:r w:rsidRPr="00B65AD3">
        <w:rPr>
          <w:b/>
          <w:i/>
        </w:rPr>
        <w:t>Коровкин</w:t>
      </w:r>
      <w:proofErr w:type="spellEnd"/>
      <w:r w:rsidRPr="00B65AD3">
        <w:rPr>
          <w:b/>
          <w:i/>
        </w:rPr>
        <w:t xml:space="preserve"> А.Г.</w:t>
      </w:r>
      <w:r w:rsidRPr="00B65AD3">
        <w:rPr>
          <w:i/>
        </w:rPr>
        <w:t xml:space="preserve"> </w:t>
      </w:r>
      <w:r w:rsidRPr="00B65AD3">
        <w:t>– принял участие в ряде телевизионных и радиопередач в качестве приглашенного эксперта и собеседника, регулярно выступал в печатных и электронных средствах массовой информации.</w:t>
      </w:r>
    </w:p>
    <w:p w:rsidR="00C47073" w:rsidRPr="00513C59" w:rsidRDefault="00C47073" w:rsidP="00513C59">
      <w:pPr>
        <w:numPr>
          <w:ilvl w:val="0"/>
          <w:numId w:val="4"/>
        </w:numPr>
        <w:tabs>
          <w:tab w:val="num" w:pos="426"/>
          <w:tab w:val="num" w:pos="720"/>
        </w:tabs>
        <w:ind w:left="426" w:hanging="284"/>
        <w:jc w:val="both"/>
      </w:pPr>
      <w:r w:rsidRPr="00513C59">
        <w:rPr>
          <w:b/>
          <w:i/>
        </w:rPr>
        <w:t xml:space="preserve">доц. </w:t>
      </w:r>
      <w:proofErr w:type="spellStart"/>
      <w:r w:rsidRPr="00513C59">
        <w:rPr>
          <w:b/>
          <w:i/>
        </w:rPr>
        <w:t>Луданик</w:t>
      </w:r>
      <w:proofErr w:type="spellEnd"/>
      <w:r w:rsidRPr="00513C59">
        <w:rPr>
          <w:b/>
          <w:i/>
        </w:rPr>
        <w:t xml:space="preserve"> М.В. </w:t>
      </w:r>
      <w:r w:rsidRPr="00513C59">
        <w:rPr>
          <w:b/>
        </w:rPr>
        <w:t xml:space="preserve">- </w:t>
      </w:r>
      <w:r w:rsidRPr="00513C59">
        <w:t>участник</w:t>
      </w:r>
      <w:r w:rsidRPr="00513C59">
        <w:rPr>
          <w:b/>
        </w:rPr>
        <w:t xml:space="preserve"> </w:t>
      </w:r>
      <w:r w:rsidRPr="00513C59">
        <w:t>Круглого стола, проводимого в рамках Комиссии по развитию кадрового потенциала российских образовательных программ АВВЭМ и посвященный мобильности вузовских преподавателей внутри России, 28.05.2015 в 10.00 Москва. НИУ ВШЭ. Стремянный пер., д. 28, корпус 1, 145 аудитория  (Член Комиссии).</w:t>
      </w:r>
    </w:p>
    <w:p w:rsidR="00C47073" w:rsidRPr="00513C59" w:rsidRDefault="00C47073" w:rsidP="000D303D">
      <w:pPr>
        <w:numPr>
          <w:ilvl w:val="0"/>
          <w:numId w:val="4"/>
        </w:numPr>
        <w:tabs>
          <w:tab w:val="num" w:pos="720"/>
        </w:tabs>
        <w:jc w:val="both"/>
      </w:pPr>
      <w:r w:rsidRPr="00513C59">
        <w:rPr>
          <w:b/>
          <w:i/>
        </w:rPr>
        <w:t xml:space="preserve">доц. </w:t>
      </w:r>
      <w:proofErr w:type="spellStart"/>
      <w:r w:rsidRPr="00513C59">
        <w:rPr>
          <w:b/>
          <w:i/>
        </w:rPr>
        <w:t>Луданик</w:t>
      </w:r>
      <w:proofErr w:type="spellEnd"/>
      <w:r w:rsidRPr="00513C59">
        <w:rPr>
          <w:b/>
          <w:i/>
        </w:rPr>
        <w:t xml:space="preserve"> М.В. </w:t>
      </w:r>
      <w:r w:rsidRPr="00513C59">
        <w:rPr>
          <w:b/>
        </w:rPr>
        <w:t xml:space="preserve">– </w:t>
      </w:r>
      <w:r w:rsidRPr="00513C59">
        <w:t>участник</w:t>
      </w:r>
      <w:r w:rsidRPr="00513C59">
        <w:rPr>
          <w:b/>
        </w:rPr>
        <w:t xml:space="preserve"> </w:t>
      </w:r>
      <w:r w:rsidRPr="00513C59">
        <w:t xml:space="preserve">Круглого стола «Внедрение в вузах-членах Ассоциации ведущих вузов в области экономики и менеджмента «Внедрение эффективного контракта», проводимого в рамках Комиссии по развитию кадрового потенциала российских образовательных программ АВВЭМ 25.06.2015, 10.00.-15.00 </w:t>
      </w:r>
      <w:r>
        <w:t xml:space="preserve">(площадка </w:t>
      </w:r>
      <w:r w:rsidRPr="00513C59">
        <w:t>Финансов</w:t>
      </w:r>
      <w:r>
        <w:t>ого</w:t>
      </w:r>
      <w:r w:rsidRPr="00513C59">
        <w:t xml:space="preserve"> университет</w:t>
      </w:r>
      <w:r>
        <w:t>а</w:t>
      </w:r>
      <w:r w:rsidRPr="00513C59">
        <w:t xml:space="preserve"> при Правительстве Российской Федерации</w:t>
      </w:r>
      <w:r>
        <w:t>)</w:t>
      </w:r>
      <w:r w:rsidRPr="00513C59">
        <w:t xml:space="preserve">, </w:t>
      </w:r>
      <w:r w:rsidRPr="000D303D">
        <w:t>3.11.2015 (площадка ГУ ВШЭ)</w:t>
      </w:r>
      <w:r>
        <w:t xml:space="preserve">, </w:t>
      </w:r>
      <w:r w:rsidRPr="00513C59">
        <w:t>г. Москва (Член Комиссии).</w:t>
      </w:r>
    </w:p>
    <w:p w:rsidR="00C47073" w:rsidRDefault="00C47073" w:rsidP="00DF452B">
      <w:pPr>
        <w:numPr>
          <w:ilvl w:val="0"/>
          <w:numId w:val="4"/>
        </w:numPr>
        <w:tabs>
          <w:tab w:val="num" w:pos="426"/>
          <w:tab w:val="num" w:pos="720"/>
        </w:tabs>
        <w:ind w:left="426" w:hanging="284"/>
        <w:jc w:val="both"/>
      </w:pPr>
      <w:r w:rsidRPr="00513C59">
        <w:rPr>
          <w:b/>
          <w:i/>
        </w:rPr>
        <w:t xml:space="preserve">доц. </w:t>
      </w:r>
      <w:proofErr w:type="spellStart"/>
      <w:r w:rsidRPr="00513C59">
        <w:rPr>
          <w:b/>
          <w:i/>
        </w:rPr>
        <w:t>Хорошильцева</w:t>
      </w:r>
      <w:proofErr w:type="spellEnd"/>
      <w:r w:rsidRPr="00513C59">
        <w:rPr>
          <w:b/>
          <w:i/>
        </w:rPr>
        <w:t xml:space="preserve"> Н.А</w:t>
      </w:r>
      <w:r w:rsidRPr="00363D5B">
        <w:rPr>
          <w:b/>
          <w:i/>
        </w:rPr>
        <w:t xml:space="preserve">. </w:t>
      </w:r>
      <w:r w:rsidRPr="00363D5B">
        <w:t>- Эксперт Национального союза кадровиков.</w:t>
      </w:r>
    </w:p>
    <w:p w:rsidR="00C47073" w:rsidRPr="00B65AD3" w:rsidRDefault="00C47073" w:rsidP="00B65AD3">
      <w:pPr>
        <w:numPr>
          <w:ilvl w:val="0"/>
          <w:numId w:val="4"/>
        </w:numPr>
        <w:tabs>
          <w:tab w:val="clear" w:pos="502"/>
          <w:tab w:val="num" w:pos="426"/>
        </w:tabs>
        <w:jc w:val="both"/>
        <w:rPr>
          <w:bCs/>
        </w:rPr>
      </w:pPr>
      <w:r w:rsidRPr="00B65AD3">
        <w:rPr>
          <w:b/>
          <w:bCs/>
          <w:i/>
        </w:rPr>
        <w:t xml:space="preserve">доц. </w:t>
      </w:r>
      <w:proofErr w:type="spellStart"/>
      <w:r w:rsidRPr="00B65AD3">
        <w:rPr>
          <w:b/>
          <w:bCs/>
          <w:i/>
        </w:rPr>
        <w:t>Хорошильцева</w:t>
      </w:r>
      <w:proofErr w:type="spellEnd"/>
      <w:r w:rsidRPr="00B65AD3">
        <w:rPr>
          <w:b/>
          <w:bCs/>
          <w:i/>
        </w:rPr>
        <w:t xml:space="preserve"> Н.А.</w:t>
      </w:r>
      <w:r w:rsidRPr="00B65AD3">
        <w:rPr>
          <w:bCs/>
        </w:rPr>
        <w:t xml:space="preserve"> принимала участие в круглых столах по проблеме организации оплаты труда, проводимой Национальным союзом кадровиков.</w:t>
      </w:r>
    </w:p>
    <w:p w:rsidR="00C47073" w:rsidRPr="00363D5B" w:rsidRDefault="00C47073" w:rsidP="00B65AD3">
      <w:pPr>
        <w:tabs>
          <w:tab w:val="num" w:pos="720"/>
        </w:tabs>
        <w:ind w:left="426"/>
        <w:jc w:val="both"/>
      </w:pPr>
    </w:p>
    <w:p w:rsidR="00C47073" w:rsidRPr="00B93658" w:rsidRDefault="00C47073" w:rsidP="0094257B">
      <w:pPr>
        <w:jc w:val="both"/>
        <w:rPr>
          <w:highlight w:val="green"/>
        </w:rPr>
      </w:pPr>
    </w:p>
    <w:p w:rsidR="00C47073" w:rsidRPr="003431D1" w:rsidRDefault="00C47073" w:rsidP="00047D0C">
      <w:pPr>
        <w:jc w:val="center"/>
        <w:rPr>
          <w:b/>
        </w:rPr>
      </w:pPr>
      <w:r w:rsidRPr="003431D1">
        <w:rPr>
          <w:b/>
        </w:rPr>
        <w:t>Учебно-методическая работа</w:t>
      </w:r>
    </w:p>
    <w:p w:rsidR="00C47073" w:rsidRPr="003431D1" w:rsidRDefault="00C47073" w:rsidP="00B4314C">
      <w:pPr>
        <w:jc w:val="both"/>
      </w:pPr>
    </w:p>
    <w:p w:rsidR="00C47073" w:rsidRPr="003431D1" w:rsidRDefault="00C47073" w:rsidP="00B4314C">
      <w:pPr>
        <w:jc w:val="both"/>
      </w:pPr>
      <w:r w:rsidRPr="003431D1">
        <w:t xml:space="preserve">Разработка рабочей программы модуля «Экономика и управление народным хозяйством (экономика труда, сфера услуг, экономика народонаселения и демография)» для аспирантов, обеспечивающего подготовку по направленности (научной специальности), включая сдачу кандидатского экзамена по специальности 08.00.05 (в соавторстве) в двух частях </w:t>
      </w:r>
      <w:r w:rsidRPr="003431D1">
        <w:rPr>
          <w:i/>
        </w:rPr>
        <w:t>(</w:t>
      </w:r>
      <w:r w:rsidRPr="003431D1">
        <w:rPr>
          <w:b/>
          <w:i/>
        </w:rPr>
        <w:t xml:space="preserve">проф. Колосова Р.П., проф. </w:t>
      </w:r>
      <w:proofErr w:type="spellStart"/>
      <w:r w:rsidRPr="003431D1">
        <w:rPr>
          <w:b/>
          <w:i/>
        </w:rPr>
        <w:t>Разумова</w:t>
      </w:r>
      <w:proofErr w:type="spellEnd"/>
      <w:r w:rsidRPr="003431D1">
        <w:rPr>
          <w:b/>
          <w:i/>
        </w:rPr>
        <w:t xml:space="preserve"> Т.О., доц. Артамонова М.В.</w:t>
      </w:r>
      <w:r w:rsidRPr="003431D1">
        <w:t>).</w:t>
      </w:r>
    </w:p>
    <w:p w:rsidR="00C47073" w:rsidRPr="003431D1" w:rsidRDefault="00C47073" w:rsidP="00B4314C">
      <w:pPr>
        <w:jc w:val="both"/>
      </w:pPr>
    </w:p>
    <w:p w:rsidR="00C47073" w:rsidRPr="003431D1" w:rsidRDefault="00C47073" w:rsidP="00047D0C">
      <w:pPr>
        <w:jc w:val="both"/>
      </w:pPr>
      <w:r w:rsidRPr="003431D1">
        <w:t>Разработка кейсов как инновационного метода в обучении для студентов магистратуры по программе "Социальная политика" по курсу "Экономика туризма и спорта" (</w:t>
      </w:r>
      <w:r w:rsidRPr="003431D1">
        <w:rPr>
          <w:b/>
          <w:i/>
        </w:rPr>
        <w:t xml:space="preserve">проф. </w:t>
      </w:r>
      <w:proofErr w:type="spellStart"/>
      <w:r w:rsidRPr="003431D1">
        <w:rPr>
          <w:b/>
          <w:i/>
        </w:rPr>
        <w:t>Восколович</w:t>
      </w:r>
      <w:proofErr w:type="spellEnd"/>
      <w:r w:rsidRPr="003431D1">
        <w:rPr>
          <w:b/>
          <w:i/>
        </w:rPr>
        <w:t xml:space="preserve"> Н.А.</w:t>
      </w:r>
      <w:r w:rsidRPr="003431D1">
        <w:t>).</w:t>
      </w:r>
    </w:p>
    <w:p w:rsidR="00C47073" w:rsidRPr="005C5518" w:rsidRDefault="00C47073" w:rsidP="00047D0C">
      <w:pPr>
        <w:jc w:val="both"/>
        <w:rPr>
          <w:highlight w:val="green"/>
        </w:rPr>
      </w:pPr>
    </w:p>
    <w:p w:rsidR="00C47073" w:rsidRPr="003431D1" w:rsidRDefault="00C47073" w:rsidP="005C5518">
      <w:pPr>
        <w:jc w:val="center"/>
        <w:rPr>
          <w:b/>
        </w:rPr>
      </w:pPr>
      <w:r w:rsidRPr="003431D1">
        <w:rPr>
          <w:b/>
        </w:rPr>
        <w:t>Участие в работе Советов и комиссий Экономического факультета</w:t>
      </w:r>
    </w:p>
    <w:p w:rsidR="00C47073" w:rsidRPr="003431D1" w:rsidRDefault="00C47073" w:rsidP="005C5518">
      <w:pPr>
        <w:jc w:val="both"/>
        <w:rPr>
          <w:b/>
        </w:rPr>
      </w:pPr>
    </w:p>
    <w:p w:rsidR="00C47073" w:rsidRPr="00E061F3" w:rsidRDefault="00C47073" w:rsidP="00F26D23">
      <w:pPr>
        <w:pStyle w:val="21"/>
        <w:widowControl/>
        <w:spacing w:line="240" w:lineRule="auto"/>
        <w:ind w:firstLine="0"/>
      </w:pPr>
      <w:r>
        <w:rPr>
          <w:b/>
          <w:i/>
        </w:rPr>
        <w:t xml:space="preserve">Зам. декана по доп. образованию, проф. </w:t>
      </w:r>
      <w:proofErr w:type="spellStart"/>
      <w:r>
        <w:rPr>
          <w:b/>
          <w:i/>
        </w:rPr>
        <w:t>Разумова</w:t>
      </w:r>
      <w:proofErr w:type="spellEnd"/>
      <w:r>
        <w:rPr>
          <w:b/>
          <w:i/>
        </w:rPr>
        <w:t xml:space="preserve"> Т.О. – </w:t>
      </w:r>
      <w:r>
        <w:t>Член бюджетной комиссии.</w:t>
      </w:r>
    </w:p>
    <w:p w:rsidR="00C47073" w:rsidRPr="003431D1" w:rsidRDefault="00C47073" w:rsidP="00F26D23">
      <w:pPr>
        <w:pStyle w:val="21"/>
        <w:widowControl/>
        <w:spacing w:line="240" w:lineRule="auto"/>
        <w:ind w:firstLine="0"/>
      </w:pPr>
      <w:r w:rsidRPr="003431D1">
        <w:rPr>
          <w:b/>
          <w:i/>
        </w:rPr>
        <w:t xml:space="preserve">проф. Колосова Р.П., проф. </w:t>
      </w:r>
      <w:proofErr w:type="spellStart"/>
      <w:r w:rsidRPr="003431D1">
        <w:rPr>
          <w:b/>
          <w:i/>
        </w:rPr>
        <w:t>Разумова</w:t>
      </w:r>
      <w:proofErr w:type="spellEnd"/>
      <w:r w:rsidRPr="003431D1">
        <w:rPr>
          <w:b/>
          <w:i/>
        </w:rPr>
        <w:t xml:space="preserve"> Т.О. </w:t>
      </w:r>
      <w:r w:rsidRPr="003431D1">
        <w:t>– Члены Ученого Совета Экономического факультета МГУ имени М.В. Ломоносова.</w:t>
      </w:r>
    </w:p>
    <w:p w:rsidR="00C47073" w:rsidRPr="00DC08F7" w:rsidRDefault="00C47073" w:rsidP="00DC08F7">
      <w:pPr>
        <w:pStyle w:val="21"/>
        <w:spacing w:line="240" w:lineRule="auto"/>
        <w:ind w:firstLine="0"/>
      </w:pPr>
      <w:r>
        <w:rPr>
          <w:b/>
          <w:i/>
        </w:rPr>
        <w:t xml:space="preserve">Проф. Бобков В.Н., проф. </w:t>
      </w:r>
      <w:proofErr w:type="spellStart"/>
      <w:r>
        <w:rPr>
          <w:b/>
          <w:i/>
        </w:rPr>
        <w:t>Восколович</w:t>
      </w:r>
      <w:proofErr w:type="spellEnd"/>
      <w:r>
        <w:rPr>
          <w:b/>
          <w:i/>
        </w:rPr>
        <w:t xml:space="preserve"> Н.А., </w:t>
      </w:r>
      <w:r w:rsidRPr="003431D1">
        <w:rPr>
          <w:b/>
          <w:i/>
        </w:rPr>
        <w:t xml:space="preserve">проф. Калашников В.Н., проф. Колосова Р.П., проф. </w:t>
      </w:r>
      <w:proofErr w:type="spellStart"/>
      <w:r w:rsidRPr="003431D1">
        <w:rPr>
          <w:b/>
          <w:i/>
        </w:rPr>
        <w:t>Разумова</w:t>
      </w:r>
      <w:proofErr w:type="spellEnd"/>
      <w:r w:rsidRPr="003431D1">
        <w:rPr>
          <w:b/>
          <w:i/>
        </w:rPr>
        <w:t xml:space="preserve"> Т.О., проф. Чижова Л.С. </w:t>
      </w:r>
      <w:r w:rsidRPr="003431D1">
        <w:t>– Члены Диссертационного Совета</w:t>
      </w:r>
      <w:r>
        <w:t xml:space="preserve"> </w:t>
      </w:r>
      <w:r w:rsidRPr="00DC08F7">
        <w:t>Д501.001.17</w:t>
      </w:r>
      <w:r>
        <w:t>.</w:t>
      </w:r>
    </w:p>
    <w:p w:rsidR="00C47073" w:rsidRPr="00EC4243" w:rsidRDefault="00C47073" w:rsidP="00F26D23">
      <w:pPr>
        <w:pStyle w:val="21"/>
        <w:widowControl/>
        <w:spacing w:line="240" w:lineRule="auto"/>
        <w:ind w:firstLine="0"/>
      </w:pPr>
      <w:r w:rsidRPr="00EC4243">
        <w:rPr>
          <w:b/>
          <w:i/>
        </w:rPr>
        <w:t xml:space="preserve">проф. Колосова Р.П., доц. </w:t>
      </w:r>
      <w:proofErr w:type="spellStart"/>
      <w:r w:rsidRPr="00EC4243">
        <w:rPr>
          <w:b/>
          <w:i/>
        </w:rPr>
        <w:t>Хорошильцева</w:t>
      </w:r>
      <w:proofErr w:type="spellEnd"/>
      <w:r w:rsidRPr="00EC4243">
        <w:rPr>
          <w:b/>
          <w:i/>
        </w:rPr>
        <w:t xml:space="preserve"> Н.А.</w:t>
      </w:r>
      <w:r>
        <w:rPr>
          <w:b/>
          <w:i/>
        </w:rPr>
        <w:t xml:space="preserve">, асс. Алёшина А.Б. </w:t>
      </w:r>
      <w:r w:rsidRPr="00EC4243">
        <w:t>– Участие в разработке типовых должностных инструкций профессорско-преподавательского состава (профессора, доцента, старшего преподавателя, преподавателя, преподавателя-стажера и ассистента).</w:t>
      </w:r>
    </w:p>
    <w:p w:rsidR="00C47073" w:rsidRPr="00EC4243" w:rsidRDefault="00C47073" w:rsidP="003431D1">
      <w:pPr>
        <w:jc w:val="both"/>
      </w:pPr>
      <w:r w:rsidRPr="00EC4243">
        <w:rPr>
          <w:b/>
          <w:i/>
        </w:rPr>
        <w:t>доц. Артамонова М.В.</w:t>
      </w:r>
      <w:r w:rsidRPr="00EC4243">
        <w:rPr>
          <w:b/>
        </w:rPr>
        <w:t xml:space="preserve"> </w:t>
      </w:r>
      <w:r>
        <w:rPr>
          <w:b/>
        </w:rPr>
        <w:t xml:space="preserve">– </w:t>
      </w:r>
      <w:r w:rsidRPr="003431D1">
        <w:t>Член Совета по НИР</w:t>
      </w:r>
      <w:r>
        <w:t xml:space="preserve"> </w:t>
      </w:r>
      <w:r w:rsidRPr="00EC4243">
        <w:t>экономического факультета МГУ имени М.В. Ломоносова.</w:t>
      </w:r>
    </w:p>
    <w:p w:rsidR="00C47073" w:rsidRPr="00EC4243" w:rsidRDefault="00C47073" w:rsidP="005C5518">
      <w:pPr>
        <w:jc w:val="both"/>
      </w:pPr>
      <w:r w:rsidRPr="00EC4243">
        <w:rPr>
          <w:b/>
          <w:i/>
        </w:rPr>
        <w:t>доц. Артамонова М.В.</w:t>
      </w:r>
      <w:r w:rsidRPr="00EC4243">
        <w:rPr>
          <w:b/>
        </w:rPr>
        <w:t xml:space="preserve"> - </w:t>
      </w:r>
      <w:r w:rsidRPr="00EC4243">
        <w:t>Участие в экзаменационной комиссии по подготовке, проведению и проверке вступительного экзамена в аспирантуру экономического факультета МГУ имени М.В. Ломоносова.</w:t>
      </w:r>
    </w:p>
    <w:p w:rsidR="00C47073" w:rsidRPr="00EC4243" w:rsidRDefault="00C47073" w:rsidP="005F20DB">
      <w:pPr>
        <w:jc w:val="both"/>
      </w:pPr>
      <w:r w:rsidRPr="00EC4243">
        <w:rPr>
          <w:b/>
          <w:i/>
        </w:rPr>
        <w:t xml:space="preserve">доц. </w:t>
      </w:r>
      <w:proofErr w:type="spellStart"/>
      <w:r w:rsidRPr="00EC4243">
        <w:rPr>
          <w:b/>
          <w:i/>
        </w:rPr>
        <w:t>Хорошильцева</w:t>
      </w:r>
      <w:proofErr w:type="spellEnd"/>
      <w:r w:rsidRPr="00EC4243">
        <w:rPr>
          <w:b/>
          <w:i/>
        </w:rPr>
        <w:t xml:space="preserve"> Н.А.</w:t>
      </w:r>
      <w:r w:rsidRPr="00EC4243">
        <w:t xml:space="preserve"> - Член Комиссии по трудовым спорам экономического факультета МГУ имени М.В. Ломоносова.</w:t>
      </w:r>
    </w:p>
    <w:p w:rsidR="00C47073" w:rsidRDefault="00C47073" w:rsidP="005C5518">
      <w:pPr>
        <w:jc w:val="both"/>
      </w:pPr>
      <w:r w:rsidRPr="00EC4243">
        <w:rPr>
          <w:b/>
          <w:i/>
        </w:rPr>
        <w:lastRenderedPageBreak/>
        <w:t xml:space="preserve">доц. </w:t>
      </w:r>
      <w:proofErr w:type="spellStart"/>
      <w:r w:rsidRPr="00EC4243">
        <w:rPr>
          <w:b/>
          <w:i/>
        </w:rPr>
        <w:t>Хорошильцева</w:t>
      </w:r>
      <w:proofErr w:type="spellEnd"/>
      <w:r w:rsidRPr="00EC4243">
        <w:rPr>
          <w:b/>
          <w:i/>
        </w:rPr>
        <w:t xml:space="preserve"> Н.А.</w:t>
      </w:r>
      <w:r w:rsidRPr="00EC4243">
        <w:t xml:space="preserve"> – Участие в составе Рабочей группы по разработке «Положения о нормировании труда профессорско-преподавательского состава на экономическом факультете Московского государственного университета имени М.В. Ломоносова».</w:t>
      </w:r>
    </w:p>
    <w:p w:rsidR="00C47073" w:rsidRPr="00EC4243" w:rsidRDefault="00C47073" w:rsidP="005C5518">
      <w:pPr>
        <w:jc w:val="both"/>
      </w:pPr>
      <w:r w:rsidRPr="00EC4243">
        <w:rPr>
          <w:b/>
          <w:i/>
        </w:rPr>
        <w:t xml:space="preserve">доц. </w:t>
      </w:r>
      <w:proofErr w:type="spellStart"/>
      <w:r w:rsidRPr="00EC4243">
        <w:rPr>
          <w:b/>
          <w:i/>
        </w:rPr>
        <w:t>Хорошильцева</w:t>
      </w:r>
      <w:proofErr w:type="spellEnd"/>
      <w:r w:rsidRPr="00EC4243">
        <w:rPr>
          <w:b/>
          <w:i/>
        </w:rPr>
        <w:t xml:space="preserve"> Н.А.</w:t>
      </w:r>
      <w:r w:rsidRPr="00EC4243">
        <w:t xml:space="preserve"> - </w:t>
      </w:r>
      <w:r w:rsidRPr="00113244">
        <w:t xml:space="preserve">Активное участие в работе Комиссии по </w:t>
      </w:r>
      <w:proofErr w:type="spellStart"/>
      <w:r w:rsidRPr="00113244">
        <w:t>стимулюрующим</w:t>
      </w:r>
      <w:proofErr w:type="spellEnd"/>
      <w:r w:rsidRPr="00113244">
        <w:t xml:space="preserve"> выплатам.</w:t>
      </w:r>
    </w:p>
    <w:p w:rsidR="00C47073" w:rsidRDefault="00C47073" w:rsidP="005C5518">
      <w:pPr>
        <w:jc w:val="both"/>
        <w:rPr>
          <w:highlight w:val="green"/>
        </w:rPr>
      </w:pPr>
    </w:p>
    <w:p w:rsidR="00C47073" w:rsidRPr="00922CC3" w:rsidRDefault="00C47073" w:rsidP="007A45AC">
      <w:pPr>
        <w:jc w:val="center"/>
        <w:rPr>
          <w:b/>
        </w:rPr>
      </w:pPr>
      <w:r w:rsidRPr="00922CC3">
        <w:rPr>
          <w:b/>
        </w:rPr>
        <w:t>Дополнительное образование</w:t>
      </w:r>
    </w:p>
    <w:p w:rsidR="00C47073" w:rsidRPr="00011462" w:rsidRDefault="00C47073" w:rsidP="005C5518">
      <w:pPr>
        <w:jc w:val="both"/>
        <w:rPr>
          <w:highlight w:val="yellow"/>
        </w:rPr>
      </w:pPr>
    </w:p>
    <w:p w:rsidR="00C47073" w:rsidRPr="00E061F3" w:rsidRDefault="00C47073" w:rsidP="007A45AC">
      <w:pPr>
        <w:jc w:val="both"/>
      </w:pPr>
      <w:r w:rsidRPr="00E061F3">
        <w:rPr>
          <w:b/>
          <w:i/>
        </w:rPr>
        <w:t xml:space="preserve">Проф. </w:t>
      </w:r>
      <w:proofErr w:type="spellStart"/>
      <w:r w:rsidRPr="00E061F3">
        <w:rPr>
          <w:b/>
          <w:i/>
        </w:rPr>
        <w:t>Разумова</w:t>
      </w:r>
      <w:proofErr w:type="spellEnd"/>
      <w:r w:rsidRPr="00E061F3">
        <w:rPr>
          <w:b/>
          <w:i/>
        </w:rPr>
        <w:t xml:space="preserve"> Т.О.</w:t>
      </w:r>
      <w:r w:rsidRPr="00E061F3">
        <w:rPr>
          <w:b/>
        </w:rPr>
        <w:t xml:space="preserve"> </w:t>
      </w:r>
      <w:r w:rsidRPr="00E061F3">
        <w:t>принимала участие в программах профессиональной переподготовки:</w:t>
      </w:r>
    </w:p>
    <w:p w:rsidR="00C47073" w:rsidRPr="00E061F3" w:rsidRDefault="00C47073" w:rsidP="007A45AC">
      <w:pPr>
        <w:jc w:val="both"/>
      </w:pPr>
      <w:r w:rsidRPr="00E061F3">
        <w:t xml:space="preserve">- </w:t>
      </w:r>
      <w:r w:rsidRPr="00E061F3">
        <w:rPr>
          <w:lang w:val="en-US"/>
        </w:rPr>
        <w:t>MBA</w:t>
      </w:r>
      <w:r w:rsidRPr="00E061F3">
        <w:t>, курс «Управление персоналом» - 20 ч  (ЭФ МГУ), 20 ч (Университет имени Рыскулова, Алматы), 20 ч  (университет Туран, Алматы), 8 ч  - консультации для дистанционных программ;  «Экономика и управление», курс «Управление персоналом» - 20 ч  (ЭФ МГУ).</w:t>
      </w:r>
    </w:p>
    <w:p w:rsidR="00C47073" w:rsidRPr="00E061F3" w:rsidRDefault="00C47073" w:rsidP="00E061F3">
      <w:pPr>
        <w:jc w:val="both"/>
      </w:pPr>
      <w:r w:rsidRPr="00E061F3">
        <w:t xml:space="preserve">- </w:t>
      </w:r>
      <w:r w:rsidRPr="00E061F3">
        <w:rPr>
          <w:lang w:val="en-US"/>
        </w:rPr>
        <w:t>MBA</w:t>
      </w:r>
      <w:r w:rsidRPr="00E061F3">
        <w:t>, курс «Организационное поведение» - 20 ч  (ЭФ МГУ), 20 ч (Университет имени Рыскулова, Алматы), 20 ч  (университет Туран, Алматы), 8 ч  - консультации для дистанционных программ; «Экономика и управление», курс «Организационное поведение» - 20 ч  (ЭФ МГУ).</w:t>
      </w:r>
    </w:p>
    <w:p w:rsidR="00C47073" w:rsidRPr="00E061F3" w:rsidRDefault="00C47073" w:rsidP="007A45AC">
      <w:pPr>
        <w:jc w:val="both"/>
      </w:pPr>
    </w:p>
    <w:p w:rsidR="00C47073" w:rsidRPr="00EC4243" w:rsidRDefault="00C47073" w:rsidP="007A45AC">
      <w:pPr>
        <w:jc w:val="both"/>
      </w:pPr>
      <w:r>
        <w:rPr>
          <w:b/>
          <w:i/>
        </w:rPr>
        <w:t>д</w:t>
      </w:r>
      <w:r w:rsidRPr="00EC4243">
        <w:rPr>
          <w:b/>
          <w:i/>
        </w:rPr>
        <w:t xml:space="preserve">оц. </w:t>
      </w:r>
      <w:proofErr w:type="spellStart"/>
      <w:r w:rsidRPr="00EC4243">
        <w:rPr>
          <w:b/>
          <w:i/>
        </w:rPr>
        <w:t>Хорошильцева</w:t>
      </w:r>
      <w:proofErr w:type="spellEnd"/>
      <w:r w:rsidRPr="00EC4243">
        <w:rPr>
          <w:i/>
        </w:rPr>
        <w:t xml:space="preserve"> </w:t>
      </w:r>
      <w:r w:rsidRPr="00EC4243">
        <w:rPr>
          <w:b/>
          <w:i/>
        </w:rPr>
        <w:t>Н.А.</w:t>
      </w:r>
      <w:r w:rsidRPr="00EC4243">
        <w:rPr>
          <w:b/>
        </w:rPr>
        <w:t xml:space="preserve"> </w:t>
      </w:r>
      <w:r w:rsidRPr="00EC4243">
        <w:t>участвовала в подготовке и читала на:</w:t>
      </w:r>
    </w:p>
    <w:p w:rsidR="00C47073" w:rsidRPr="00EC4243" w:rsidRDefault="00C47073" w:rsidP="007A45AC">
      <w:pPr>
        <w:jc w:val="both"/>
      </w:pPr>
      <w:r w:rsidRPr="00EC4243">
        <w:t>- программе повышения квалификации «</w:t>
      </w:r>
      <w:proofErr w:type="spellStart"/>
      <w:r w:rsidRPr="00EC4243">
        <w:t>Executive</w:t>
      </w:r>
      <w:proofErr w:type="spellEnd"/>
      <w:r w:rsidRPr="00EC4243">
        <w:t xml:space="preserve"> </w:t>
      </w:r>
      <w:proofErr w:type="spellStart"/>
      <w:r w:rsidRPr="00EC4243">
        <w:t>Management</w:t>
      </w:r>
      <w:proofErr w:type="spellEnd"/>
      <w:r w:rsidRPr="00EC4243">
        <w:t xml:space="preserve"> банковских и финансовых учреждений для Национального банка Казахстана» («Интегральная система управления персоналом» - 4 ч, «Тарификация работ и оценка результатов деятельности» - 8 ч.);</w:t>
      </w:r>
    </w:p>
    <w:p w:rsidR="00C47073" w:rsidRPr="00EC4243" w:rsidRDefault="00C47073" w:rsidP="007A45AC">
      <w:pPr>
        <w:jc w:val="both"/>
      </w:pPr>
      <w:r w:rsidRPr="00EC4243">
        <w:t>- программу повышения квалификации «Эффективный менеджмент транспортной отрасли» («Оценка корпоративных компетенций» по 6 ч. у 5 групп, «Планирование индивидуального развития» по 3 ч у 5 групп).</w:t>
      </w:r>
    </w:p>
    <w:p w:rsidR="00C47073" w:rsidRPr="00EC4243" w:rsidRDefault="00C47073" w:rsidP="005C5518">
      <w:pPr>
        <w:jc w:val="both"/>
      </w:pPr>
    </w:p>
    <w:p w:rsidR="00C47073" w:rsidRDefault="00C47073" w:rsidP="00F22640">
      <w:pPr>
        <w:jc w:val="center"/>
        <w:rPr>
          <w:b/>
        </w:rPr>
      </w:pPr>
    </w:p>
    <w:p w:rsidR="00C47073" w:rsidRDefault="00C47073" w:rsidP="00F22640">
      <w:pPr>
        <w:jc w:val="center"/>
        <w:rPr>
          <w:b/>
        </w:rPr>
      </w:pPr>
    </w:p>
    <w:p w:rsidR="00C47073" w:rsidRPr="00B57D78" w:rsidRDefault="00C47073" w:rsidP="00F22640">
      <w:pPr>
        <w:jc w:val="center"/>
        <w:rPr>
          <w:b/>
        </w:rPr>
      </w:pPr>
      <w:r w:rsidRPr="00B57D78">
        <w:rPr>
          <w:b/>
        </w:rPr>
        <w:t>Участие в научных школах:</w:t>
      </w:r>
    </w:p>
    <w:p w:rsidR="00C47073" w:rsidRPr="00341E69" w:rsidRDefault="00C47073" w:rsidP="00341E69">
      <w:pPr>
        <w:jc w:val="both"/>
        <w:rPr>
          <w:highlight w:val="green"/>
        </w:rPr>
      </w:pPr>
    </w:p>
    <w:p w:rsidR="00C47073" w:rsidRPr="00B57D78" w:rsidRDefault="00C47073" w:rsidP="00B57D78">
      <w:pPr>
        <w:jc w:val="both"/>
      </w:pPr>
      <w:r w:rsidRPr="00B57D78">
        <w:t>1. Вторая (Байкальская) летняя научная школа ЛИСОМО РЭШ «Культура, институты и разнообразие». 22.06.2015-27.06.2015.  Пос. Гремячинск (Республика Бурятия)</w:t>
      </w:r>
    </w:p>
    <w:p w:rsidR="00C47073" w:rsidRDefault="00C47073" w:rsidP="00B57D78">
      <w:pPr>
        <w:jc w:val="both"/>
      </w:pPr>
      <w:r w:rsidRPr="00B57D78">
        <w:rPr>
          <w:u w:val="single"/>
        </w:rPr>
        <w:t>Тема доклада:</w:t>
      </w:r>
      <w:r w:rsidRPr="00B57D78">
        <w:t xml:space="preserve"> </w:t>
      </w:r>
      <w:r w:rsidRPr="00B57D78">
        <w:rPr>
          <w:b/>
        </w:rPr>
        <w:t>«</w:t>
      </w:r>
      <w:r w:rsidRPr="00B57D78">
        <w:rPr>
          <w:b/>
          <w:lang w:val="en-US"/>
        </w:rPr>
        <w:t>Income</w:t>
      </w:r>
      <w:r w:rsidRPr="00B57D78">
        <w:rPr>
          <w:b/>
        </w:rPr>
        <w:t>-</w:t>
      </w:r>
      <w:r w:rsidRPr="00B57D78">
        <w:rPr>
          <w:b/>
          <w:lang w:val="en-US"/>
        </w:rPr>
        <w:t>based</w:t>
      </w:r>
      <w:r w:rsidRPr="00B57D78">
        <w:rPr>
          <w:b/>
        </w:rPr>
        <w:t xml:space="preserve"> </w:t>
      </w:r>
      <w:r w:rsidRPr="00B57D78">
        <w:rPr>
          <w:b/>
          <w:lang w:val="en-US"/>
        </w:rPr>
        <w:t>combined</w:t>
      </w:r>
      <w:r w:rsidRPr="00B57D78">
        <w:rPr>
          <w:b/>
        </w:rPr>
        <w:t xml:space="preserve"> </w:t>
      </w:r>
      <w:r w:rsidRPr="00B57D78">
        <w:rPr>
          <w:b/>
          <w:lang w:val="en-US"/>
        </w:rPr>
        <w:t>model</w:t>
      </w:r>
      <w:r w:rsidRPr="00B57D78">
        <w:rPr>
          <w:b/>
        </w:rPr>
        <w:t xml:space="preserve"> </w:t>
      </w:r>
      <w:r w:rsidRPr="00B57D78">
        <w:rPr>
          <w:b/>
          <w:lang w:val="en-US"/>
        </w:rPr>
        <w:t>of</w:t>
      </w:r>
      <w:r w:rsidRPr="00B57D78">
        <w:rPr>
          <w:b/>
        </w:rPr>
        <w:t xml:space="preserve"> </w:t>
      </w:r>
      <w:r w:rsidRPr="00B57D78">
        <w:rPr>
          <w:b/>
          <w:lang w:val="en-US"/>
        </w:rPr>
        <w:t>Russian</w:t>
      </w:r>
      <w:r w:rsidRPr="00B57D78">
        <w:rPr>
          <w:b/>
        </w:rPr>
        <w:t xml:space="preserve"> </w:t>
      </w:r>
      <w:r w:rsidRPr="00B57D78">
        <w:rPr>
          <w:b/>
          <w:lang w:val="en-US"/>
        </w:rPr>
        <w:t>social</w:t>
      </w:r>
      <w:r w:rsidRPr="00B57D78">
        <w:rPr>
          <w:b/>
        </w:rPr>
        <w:t xml:space="preserve"> </w:t>
      </w:r>
      <w:r w:rsidRPr="00B57D78">
        <w:rPr>
          <w:b/>
          <w:lang w:val="en-US"/>
        </w:rPr>
        <w:t>structure</w:t>
      </w:r>
      <w:r w:rsidRPr="00B57D78">
        <w:rPr>
          <w:b/>
        </w:rPr>
        <w:t>» (Комбинированная модель социальной структуры российского общества по уровню доходов)</w:t>
      </w:r>
      <w:r w:rsidRPr="00B57D78">
        <w:t xml:space="preserve"> (</w:t>
      </w:r>
      <w:proofErr w:type="spellStart"/>
      <w:r w:rsidRPr="00B57D78">
        <w:rPr>
          <w:b/>
          <w:i/>
        </w:rPr>
        <w:t>асп</w:t>
      </w:r>
      <w:proofErr w:type="spellEnd"/>
      <w:r w:rsidRPr="00B57D78">
        <w:rPr>
          <w:b/>
          <w:i/>
        </w:rPr>
        <w:t xml:space="preserve">. </w:t>
      </w:r>
      <w:proofErr w:type="spellStart"/>
      <w:r w:rsidRPr="00B57D78">
        <w:rPr>
          <w:b/>
          <w:i/>
        </w:rPr>
        <w:t>Бутаева</w:t>
      </w:r>
      <w:proofErr w:type="spellEnd"/>
      <w:r w:rsidRPr="00B57D78">
        <w:rPr>
          <w:b/>
          <w:i/>
        </w:rPr>
        <w:t xml:space="preserve"> К.О.</w:t>
      </w:r>
      <w:r w:rsidRPr="00B57D78">
        <w:t>).</w:t>
      </w:r>
    </w:p>
    <w:p w:rsidR="00C47073" w:rsidRPr="00B57D78" w:rsidRDefault="00C47073" w:rsidP="00B57D78">
      <w:pPr>
        <w:jc w:val="both"/>
      </w:pPr>
      <w:r w:rsidRPr="00B2752B">
        <w:t xml:space="preserve">2. Форум </w:t>
      </w:r>
      <w:r>
        <w:t>«</w:t>
      </w:r>
      <w:r w:rsidRPr="00B2752B">
        <w:t>Территория Смыслов</w:t>
      </w:r>
      <w:r>
        <w:t>»</w:t>
      </w:r>
      <w:r w:rsidRPr="00B2752B">
        <w:t xml:space="preserve"> на </w:t>
      </w:r>
      <w:proofErr w:type="spellStart"/>
      <w:r w:rsidRPr="00B2752B">
        <w:t>Клязьме</w:t>
      </w:r>
      <w:proofErr w:type="spellEnd"/>
      <w:r>
        <w:t>,</w:t>
      </w:r>
      <w:r w:rsidRPr="00B2752B">
        <w:t xml:space="preserve"> секция "Молодые ученые и преподаватели экономических наук"</w:t>
      </w:r>
      <w:r>
        <w:t>,</w:t>
      </w:r>
      <w:r w:rsidRPr="00B2752B">
        <w:t xml:space="preserve"> 14</w:t>
      </w:r>
      <w:r>
        <w:t>-</w:t>
      </w:r>
      <w:r w:rsidRPr="00B2752B">
        <w:t>20 августа 2015</w:t>
      </w:r>
      <w:r>
        <w:t xml:space="preserve"> </w:t>
      </w:r>
      <w:r w:rsidRPr="00B2752B">
        <w:t>г. Прослушан курс лекций по программе</w:t>
      </w:r>
      <w:r>
        <w:t xml:space="preserve"> Форума.</w:t>
      </w:r>
      <w:r w:rsidRPr="00B2752B">
        <w:t xml:space="preserve"> </w:t>
      </w:r>
      <w:r>
        <w:t xml:space="preserve">Получен </w:t>
      </w:r>
      <w:r w:rsidRPr="00B2752B">
        <w:rPr>
          <w:b/>
        </w:rPr>
        <w:t>сертификат</w:t>
      </w:r>
      <w:r>
        <w:t xml:space="preserve"> (</w:t>
      </w:r>
      <w:proofErr w:type="spellStart"/>
      <w:r w:rsidRPr="00B2752B">
        <w:rPr>
          <w:b/>
          <w:i/>
        </w:rPr>
        <w:t>асп</w:t>
      </w:r>
      <w:proofErr w:type="spellEnd"/>
      <w:r w:rsidRPr="00B2752B">
        <w:rPr>
          <w:b/>
          <w:i/>
        </w:rPr>
        <w:t xml:space="preserve">. </w:t>
      </w:r>
      <w:proofErr w:type="spellStart"/>
      <w:r w:rsidRPr="00B2752B">
        <w:rPr>
          <w:b/>
          <w:i/>
        </w:rPr>
        <w:t>Цыбульская</w:t>
      </w:r>
      <w:proofErr w:type="spellEnd"/>
      <w:r w:rsidRPr="00B2752B">
        <w:rPr>
          <w:b/>
          <w:i/>
        </w:rPr>
        <w:t xml:space="preserve"> О.В.</w:t>
      </w:r>
      <w:r>
        <w:t>).</w:t>
      </w:r>
    </w:p>
    <w:p w:rsidR="00C47073" w:rsidRPr="00B57D78" w:rsidRDefault="00C47073" w:rsidP="00B57D78">
      <w:pPr>
        <w:jc w:val="both"/>
      </w:pPr>
      <w:r>
        <w:t>3</w:t>
      </w:r>
      <w:r w:rsidRPr="00B57D78">
        <w:t>. Научная школа-семинар ЛИСОМО РЭШ «Дизайн механизмов: новые продукты, новые рынки, новые модели». 23.11.2015</w:t>
      </w:r>
      <w:r>
        <w:t xml:space="preserve"> г. </w:t>
      </w:r>
      <w:r w:rsidRPr="00B57D78">
        <w:t>-</w:t>
      </w:r>
      <w:r>
        <w:t xml:space="preserve"> </w:t>
      </w:r>
      <w:r w:rsidRPr="00B57D78">
        <w:t>27.11.2015</w:t>
      </w:r>
      <w:r>
        <w:t xml:space="preserve"> г</w:t>
      </w:r>
      <w:r w:rsidRPr="00B57D78">
        <w:t>.</w:t>
      </w:r>
      <w:r>
        <w:t>,</w:t>
      </w:r>
      <w:r w:rsidRPr="00B57D78">
        <w:t xml:space="preserve"> </w:t>
      </w:r>
      <w:r>
        <w:t>РЭШ</w:t>
      </w:r>
      <w:r w:rsidRPr="00B57D78">
        <w:t xml:space="preserve">, </w:t>
      </w:r>
      <w:proofErr w:type="spellStart"/>
      <w:r w:rsidRPr="00B57D78">
        <w:t>Сколково</w:t>
      </w:r>
      <w:proofErr w:type="spellEnd"/>
      <w:r w:rsidRPr="00B57D78">
        <w:t>,</w:t>
      </w:r>
      <w:r>
        <w:t xml:space="preserve"> </w:t>
      </w:r>
      <w:r w:rsidRPr="00B57D78">
        <w:t xml:space="preserve">г. Москва </w:t>
      </w:r>
    </w:p>
    <w:p w:rsidR="00C47073" w:rsidRDefault="00C47073" w:rsidP="00B57D78">
      <w:pPr>
        <w:jc w:val="both"/>
      </w:pPr>
      <w:r w:rsidRPr="00B57D78">
        <w:rPr>
          <w:u w:val="single"/>
        </w:rPr>
        <w:t>Слушатель</w:t>
      </w:r>
      <w:r>
        <w:rPr>
          <w:u w:val="single"/>
        </w:rPr>
        <w:t>:</w:t>
      </w:r>
      <w:r w:rsidRPr="00B57D78">
        <w:rPr>
          <w:u w:val="single"/>
        </w:rPr>
        <w:t xml:space="preserve"> </w:t>
      </w:r>
      <w:r w:rsidRPr="00B57D78">
        <w:t>(</w:t>
      </w:r>
      <w:proofErr w:type="spellStart"/>
      <w:r w:rsidRPr="00B57D78">
        <w:rPr>
          <w:b/>
          <w:i/>
        </w:rPr>
        <w:t>асп</w:t>
      </w:r>
      <w:proofErr w:type="spellEnd"/>
      <w:r w:rsidRPr="00B57D78">
        <w:rPr>
          <w:b/>
          <w:i/>
        </w:rPr>
        <w:t xml:space="preserve">. </w:t>
      </w:r>
      <w:proofErr w:type="spellStart"/>
      <w:r w:rsidRPr="00B57D78">
        <w:rPr>
          <w:b/>
          <w:i/>
        </w:rPr>
        <w:t>Бутаева</w:t>
      </w:r>
      <w:proofErr w:type="spellEnd"/>
      <w:r w:rsidRPr="00B57D78">
        <w:rPr>
          <w:b/>
          <w:i/>
        </w:rPr>
        <w:t xml:space="preserve"> К.О.</w:t>
      </w:r>
      <w:r w:rsidRPr="00B57D78">
        <w:t>).</w:t>
      </w:r>
    </w:p>
    <w:p w:rsidR="00C47073" w:rsidRPr="00B57D78" w:rsidRDefault="00C47073" w:rsidP="00B57D78">
      <w:pPr>
        <w:jc w:val="both"/>
        <w:rPr>
          <w:b/>
        </w:rPr>
      </w:pPr>
      <w:r>
        <w:t>4</w:t>
      </w:r>
      <w:r w:rsidRPr="00B57D78">
        <w:t xml:space="preserve">. Зимняя научная школа ЛИСОМО РЭШ «Культура, региональное разнообразие и социальные отношения». 7.12.2015-11.12.2015. г. Владивосток. Получен </w:t>
      </w:r>
      <w:r w:rsidRPr="00B57D78">
        <w:rPr>
          <w:b/>
        </w:rPr>
        <w:t xml:space="preserve">сертификат участия. </w:t>
      </w:r>
    </w:p>
    <w:p w:rsidR="00C47073" w:rsidRDefault="00C47073" w:rsidP="00B57D78">
      <w:pPr>
        <w:jc w:val="both"/>
      </w:pPr>
      <w:r w:rsidRPr="00B57D78">
        <w:rPr>
          <w:u w:val="single"/>
        </w:rPr>
        <w:t>Тема</w:t>
      </w:r>
      <w:r w:rsidRPr="00445573">
        <w:rPr>
          <w:u w:val="single"/>
        </w:rPr>
        <w:t xml:space="preserve"> </w:t>
      </w:r>
      <w:r w:rsidRPr="00B57D78">
        <w:rPr>
          <w:u w:val="single"/>
        </w:rPr>
        <w:t>доклада</w:t>
      </w:r>
      <w:r w:rsidRPr="00445573">
        <w:rPr>
          <w:u w:val="single"/>
        </w:rPr>
        <w:t>:</w:t>
      </w:r>
      <w:r w:rsidRPr="00445573">
        <w:t xml:space="preserve"> </w:t>
      </w:r>
      <w:r w:rsidRPr="00445573">
        <w:rPr>
          <w:b/>
        </w:rPr>
        <w:t>«</w:t>
      </w:r>
      <w:r w:rsidRPr="00B57D78">
        <w:rPr>
          <w:b/>
          <w:lang w:val="en-US"/>
        </w:rPr>
        <w:t>Distribution</w:t>
      </w:r>
      <w:r w:rsidRPr="00445573">
        <w:rPr>
          <w:b/>
        </w:rPr>
        <w:t xml:space="preserve"> </w:t>
      </w:r>
      <w:r w:rsidRPr="00B57D78">
        <w:rPr>
          <w:b/>
          <w:lang w:val="en-US"/>
        </w:rPr>
        <w:t>of</w:t>
      </w:r>
      <w:r w:rsidRPr="00445573">
        <w:rPr>
          <w:b/>
        </w:rPr>
        <w:t xml:space="preserve"> </w:t>
      </w:r>
      <w:r w:rsidRPr="00B57D78">
        <w:rPr>
          <w:b/>
          <w:lang w:val="en-US"/>
        </w:rPr>
        <w:t>incomes</w:t>
      </w:r>
      <w:r w:rsidRPr="00445573">
        <w:rPr>
          <w:b/>
        </w:rPr>
        <w:t xml:space="preserve">. </w:t>
      </w:r>
      <w:r w:rsidRPr="00B57D78">
        <w:rPr>
          <w:b/>
          <w:lang w:val="en-US"/>
        </w:rPr>
        <w:t>Income</w:t>
      </w:r>
      <w:r w:rsidRPr="00B57D78">
        <w:rPr>
          <w:b/>
        </w:rPr>
        <w:t xml:space="preserve"> </w:t>
      </w:r>
      <w:r w:rsidRPr="00B57D78">
        <w:rPr>
          <w:b/>
          <w:lang w:val="en-US"/>
        </w:rPr>
        <w:t>inequality</w:t>
      </w:r>
      <w:r w:rsidRPr="00B57D78">
        <w:rPr>
          <w:b/>
        </w:rPr>
        <w:t>» (</w:t>
      </w:r>
      <w:r>
        <w:rPr>
          <w:b/>
        </w:rPr>
        <w:t>«</w:t>
      </w:r>
      <w:r w:rsidRPr="00B57D78">
        <w:rPr>
          <w:b/>
        </w:rPr>
        <w:t>Распределение доходов населения. Проблема неравенства</w:t>
      </w:r>
      <w:r>
        <w:rPr>
          <w:b/>
        </w:rPr>
        <w:t>»</w:t>
      </w:r>
      <w:r w:rsidRPr="00B57D78">
        <w:rPr>
          <w:b/>
        </w:rPr>
        <w:t>)</w:t>
      </w:r>
      <w:r w:rsidRPr="00B57D78">
        <w:t xml:space="preserve"> (</w:t>
      </w:r>
      <w:proofErr w:type="spellStart"/>
      <w:r w:rsidRPr="00B57D78">
        <w:rPr>
          <w:b/>
          <w:i/>
        </w:rPr>
        <w:t>асп</w:t>
      </w:r>
      <w:proofErr w:type="spellEnd"/>
      <w:r w:rsidRPr="00B57D78">
        <w:rPr>
          <w:b/>
          <w:i/>
        </w:rPr>
        <w:t xml:space="preserve">. </w:t>
      </w:r>
      <w:proofErr w:type="spellStart"/>
      <w:r w:rsidRPr="00B57D78">
        <w:rPr>
          <w:b/>
          <w:i/>
        </w:rPr>
        <w:t>Бутаева</w:t>
      </w:r>
      <w:proofErr w:type="spellEnd"/>
      <w:r w:rsidRPr="00B57D78">
        <w:rPr>
          <w:b/>
          <w:i/>
        </w:rPr>
        <w:t xml:space="preserve"> К.О.</w:t>
      </w:r>
      <w:r w:rsidRPr="00B57D78">
        <w:t>).</w:t>
      </w:r>
    </w:p>
    <w:p w:rsidR="00C47073" w:rsidRPr="003D6EB7" w:rsidRDefault="00C47073" w:rsidP="00630418"/>
    <w:p w:rsidR="00C47073" w:rsidRDefault="00C47073" w:rsidP="00F22640">
      <w:pPr>
        <w:jc w:val="center"/>
        <w:rPr>
          <w:b/>
        </w:rPr>
      </w:pPr>
      <w:r w:rsidRPr="00922CC3">
        <w:rPr>
          <w:b/>
        </w:rPr>
        <w:t>Патенты и свидетельства</w:t>
      </w:r>
      <w:bookmarkStart w:id="0" w:name="_GoBack"/>
      <w:bookmarkEnd w:id="0"/>
    </w:p>
    <w:p w:rsidR="00C47073" w:rsidRPr="00922CC3" w:rsidRDefault="00C47073" w:rsidP="00207E0C">
      <w:pPr>
        <w:jc w:val="both"/>
      </w:pPr>
      <w:r w:rsidRPr="00922CC3">
        <w:rPr>
          <w:b/>
          <w:i/>
        </w:rPr>
        <w:t xml:space="preserve">Д.э.н. </w:t>
      </w:r>
      <w:proofErr w:type="spellStart"/>
      <w:r w:rsidRPr="00922CC3">
        <w:rPr>
          <w:b/>
          <w:i/>
        </w:rPr>
        <w:t>Коровкин</w:t>
      </w:r>
      <w:proofErr w:type="spellEnd"/>
      <w:r w:rsidRPr="00922CC3">
        <w:t xml:space="preserve"> </w:t>
      </w:r>
      <w:r w:rsidRPr="00922CC3">
        <w:rPr>
          <w:b/>
          <w:i/>
        </w:rPr>
        <w:t xml:space="preserve">А.Г. </w:t>
      </w:r>
      <w:r w:rsidRPr="00922CC3">
        <w:t>имеет 8 свидетельств о государственной регистрации программ для ЭВМ на программные продукты, разработанные для проведения прикладных прогнозно-аналитических расчетов.</w:t>
      </w:r>
    </w:p>
    <w:p w:rsidR="00C47073" w:rsidRDefault="00C47073" w:rsidP="00BB2517">
      <w:pPr>
        <w:jc w:val="center"/>
        <w:rPr>
          <w:b/>
        </w:rPr>
      </w:pPr>
      <w:r>
        <w:rPr>
          <w:b/>
        </w:rPr>
        <w:lastRenderedPageBreak/>
        <w:t>Победители в конкурсах грантов</w:t>
      </w:r>
    </w:p>
    <w:p w:rsidR="00C47073" w:rsidRDefault="00C47073" w:rsidP="00F22640">
      <w:pPr>
        <w:jc w:val="center"/>
        <w:rPr>
          <w:b/>
        </w:rPr>
      </w:pPr>
    </w:p>
    <w:p w:rsidR="00C47073" w:rsidRPr="00F22640" w:rsidRDefault="00C47073" w:rsidP="00F22640">
      <w:pPr>
        <w:numPr>
          <w:ilvl w:val="0"/>
          <w:numId w:val="32"/>
        </w:numPr>
        <w:contextualSpacing/>
        <w:jc w:val="both"/>
      </w:pPr>
      <w:r w:rsidRPr="00F22640">
        <w:rPr>
          <w:b/>
        </w:rPr>
        <w:t>Январь 2015 г.</w:t>
      </w:r>
      <w:r w:rsidRPr="00F22640">
        <w:t xml:space="preserve"> Победа в Стипендиальном конкурсе Владимира Потанина 2014 – 2015 учебного года (</w:t>
      </w:r>
      <w:proofErr w:type="spellStart"/>
      <w:r w:rsidRPr="00F22640">
        <w:rPr>
          <w:b/>
          <w:i/>
        </w:rPr>
        <w:t>асп</w:t>
      </w:r>
      <w:proofErr w:type="spellEnd"/>
      <w:r w:rsidRPr="00F22640">
        <w:rPr>
          <w:b/>
          <w:i/>
        </w:rPr>
        <w:t>. Печерская Е.А.</w:t>
      </w:r>
      <w:r w:rsidRPr="00F22640">
        <w:t xml:space="preserve">) </w:t>
      </w:r>
    </w:p>
    <w:p w:rsidR="00C47073" w:rsidRPr="00F22640" w:rsidRDefault="00C47073" w:rsidP="00F22640">
      <w:pPr>
        <w:numPr>
          <w:ilvl w:val="0"/>
          <w:numId w:val="32"/>
        </w:numPr>
        <w:contextualSpacing/>
        <w:jc w:val="both"/>
      </w:pPr>
      <w:r w:rsidRPr="00F22640">
        <w:rPr>
          <w:b/>
        </w:rPr>
        <w:t>Июнь 2015 г.</w:t>
      </w:r>
      <w:r w:rsidRPr="00F22640">
        <w:t xml:space="preserve"> Победа в Конкурсе субсидий СО НКО, проводимом Департаментом физической культуры и спорта города Москвы. Поддержан проект «По ступеням к высшим достижениям» (спортивная программа для подростков с нарушениями опорно-двигательного аппарата в возрасте 14-17 лет)</w:t>
      </w:r>
      <w:r>
        <w:t xml:space="preserve"> </w:t>
      </w:r>
      <w:r w:rsidRPr="00F22640">
        <w:t>- реализован Ассоциацией молодых инвалидов России «Аппарель» (</w:t>
      </w:r>
      <w:proofErr w:type="spellStart"/>
      <w:r w:rsidRPr="00F22640">
        <w:rPr>
          <w:b/>
          <w:i/>
        </w:rPr>
        <w:t>асп</w:t>
      </w:r>
      <w:proofErr w:type="spellEnd"/>
      <w:r w:rsidRPr="00F22640">
        <w:rPr>
          <w:b/>
          <w:i/>
        </w:rPr>
        <w:t>. Печерская Е.А.</w:t>
      </w:r>
      <w:r w:rsidRPr="00F22640">
        <w:t>)</w:t>
      </w:r>
    </w:p>
    <w:p w:rsidR="00C47073" w:rsidRDefault="00C47073" w:rsidP="00F22640">
      <w:pPr>
        <w:jc w:val="center"/>
        <w:rPr>
          <w:b/>
        </w:rPr>
      </w:pPr>
    </w:p>
    <w:p w:rsidR="00C47073" w:rsidRDefault="00C47073" w:rsidP="00AE3833">
      <w:pPr>
        <w:jc w:val="both"/>
        <w:rPr>
          <w:b/>
        </w:rPr>
      </w:pPr>
    </w:p>
    <w:p w:rsidR="00C47073" w:rsidRDefault="00C47073" w:rsidP="00AE3833">
      <w:r>
        <w:t>Заведующий  кафедрой</w:t>
      </w:r>
    </w:p>
    <w:p w:rsidR="00C47073" w:rsidRDefault="00C47073" w:rsidP="00AE3833">
      <w:r>
        <w:t>Экономики труда и персонала</w:t>
      </w:r>
    </w:p>
    <w:p w:rsidR="00C47073" w:rsidRDefault="00C47073" w:rsidP="00AE3833">
      <w:r>
        <w:t xml:space="preserve">Экономического факультета </w:t>
      </w:r>
    </w:p>
    <w:p w:rsidR="00C47073" w:rsidRDefault="00C47073" w:rsidP="00AE3833">
      <w:r>
        <w:t>МГУ имени М.В. Ломоносова,</w:t>
      </w:r>
    </w:p>
    <w:p w:rsidR="00C47073" w:rsidRPr="00F22640" w:rsidRDefault="00C47073" w:rsidP="00AE3833">
      <w:pPr>
        <w:jc w:val="both"/>
        <w:rPr>
          <w:b/>
        </w:rPr>
      </w:pPr>
      <w:r>
        <w:t>Д.э.н., профессор                                                                                             РАЗУМОВА Т.О.</w:t>
      </w:r>
    </w:p>
    <w:sectPr w:rsidR="00C47073" w:rsidRPr="00F22640" w:rsidSect="00992D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D0" w:rsidRDefault="00B413D0" w:rsidP="005C1230">
      <w:r>
        <w:separator/>
      </w:r>
    </w:p>
  </w:endnote>
  <w:endnote w:type="continuationSeparator" w:id="0">
    <w:p w:rsidR="00B413D0" w:rsidRDefault="00B413D0" w:rsidP="005C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D0" w:rsidRDefault="00B413D0" w:rsidP="005C1230">
      <w:r>
        <w:separator/>
      </w:r>
    </w:p>
  </w:footnote>
  <w:footnote w:type="continuationSeparator" w:id="0">
    <w:p w:rsidR="00B413D0" w:rsidRDefault="00B413D0" w:rsidP="005C1230">
      <w:r>
        <w:continuationSeparator/>
      </w:r>
    </w:p>
  </w:footnote>
  <w:footnote w:id="1">
    <w:p w:rsidR="00B413D0" w:rsidRPr="001E40C6" w:rsidRDefault="00B413D0" w:rsidP="00B413D0">
      <w:pPr>
        <w:pStyle w:val="ab"/>
        <w:jc w:val="both"/>
        <w:rPr>
          <w:lang w:val="en-US"/>
        </w:rPr>
      </w:pPr>
      <w:r>
        <w:rPr>
          <w:rStyle w:val="ad"/>
        </w:rPr>
        <w:footnoteRef/>
      </w:r>
      <w:r w:rsidRPr="00B93055">
        <w:rPr>
          <w:lang w:val="en-US"/>
        </w:rPr>
        <w:t xml:space="preserve"> </w:t>
      </w:r>
      <w:r>
        <w:rPr>
          <w:color w:val="FF0000"/>
        </w:rPr>
        <w:fldChar w:fldCharType="begin"/>
      </w:r>
      <w:r w:rsidRPr="00B413D0">
        <w:rPr>
          <w:color w:val="FF0000"/>
          <w:lang w:val="en-US"/>
        </w:rPr>
        <w:instrText xml:space="preserve"> INCLUDEPICTURE  "http://msed.vse.cz/img/CPCI_Badge.png" \* MERGEFORMATINET </w:instrText>
      </w:r>
      <w:r>
        <w:rPr>
          <w:color w:val="FF0000"/>
        </w:rPr>
        <w:fldChar w:fldCharType="separate"/>
      </w:r>
      <w:r>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PCI Badge" style="width:22.75pt;height:26.55pt">
            <v:imagedata r:id="rId1" r:href="rId2"/>
          </v:shape>
        </w:pict>
      </w:r>
      <w:r>
        <w:rPr>
          <w:color w:val="FF0000"/>
        </w:rPr>
        <w:fldChar w:fldCharType="end"/>
      </w:r>
    </w:p>
    <w:p w:rsidR="00B413D0" w:rsidRDefault="00B413D0" w:rsidP="00B413D0">
      <w:pPr>
        <w:pStyle w:val="ab"/>
        <w:jc w:val="both"/>
      </w:pPr>
      <w:r w:rsidRPr="00B93055">
        <w:rPr>
          <w:color w:val="FF0000"/>
          <w:lang w:val="en-US"/>
        </w:rPr>
        <w:t xml:space="preserve">Online Conference Proceedings </w:t>
      </w:r>
      <w:r w:rsidRPr="00B93055">
        <w:rPr>
          <w:rStyle w:val="aa"/>
          <w:bCs/>
          <w:color w:val="FF0000"/>
          <w:lang w:val="en-US"/>
        </w:rPr>
        <w:t>201</w:t>
      </w:r>
      <w:r w:rsidRPr="00B413D0">
        <w:rPr>
          <w:rStyle w:val="aa"/>
          <w:bCs/>
          <w:color w:val="FF0000"/>
          <w:lang w:val="en-US"/>
        </w:rPr>
        <w:t>5</w:t>
      </w:r>
      <w:r w:rsidRPr="00B93055">
        <w:rPr>
          <w:color w:val="FF0000"/>
          <w:lang w:val="en-US"/>
        </w:rPr>
        <w:t xml:space="preserve"> (</w:t>
      </w:r>
      <w:r w:rsidRPr="00B413D0">
        <w:rPr>
          <w:color w:val="FF0000"/>
          <w:lang w:val="en-US"/>
        </w:rPr>
        <w:t>9</w:t>
      </w:r>
      <w:r w:rsidRPr="00B93055">
        <w:rPr>
          <w:color w:val="FF0000"/>
          <w:lang w:val="en-US"/>
        </w:rPr>
        <w:t xml:space="preserve">th International Days of Statistics and Economics) has been included into Conference Proceedings Citation Index (CPCI) which is integrated index within Web of Science, Thomson Reuters. </w:t>
      </w:r>
      <w:r w:rsidRPr="00B93055">
        <w:rPr>
          <w:color w:val="000000"/>
          <w:lang w:val="en-US"/>
        </w:rPr>
        <w:t>Online Conference Proceedings 2011 - 2013 and 2014 have been included into Conference Proceedings Citation Index (CPCI) which is integrated index within Web of Science, Thomson</w:t>
      </w:r>
      <w:r w:rsidRPr="001E40C6">
        <w:rPr>
          <w:color w:val="000000"/>
          <w:lang w:val="en-US"/>
        </w:rPr>
        <w:t xml:space="preserve"> Reuters. </w:t>
      </w:r>
      <w:r w:rsidRPr="001E40C6">
        <w:rPr>
          <w:color w:val="000000"/>
        </w:rPr>
        <w:t>[</w:t>
      </w:r>
      <w:r>
        <w:rPr>
          <w:color w:val="000000"/>
        </w:rPr>
        <w:t>электронный ресурс</w:t>
      </w:r>
      <w:r w:rsidRPr="001E40C6">
        <w:rPr>
          <w:color w:val="000000"/>
        </w:rPr>
        <w:t>]</w:t>
      </w:r>
      <w:r>
        <w:rPr>
          <w:color w:val="000000"/>
        </w:rPr>
        <w:t xml:space="preserve">: </w:t>
      </w:r>
      <w:hyperlink r:id="rId3" w:history="1">
        <w:r w:rsidRPr="003A2C09">
          <w:rPr>
            <w:rStyle w:val="a6"/>
          </w:rPr>
          <w:t>http://msed.vse.cz/online</w:t>
        </w:r>
      </w:hyperlink>
      <w:r>
        <w:rPr>
          <w:color w:val="000000"/>
        </w:rPr>
        <w:t xml:space="preserve">  (дата обращения 5.12.2015 г. 16:46).</w:t>
      </w:r>
    </w:p>
  </w:footnote>
  <w:footnote w:id="2">
    <w:p w:rsidR="00B413D0" w:rsidRPr="001E40C6" w:rsidRDefault="00B413D0" w:rsidP="005C1230">
      <w:pPr>
        <w:pStyle w:val="ab"/>
        <w:jc w:val="both"/>
        <w:rPr>
          <w:lang w:val="en-US"/>
        </w:rPr>
      </w:pPr>
      <w:r>
        <w:rPr>
          <w:rStyle w:val="ad"/>
        </w:rPr>
        <w:footnoteRef/>
      </w:r>
      <w:r w:rsidRPr="00B93055">
        <w:rPr>
          <w:lang w:val="en-US"/>
        </w:rPr>
        <w:t xml:space="preserve"> </w:t>
      </w:r>
      <w:r>
        <w:rPr>
          <w:color w:val="FF0000"/>
        </w:rPr>
        <w:fldChar w:fldCharType="begin"/>
      </w:r>
      <w:r w:rsidRPr="00B413D0">
        <w:rPr>
          <w:color w:val="FF0000"/>
          <w:lang w:val="en-US"/>
        </w:rPr>
        <w:instrText xml:space="preserve"> INCLUDEPICTURE  "http://msed.vse.cz/img/CPCI_Badge.png" \* MERGEFORMATINET </w:instrText>
      </w:r>
      <w:r>
        <w:rPr>
          <w:color w:val="FF0000"/>
        </w:rPr>
        <w:fldChar w:fldCharType="separate"/>
      </w:r>
      <w:r>
        <w:rPr>
          <w:color w:val="FF0000"/>
        </w:rPr>
        <w:pict>
          <v:shape id="_x0000_i1030" type="#_x0000_t75" alt="CPCI Badge" style="width:22.75pt;height:26.55pt">
            <v:imagedata r:id="rId1" r:href="rId4"/>
          </v:shape>
        </w:pict>
      </w:r>
      <w:r>
        <w:rPr>
          <w:color w:val="FF0000"/>
        </w:rPr>
        <w:fldChar w:fldCharType="end"/>
      </w:r>
    </w:p>
    <w:p w:rsidR="00B413D0" w:rsidRDefault="00B413D0" w:rsidP="005C1230">
      <w:pPr>
        <w:pStyle w:val="ab"/>
        <w:jc w:val="both"/>
      </w:pPr>
      <w:r w:rsidRPr="00B93055">
        <w:rPr>
          <w:color w:val="FF0000"/>
          <w:lang w:val="en-US"/>
        </w:rPr>
        <w:t xml:space="preserve">Online Conference Proceedings </w:t>
      </w:r>
      <w:r w:rsidRPr="00B93055">
        <w:rPr>
          <w:rStyle w:val="aa"/>
          <w:bCs/>
          <w:color w:val="FF0000"/>
          <w:lang w:val="en-US"/>
        </w:rPr>
        <w:t>201</w:t>
      </w:r>
      <w:r w:rsidRPr="00B413D0">
        <w:rPr>
          <w:rStyle w:val="aa"/>
          <w:bCs/>
          <w:color w:val="FF0000"/>
          <w:lang w:val="en-US"/>
        </w:rPr>
        <w:t>5</w:t>
      </w:r>
      <w:r w:rsidRPr="00B93055">
        <w:rPr>
          <w:color w:val="FF0000"/>
          <w:lang w:val="en-US"/>
        </w:rPr>
        <w:t xml:space="preserve"> (</w:t>
      </w:r>
      <w:r w:rsidRPr="00B413D0">
        <w:rPr>
          <w:color w:val="FF0000"/>
          <w:lang w:val="en-US"/>
        </w:rPr>
        <w:t>9</w:t>
      </w:r>
      <w:r w:rsidRPr="00B93055">
        <w:rPr>
          <w:color w:val="FF0000"/>
          <w:lang w:val="en-US"/>
        </w:rPr>
        <w:t xml:space="preserve">th International Days of Statistics and Economics) has been included into Conference Proceedings Citation Index (CPCI) which is integrated index within Web of Science, Thomson Reuters. </w:t>
      </w:r>
      <w:r w:rsidRPr="00B93055">
        <w:rPr>
          <w:color w:val="000000"/>
          <w:lang w:val="en-US"/>
        </w:rPr>
        <w:t>Online Conference Proceedings 2011 - 2013 and 2014 have been included into Conference Proceedings Citation Index (CPCI) which is integrated index within Web of Science, Thomson</w:t>
      </w:r>
      <w:r w:rsidRPr="001E40C6">
        <w:rPr>
          <w:color w:val="000000"/>
          <w:lang w:val="en-US"/>
        </w:rPr>
        <w:t xml:space="preserve"> Reuters. </w:t>
      </w:r>
      <w:r w:rsidRPr="001E40C6">
        <w:rPr>
          <w:color w:val="000000"/>
        </w:rPr>
        <w:t>[</w:t>
      </w:r>
      <w:r>
        <w:rPr>
          <w:color w:val="000000"/>
        </w:rPr>
        <w:t>электронный ресурс</w:t>
      </w:r>
      <w:r w:rsidRPr="001E40C6">
        <w:rPr>
          <w:color w:val="000000"/>
        </w:rPr>
        <w:t>]</w:t>
      </w:r>
      <w:r>
        <w:rPr>
          <w:color w:val="000000"/>
        </w:rPr>
        <w:t xml:space="preserve">: </w:t>
      </w:r>
      <w:hyperlink r:id="rId5" w:history="1">
        <w:r w:rsidRPr="003A2C09">
          <w:rPr>
            <w:rStyle w:val="a6"/>
          </w:rPr>
          <w:t>http://msed.vse.cz/online</w:t>
        </w:r>
      </w:hyperlink>
      <w:r>
        <w:rPr>
          <w:color w:val="000000"/>
        </w:rPr>
        <w:t xml:space="preserve">  (дата обращения 5.12.2015 г. 16:46).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339"/>
    <w:multiLevelType w:val="hybridMultilevel"/>
    <w:tmpl w:val="631814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2D015F"/>
    <w:multiLevelType w:val="hybridMultilevel"/>
    <w:tmpl w:val="195071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E5868A1"/>
    <w:multiLevelType w:val="hybridMultilevel"/>
    <w:tmpl w:val="714615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823257"/>
    <w:multiLevelType w:val="hybridMultilevel"/>
    <w:tmpl w:val="DBD880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A123FE"/>
    <w:multiLevelType w:val="hybridMultilevel"/>
    <w:tmpl w:val="FB2C7C1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125A4043"/>
    <w:multiLevelType w:val="hybridMultilevel"/>
    <w:tmpl w:val="D99EFF2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526599"/>
    <w:multiLevelType w:val="hybridMultilevel"/>
    <w:tmpl w:val="F014C446"/>
    <w:lvl w:ilvl="0" w:tplc="37A048F4">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3F6965"/>
    <w:multiLevelType w:val="hybridMultilevel"/>
    <w:tmpl w:val="A622E8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5E87B6E"/>
    <w:multiLevelType w:val="hybridMultilevel"/>
    <w:tmpl w:val="1A8E161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C0D26A4"/>
    <w:multiLevelType w:val="hybridMultilevel"/>
    <w:tmpl w:val="B3B46D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877193"/>
    <w:multiLevelType w:val="hybridMultilevel"/>
    <w:tmpl w:val="62C0B5D6"/>
    <w:lvl w:ilvl="0" w:tplc="694E727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C154C3"/>
    <w:multiLevelType w:val="hybridMultilevel"/>
    <w:tmpl w:val="2C1206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384F90"/>
    <w:multiLevelType w:val="hybridMultilevel"/>
    <w:tmpl w:val="1098DC8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868"/>
        </w:tabs>
        <w:ind w:left="2868" w:hanging="360"/>
      </w:pPr>
      <w:rPr>
        <w:rFonts w:cs="Times New Roman"/>
      </w:rPr>
    </w:lvl>
    <w:lvl w:ilvl="2" w:tplc="0419001B" w:tentative="1">
      <w:start w:val="1"/>
      <w:numFmt w:val="lowerRoman"/>
      <w:lvlText w:val="%3."/>
      <w:lvlJc w:val="right"/>
      <w:pPr>
        <w:tabs>
          <w:tab w:val="num" w:pos="3588"/>
        </w:tabs>
        <w:ind w:left="3588" w:hanging="180"/>
      </w:pPr>
      <w:rPr>
        <w:rFonts w:cs="Times New Roman"/>
      </w:rPr>
    </w:lvl>
    <w:lvl w:ilvl="3" w:tplc="0419000F" w:tentative="1">
      <w:start w:val="1"/>
      <w:numFmt w:val="decimal"/>
      <w:lvlText w:val="%4."/>
      <w:lvlJc w:val="left"/>
      <w:pPr>
        <w:tabs>
          <w:tab w:val="num" w:pos="4308"/>
        </w:tabs>
        <w:ind w:left="4308" w:hanging="360"/>
      </w:pPr>
      <w:rPr>
        <w:rFonts w:cs="Times New Roman"/>
      </w:rPr>
    </w:lvl>
    <w:lvl w:ilvl="4" w:tplc="04190019" w:tentative="1">
      <w:start w:val="1"/>
      <w:numFmt w:val="lowerLetter"/>
      <w:lvlText w:val="%5."/>
      <w:lvlJc w:val="left"/>
      <w:pPr>
        <w:tabs>
          <w:tab w:val="num" w:pos="5028"/>
        </w:tabs>
        <w:ind w:left="5028" w:hanging="360"/>
      </w:pPr>
      <w:rPr>
        <w:rFonts w:cs="Times New Roman"/>
      </w:rPr>
    </w:lvl>
    <w:lvl w:ilvl="5" w:tplc="0419001B" w:tentative="1">
      <w:start w:val="1"/>
      <w:numFmt w:val="lowerRoman"/>
      <w:lvlText w:val="%6."/>
      <w:lvlJc w:val="right"/>
      <w:pPr>
        <w:tabs>
          <w:tab w:val="num" w:pos="5748"/>
        </w:tabs>
        <w:ind w:left="5748" w:hanging="180"/>
      </w:pPr>
      <w:rPr>
        <w:rFonts w:cs="Times New Roman"/>
      </w:rPr>
    </w:lvl>
    <w:lvl w:ilvl="6" w:tplc="0419000F" w:tentative="1">
      <w:start w:val="1"/>
      <w:numFmt w:val="decimal"/>
      <w:lvlText w:val="%7."/>
      <w:lvlJc w:val="left"/>
      <w:pPr>
        <w:tabs>
          <w:tab w:val="num" w:pos="6468"/>
        </w:tabs>
        <w:ind w:left="6468" w:hanging="360"/>
      </w:pPr>
      <w:rPr>
        <w:rFonts w:cs="Times New Roman"/>
      </w:rPr>
    </w:lvl>
    <w:lvl w:ilvl="7" w:tplc="04190019" w:tentative="1">
      <w:start w:val="1"/>
      <w:numFmt w:val="lowerLetter"/>
      <w:lvlText w:val="%8."/>
      <w:lvlJc w:val="left"/>
      <w:pPr>
        <w:tabs>
          <w:tab w:val="num" w:pos="7188"/>
        </w:tabs>
        <w:ind w:left="7188" w:hanging="360"/>
      </w:pPr>
      <w:rPr>
        <w:rFonts w:cs="Times New Roman"/>
      </w:rPr>
    </w:lvl>
    <w:lvl w:ilvl="8" w:tplc="0419001B" w:tentative="1">
      <w:start w:val="1"/>
      <w:numFmt w:val="lowerRoman"/>
      <w:lvlText w:val="%9."/>
      <w:lvlJc w:val="right"/>
      <w:pPr>
        <w:tabs>
          <w:tab w:val="num" w:pos="7908"/>
        </w:tabs>
        <w:ind w:left="7908" w:hanging="180"/>
      </w:pPr>
      <w:rPr>
        <w:rFonts w:cs="Times New Roman"/>
      </w:rPr>
    </w:lvl>
  </w:abstractNum>
  <w:abstractNum w:abstractNumId="13">
    <w:nsid w:val="368A0755"/>
    <w:multiLevelType w:val="hybridMultilevel"/>
    <w:tmpl w:val="047ED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C71F4F"/>
    <w:multiLevelType w:val="hybridMultilevel"/>
    <w:tmpl w:val="B00EAF76"/>
    <w:lvl w:ilvl="0" w:tplc="0419000B">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7FD3716"/>
    <w:multiLevelType w:val="hybridMultilevel"/>
    <w:tmpl w:val="DB8643E6"/>
    <w:lvl w:ilvl="0" w:tplc="5680CA1A">
      <w:start w:val="1"/>
      <w:numFmt w:val="decimal"/>
      <w:lvlText w:val="%1."/>
      <w:lvlJc w:val="left"/>
      <w:pPr>
        <w:ind w:left="786"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DE3F6D"/>
    <w:multiLevelType w:val="hybridMultilevel"/>
    <w:tmpl w:val="058C241E"/>
    <w:lvl w:ilvl="0" w:tplc="55143CA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A46F65"/>
    <w:multiLevelType w:val="hybridMultilevel"/>
    <w:tmpl w:val="6ED2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B0504"/>
    <w:multiLevelType w:val="hybridMultilevel"/>
    <w:tmpl w:val="4CCE1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E9601A"/>
    <w:multiLevelType w:val="hybridMultilevel"/>
    <w:tmpl w:val="081ED4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6450873"/>
    <w:multiLevelType w:val="hybridMultilevel"/>
    <w:tmpl w:val="CB9A5B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105C94"/>
    <w:multiLevelType w:val="hybridMultilevel"/>
    <w:tmpl w:val="CD8C1F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8EE0BBB"/>
    <w:multiLevelType w:val="hybridMultilevel"/>
    <w:tmpl w:val="4FFCD8F8"/>
    <w:lvl w:ilvl="0" w:tplc="E6C80952">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23">
    <w:nsid w:val="4CDC5115"/>
    <w:multiLevelType w:val="hybridMultilevel"/>
    <w:tmpl w:val="CE727898"/>
    <w:lvl w:ilvl="0" w:tplc="0F2C55E0">
      <w:start w:val="1"/>
      <w:numFmt w:val="decimal"/>
      <w:lvlText w:val="%1."/>
      <w:lvlJc w:val="left"/>
      <w:pPr>
        <w:tabs>
          <w:tab w:val="num" w:pos="705"/>
        </w:tabs>
        <w:ind w:left="705" w:hanging="360"/>
      </w:pPr>
      <w:rPr>
        <w:rFonts w:cs="Times New Roman" w:hint="default"/>
        <w:b w:val="0"/>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24">
    <w:nsid w:val="4EE55C9C"/>
    <w:multiLevelType w:val="hybridMultilevel"/>
    <w:tmpl w:val="61BE443E"/>
    <w:lvl w:ilvl="0" w:tplc="E2102E24">
      <w:start w:val="1"/>
      <w:numFmt w:val="decimal"/>
      <w:lvlText w:val="%1."/>
      <w:lvlJc w:val="left"/>
      <w:pPr>
        <w:tabs>
          <w:tab w:val="num" w:pos="1545"/>
        </w:tabs>
        <w:ind w:left="1545" w:hanging="10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50A164E9"/>
    <w:multiLevelType w:val="hybridMultilevel"/>
    <w:tmpl w:val="3252E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1432A5"/>
    <w:multiLevelType w:val="hybridMultilevel"/>
    <w:tmpl w:val="0AC80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9A7405"/>
    <w:multiLevelType w:val="hybridMultilevel"/>
    <w:tmpl w:val="8CBA5B9C"/>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8">
    <w:nsid w:val="603A6A3B"/>
    <w:multiLevelType w:val="hybridMultilevel"/>
    <w:tmpl w:val="B3BE0C3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179190D"/>
    <w:multiLevelType w:val="hybridMultilevel"/>
    <w:tmpl w:val="74C2C7F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E0186D"/>
    <w:multiLevelType w:val="hybridMultilevel"/>
    <w:tmpl w:val="F15CD7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D305CC"/>
    <w:multiLevelType w:val="hybridMultilevel"/>
    <w:tmpl w:val="30D243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3BB4830"/>
    <w:multiLevelType w:val="hybridMultilevel"/>
    <w:tmpl w:val="4EAC711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CA21FF"/>
    <w:multiLevelType w:val="hybridMultilevel"/>
    <w:tmpl w:val="F06A9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357D35"/>
    <w:multiLevelType w:val="multilevel"/>
    <w:tmpl w:val="BB263AE0"/>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35">
    <w:nsid w:val="688617B0"/>
    <w:multiLevelType w:val="hybridMultilevel"/>
    <w:tmpl w:val="C02E5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8A51C6"/>
    <w:multiLevelType w:val="hybridMultilevel"/>
    <w:tmpl w:val="A33220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CA37E82"/>
    <w:multiLevelType w:val="hybridMultilevel"/>
    <w:tmpl w:val="425633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1912BF"/>
    <w:multiLevelType w:val="hybridMultilevel"/>
    <w:tmpl w:val="A49A1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E16BDB"/>
    <w:multiLevelType w:val="hybridMultilevel"/>
    <w:tmpl w:val="EE48CAC8"/>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0">
    <w:nsid w:val="70BB119C"/>
    <w:multiLevelType w:val="multilevel"/>
    <w:tmpl w:val="72B616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485622A"/>
    <w:multiLevelType w:val="hybridMultilevel"/>
    <w:tmpl w:val="43765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C977754"/>
    <w:multiLevelType w:val="hybridMultilevel"/>
    <w:tmpl w:val="4EAEBCE6"/>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3">
    <w:nsid w:val="7CBF0F1E"/>
    <w:multiLevelType w:val="hybridMultilevel"/>
    <w:tmpl w:val="34C4B142"/>
    <w:lvl w:ilvl="0" w:tplc="0419000F">
      <w:start w:val="1"/>
      <w:numFmt w:val="decimal"/>
      <w:lvlText w:val="%1."/>
      <w:lvlJc w:val="left"/>
      <w:pPr>
        <w:ind w:left="845" w:hanging="360"/>
      </w:pPr>
      <w:rPr>
        <w:rFonts w:cs="Times New Roman"/>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3"/>
  </w:num>
  <w:num w:numId="12">
    <w:abstractNumId w:val="5"/>
  </w:num>
  <w:num w:numId="13">
    <w:abstractNumId w:val="20"/>
  </w:num>
  <w:num w:numId="14">
    <w:abstractNumId w:val="28"/>
  </w:num>
  <w:num w:numId="15">
    <w:abstractNumId w:val="10"/>
  </w:num>
  <w:num w:numId="16">
    <w:abstractNumId w:val="9"/>
  </w:num>
  <w:num w:numId="17">
    <w:abstractNumId w:val="30"/>
  </w:num>
  <w:num w:numId="18">
    <w:abstractNumId w:val="34"/>
  </w:num>
  <w:num w:numId="19">
    <w:abstractNumId w:val="36"/>
  </w:num>
  <w:num w:numId="20">
    <w:abstractNumId w:val="23"/>
  </w:num>
  <w:num w:numId="21">
    <w:abstractNumId w:val="27"/>
  </w:num>
  <w:num w:numId="22">
    <w:abstractNumId w:val="39"/>
  </w:num>
  <w:num w:numId="23">
    <w:abstractNumId w:val="8"/>
  </w:num>
  <w:num w:numId="24">
    <w:abstractNumId w:val="4"/>
  </w:num>
  <w:num w:numId="25">
    <w:abstractNumId w:val="16"/>
  </w:num>
  <w:num w:numId="26">
    <w:abstractNumId w:val="15"/>
  </w:num>
  <w:num w:numId="27">
    <w:abstractNumId w:val="11"/>
  </w:num>
  <w:num w:numId="28">
    <w:abstractNumId w:val="37"/>
  </w:num>
  <w:num w:numId="29">
    <w:abstractNumId w:val="18"/>
  </w:num>
  <w:num w:numId="30">
    <w:abstractNumId w:val="26"/>
  </w:num>
  <w:num w:numId="31">
    <w:abstractNumId w:val="41"/>
  </w:num>
  <w:num w:numId="32">
    <w:abstractNumId w:val="29"/>
  </w:num>
  <w:num w:numId="33">
    <w:abstractNumId w:val="21"/>
  </w:num>
  <w:num w:numId="34">
    <w:abstractNumId w:val="24"/>
  </w:num>
  <w:num w:numId="35">
    <w:abstractNumId w:val="19"/>
  </w:num>
  <w:num w:numId="36">
    <w:abstractNumId w:val="2"/>
  </w:num>
  <w:num w:numId="37">
    <w:abstractNumId w:val="7"/>
  </w:num>
  <w:num w:numId="38">
    <w:abstractNumId w:val="40"/>
  </w:num>
  <w:num w:numId="39">
    <w:abstractNumId w:val="22"/>
  </w:num>
  <w:num w:numId="40">
    <w:abstractNumId w:val="17"/>
  </w:num>
  <w:num w:numId="41">
    <w:abstractNumId w:val="12"/>
  </w:num>
  <w:num w:numId="42">
    <w:abstractNumId w:val="42"/>
  </w:num>
  <w:num w:numId="43">
    <w:abstractNumId w:val="38"/>
  </w:num>
  <w:num w:numId="44">
    <w:abstractNumId w:val="33"/>
  </w:num>
  <w:num w:numId="45">
    <w:abstractNumId w:val="35"/>
  </w:num>
  <w:num w:numId="46">
    <w:abstractNumId w:val="6"/>
  </w:num>
  <w:num w:numId="47">
    <w:abstractNumId w:val="25"/>
  </w:num>
  <w:num w:numId="48">
    <w:abstractNumId w:val="32"/>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552"/>
    <w:rsid w:val="00001AD2"/>
    <w:rsid w:val="000027CC"/>
    <w:rsid w:val="00002A60"/>
    <w:rsid w:val="0000729A"/>
    <w:rsid w:val="00011102"/>
    <w:rsid w:val="00011462"/>
    <w:rsid w:val="00013981"/>
    <w:rsid w:val="00014CF1"/>
    <w:rsid w:val="00020003"/>
    <w:rsid w:val="00026C32"/>
    <w:rsid w:val="000308D3"/>
    <w:rsid w:val="00032341"/>
    <w:rsid w:val="000338BF"/>
    <w:rsid w:val="0003622E"/>
    <w:rsid w:val="000366DF"/>
    <w:rsid w:val="000414A3"/>
    <w:rsid w:val="00042500"/>
    <w:rsid w:val="000441E2"/>
    <w:rsid w:val="000446DB"/>
    <w:rsid w:val="00044D43"/>
    <w:rsid w:val="00046BDB"/>
    <w:rsid w:val="00046C44"/>
    <w:rsid w:val="00047D0C"/>
    <w:rsid w:val="0005138D"/>
    <w:rsid w:val="00054F83"/>
    <w:rsid w:val="000726BE"/>
    <w:rsid w:val="0007591F"/>
    <w:rsid w:val="0007600A"/>
    <w:rsid w:val="00077332"/>
    <w:rsid w:val="000831EF"/>
    <w:rsid w:val="00083543"/>
    <w:rsid w:val="00086316"/>
    <w:rsid w:val="00087CCD"/>
    <w:rsid w:val="000917CD"/>
    <w:rsid w:val="00091D64"/>
    <w:rsid w:val="00092FCA"/>
    <w:rsid w:val="00096297"/>
    <w:rsid w:val="000A5E13"/>
    <w:rsid w:val="000B0B57"/>
    <w:rsid w:val="000C2DE3"/>
    <w:rsid w:val="000C6168"/>
    <w:rsid w:val="000C71A9"/>
    <w:rsid w:val="000D25CB"/>
    <w:rsid w:val="000D2672"/>
    <w:rsid w:val="000D303D"/>
    <w:rsid w:val="000D4BD6"/>
    <w:rsid w:val="000D6394"/>
    <w:rsid w:val="000E2B28"/>
    <w:rsid w:val="000E51D8"/>
    <w:rsid w:val="000F0C89"/>
    <w:rsid w:val="000F1FE0"/>
    <w:rsid w:val="000F2A50"/>
    <w:rsid w:val="000F2DCF"/>
    <w:rsid w:val="00100E5B"/>
    <w:rsid w:val="0010285D"/>
    <w:rsid w:val="00105D5A"/>
    <w:rsid w:val="00113244"/>
    <w:rsid w:val="00114F7D"/>
    <w:rsid w:val="00115263"/>
    <w:rsid w:val="00121EE6"/>
    <w:rsid w:val="00123005"/>
    <w:rsid w:val="00124B83"/>
    <w:rsid w:val="00126E0D"/>
    <w:rsid w:val="001274E5"/>
    <w:rsid w:val="00127998"/>
    <w:rsid w:val="00127AFA"/>
    <w:rsid w:val="00134633"/>
    <w:rsid w:val="0014083F"/>
    <w:rsid w:val="00141076"/>
    <w:rsid w:val="00141150"/>
    <w:rsid w:val="001417B4"/>
    <w:rsid w:val="001429FF"/>
    <w:rsid w:val="001437DE"/>
    <w:rsid w:val="001453F2"/>
    <w:rsid w:val="00150D60"/>
    <w:rsid w:val="0015188F"/>
    <w:rsid w:val="00153FFA"/>
    <w:rsid w:val="00155953"/>
    <w:rsid w:val="001567ED"/>
    <w:rsid w:val="00160935"/>
    <w:rsid w:val="001620D7"/>
    <w:rsid w:val="0016402C"/>
    <w:rsid w:val="00164E7D"/>
    <w:rsid w:val="001675A8"/>
    <w:rsid w:val="001725C7"/>
    <w:rsid w:val="0017500B"/>
    <w:rsid w:val="001754A6"/>
    <w:rsid w:val="00181AEA"/>
    <w:rsid w:val="001830BF"/>
    <w:rsid w:val="00190185"/>
    <w:rsid w:val="0019176F"/>
    <w:rsid w:val="001935FA"/>
    <w:rsid w:val="001947F3"/>
    <w:rsid w:val="001A0522"/>
    <w:rsid w:val="001A2381"/>
    <w:rsid w:val="001A6831"/>
    <w:rsid w:val="001B258B"/>
    <w:rsid w:val="001B2DEE"/>
    <w:rsid w:val="001B6089"/>
    <w:rsid w:val="001C3086"/>
    <w:rsid w:val="001C39A4"/>
    <w:rsid w:val="001D07D9"/>
    <w:rsid w:val="001D78B4"/>
    <w:rsid w:val="001D7DAD"/>
    <w:rsid w:val="001E40C6"/>
    <w:rsid w:val="001E441F"/>
    <w:rsid w:val="001E5E51"/>
    <w:rsid w:val="001E7681"/>
    <w:rsid w:val="001F2A48"/>
    <w:rsid w:val="001F769B"/>
    <w:rsid w:val="001F7C58"/>
    <w:rsid w:val="002015FC"/>
    <w:rsid w:val="00205DA6"/>
    <w:rsid w:val="00207D3D"/>
    <w:rsid w:val="00207E0C"/>
    <w:rsid w:val="00215C15"/>
    <w:rsid w:val="00216433"/>
    <w:rsid w:val="00222B6A"/>
    <w:rsid w:val="00234220"/>
    <w:rsid w:val="00235364"/>
    <w:rsid w:val="00235BD4"/>
    <w:rsid w:val="00237C07"/>
    <w:rsid w:val="00240CC4"/>
    <w:rsid w:val="00242710"/>
    <w:rsid w:val="002439A8"/>
    <w:rsid w:val="00245C44"/>
    <w:rsid w:val="002511BD"/>
    <w:rsid w:val="00251306"/>
    <w:rsid w:val="00252C99"/>
    <w:rsid w:val="002548BA"/>
    <w:rsid w:val="00264167"/>
    <w:rsid w:val="002660D6"/>
    <w:rsid w:val="002703F4"/>
    <w:rsid w:val="002713A9"/>
    <w:rsid w:val="00277C6A"/>
    <w:rsid w:val="00282935"/>
    <w:rsid w:val="002A206D"/>
    <w:rsid w:val="002A533E"/>
    <w:rsid w:val="002B27CD"/>
    <w:rsid w:val="002B3DC4"/>
    <w:rsid w:val="002C076D"/>
    <w:rsid w:val="002C5A38"/>
    <w:rsid w:val="002C6BBA"/>
    <w:rsid w:val="002D1879"/>
    <w:rsid w:val="002D3BAF"/>
    <w:rsid w:val="002D4AA5"/>
    <w:rsid w:val="002E17BC"/>
    <w:rsid w:val="002E53E2"/>
    <w:rsid w:val="002E7087"/>
    <w:rsid w:val="002F1F37"/>
    <w:rsid w:val="002F3011"/>
    <w:rsid w:val="002F6A92"/>
    <w:rsid w:val="002F7926"/>
    <w:rsid w:val="002F796C"/>
    <w:rsid w:val="00300E13"/>
    <w:rsid w:val="00303829"/>
    <w:rsid w:val="0030668C"/>
    <w:rsid w:val="0032147B"/>
    <w:rsid w:val="0032295C"/>
    <w:rsid w:val="003232C8"/>
    <w:rsid w:val="00324196"/>
    <w:rsid w:val="00324F9B"/>
    <w:rsid w:val="00326D3B"/>
    <w:rsid w:val="003344FA"/>
    <w:rsid w:val="003358B8"/>
    <w:rsid w:val="00337EE8"/>
    <w:rsid w:val="00341E69"/>
    <w:rsid w:val="003431D1"/>
    <w:rsid w:val="00363D5B"/>
    <w:rsid w:val="003676F5"/>
    <w:rsid w:val="00375479"/>
    <w:rsid w:val="003760F8"/>
    <w:rsid w:val="00376FD0"/>
    <w:rsid w:val="00386D02"/>
    <w:rsid w:val="003A2C09"/>
    <w:rsid w:val="003A39C1"/>
    <w:rsid w:val="003A7F8C"/>
    <w:rsid w:val="003B7D2B"/>
    <w:rsid w:val="003C14FC"/>
    <w:rsid w:val="003C1512"/>
    <w:rsid w:val="003C292C"/>
    <w:rsid w:val="003C48D1"/>
    <w:rsid w:val="003D00FD"/>
    <w:rsid w:val="003D4610"/>
    <w:rsid w:val="003D6EB7"/>
    <w:rsid w:val="003E00A6"/>
    <w:rsid w:val="003E1C50"/>
    <w:rsid w:val="003E2FCB"/>
    <w:rsid w:val="003E7127"/>
    <w:rsid w:val="003E736B"/>
    <w:rsid w:val="003F33E6"/>
    <w:rsid w:val="003F44D9"/>
    <w:rsid w:val="004017A9"/>
    <w:rsid w:val="00407111"/>
    <w:rsid w:val="0041184A"/>
    <w:rsid w:val="00417D14"/>
    <w:rsid w:val="00421A45"/>
    <w:rsid w:val="00425715"/>
    <w:rsid w:val="00426062"/>
    <w:rsid w:val="00431C59"/>
    <w:rsid w:val="004376F1"/>
    <w:rsid w:val="00445545"/>
    <w:rsid w:val="00445573"/>
    <w:rsid w:val="004456C4"/>
    <w:rsid w:val="00446985"/>
    <w:rsid w:val="00447F1A"/>
    <w:rsid w:val="0045007A"/>
    <w:rsid w:val="004521A8"/>
    <w:rsid w:val="0045468F"/>
    <w:rsid w:val="00464008"/>
    <w:rsid w:val="004640EA"/>
    <w:rsid w:val="00472695"/>
    <w:rsid w:val="004803BB"/>
    <w:rsid w:val="004818C5"/>
    <w:rsid w:val="0048396F"/>
    <w:rsid w:val="00486E75"/>
    <w:rsid w:val="00490E81"/>
    <w:rsid w:val="00493219"/>
    <w:rsid w:val="004A0069"/>
    <w:rsid w:val="004A2C16"/>
    <w:rsid w:val="004A6B86"/>
    <w:rsid w:val="004A6E16"/>
    <w:rsid w:val="004B5658"/>
    <w:rsid w:val="004C5BC7"/>
    <w:rsid w:val="004E114A"/>
    <w:rsid w:val="004E6B15"/>
    <w:rsid w:val="004F664F"/>
    <w:rsid w:val="0050523F"/>
    <w:rsid w:val="00510843"/>
    <w:rsid w:val="00513C59"/>
    <w:rsid w:val="005248CE"/>
    <w:rsid w:val="00525E9F"/>
    <w:rsid w:val="005263BF"/>
    <w:rsid w:val="00530CBD"/>
    <w:rsid w:val="005406B8"/>
    <w:rsid w:val="00540AAF"/>
    <w:rsid w:val="00545C21"/>
    <w:rsid w:val="00546FBE"/>
    <w:rsid w:val="005621C1"/>
    <w:rsid w:val="005624F9"/>
    <w:rsid w:val="005706AB"/>
    <w:rsid w:val="00570B81"/>
    <w:rsid w:val="00572DA6"/>
    <w:rsid w:val="00573879"/>
    <w:rsid w:val="00573FF3"/>
    <w:rsid w:val="00576471"/>
    <w:rsid w:val="00577C60"/>
    <w:rsid w:val="00583C97"/>
    <w:rsid w:val="00591731"/>
    <w:rsid w:val="005A0C85"/>
    <w:rsid w:val="005B218C"/>
    <w:rsid w:val="005C0D67"/>
    <w:rsid w:val="005C1230"/>
    <w:rsid w:val="005C1F5C"/>
    <w:rsid w:val="005C4064"/>
    <w:rsid w:val="005C5518"/>
    <w:rsid w:val="005C7802"/>
    <w:rsid w:val="005C7D6A"/>
    <w:rsid w:val="005D0544"/>
    <w:rsid w:val="005E46A9"/>
    <w:rsid w:val="005F0B83"/>
    <w:rsid w:val="005F20DB"/>
    <w:rsid w:val="005F2448"/>
    <w:rsid w:val="005F4681"/>
    <w:rsid w:val="005F6614"/>
    <w:rsid w:val="005F6D65"/>
    <w:rsid w:val="00600443"/>
    <w:rsid w:val="00601006"/>
    <w:rsid w:val="00603C3F"/>
    <w:rsid w:val="00607C00"/>
    <w:rsid w:val="00613BFF"/>
    <w:rsid w:val="00621B34"/>
    <w:rsid w:val="00624AC2"/>
    <w:rsid w:val="00627F30"/>
    <w:rsid w:val="00630418"/>
    <w:rsid w:val="00632834"/>
    <w:rsid w:val="006415C9"/>
    <w:rsid w:val="00642C5C"/>
    <w:rsid w:val="00643036"/>
    <w:rsid w:val="00644D1D"/>
    <w:rsid w:val="00645D91"/>
    <w:rsid w:val="00646A1C"/>
    <w:rsid w:val="006512F3"/>
    <w:rsid w:val="00664AF7"/>
    <w:rsid w:val="00670B2C"/>
    <w:rsid w:val="00675705"/>
    <w:rsid w:val="006758D3"/>
    <w:rsid w:val="00677E44"/>
    <w:rsid w:val="00681ECD"/>
    <w:rsid w:val="006820AB"/>
    <w:rsid w:val="00685963"/>
    <w:rsid w:val="006939AB"/>
    <w:rsid w:val="0069739F"/>
    <w:rsid w:val="006A489F"/>
    <w:rsid w:val="006A5CFA"/>
    <w:rsid w:val="006B6B74"/>
    <w:rsid w:val="006B796D"/>
    <w:rsid w:val="006C1F6D"/>
    <w:rsid w:val="006C7713"/>
    <w:rsid w:val="006D47AE"/>
    <w:rsid w:val="006D543D"/>
    <w:rsid w:val="006E424A"/>
    <w:rsid w:val="006E508E"/>
    <w:rsid w:val="006F08D4"/>
    <w:rsid w:val="006F38DB"/>
    <w:rsid w:val="006F6BEF"/>
    <w:rsid w:val="006F7433"/>
    <w:rsid w:val="00705968"/>
    <w:rsid w:val="00710DA8"/>
    <w:rsid w:val="007140D9"/>
    <w:rsid w:val="0071527F"/>
    <w:rsid w:val="00716264"/>
    <w:rsid w:val="00720F75"/>
    <w:rsid w:val="00727E8F"/>
    <w:rsid w:val="00731EFC"/>
    <w:rsid w:val="00733104"/>
    <w:rsid w:val="00741CE0"/>
    <w:rsid w:val="0074716C"/>
    <w:rsid w:val="0075232C"/>
    <w:rsid w:val="00755960"/>
    <w:rsid w:val="007567EF"/>
    <w:rsid w:val="00757325"/>
    <w:rsid w:val="00760835"/>
    <w:rsid w:val="00762BE6"/>
    <w:rsid w:val="00763731"/>
    <w:rsid w:val="0076668D"/>
    <w:rsid w:val="00767139"/>
    <w:rsid w:val="0077210A"/>
    <w:rsid w:val="007743C5"/>
    <w:rsid w:val="00777BC7"/>
    <w:rsid w:val="00780668"/>
    <w:rsid w:val="0078765E"/>
    <w:rsid w:val="00792B18"/>
    <w:rsid w:val="00794E36"/>
    <w:rsid w:val="007A18DB"/>
    <w:rsid w:val="007A45AC"/>
    <w:rsid w:val="007A73AE"/>
    <w:rsid w:val="007C3F2A"/>
    <w:rsid w:val="007C50AA"/>
    <w:rsid w:val="007C692E"/>
    <w:rsid w:val="007D4AF9"/>
    <w:rsid w:val="007D585F"/>
    <w:rsid w:val="007D7512"/>
    <w:rsid w:val="007F1AD2"/>
    <w:rsid w:val="007F1BCB"/>
    <w:rsid w:val="007F584C"/>
    <w:rsid w:val="007F6AE0"/>
    <w:rsid w:val="0080582F"/>
    <w:rsid w:val="0081165C"/>
    <w:rsid w:val="00812AFB"/>
    <w:rsid w:val="00814D61"/>
    <w:rsid w:val="00814FB7"/>
    <w:rsid w:val="00820F0F"/>
    <w:rsid w:val="00821F42"/>
    <w:rsid w:val="00825332"/>
    <w:rsid w:val="00826A32"/>
    <w:rsid w:val="00832737"/>
    <w:rsid w:val="00840026"/>
    <w:rsid w:val="00845EF9"/>
    <w:rsid w:val="00854735"/>
    <w:rsid w:val="00856634"/>
    <w:rsid w:val="00860A91"/>
    <w:rsid w:val="0086623D"/>
    <w:rsid w:val="008666BA"/>
    <w:rsid w:val="008722E4"/>
    <w:rsid w:val="0088445A"/>
    <w:rsid w:val="00890884"/>
    <w:rsid w:val="00891403"/>
    <w:rsid w:val="008942ED"/>
    <w:rsid w:val="008A1D88"/>
    <w:rsid w:val="008A48BC"/>
    <w:rsid w:val="008A4B47"/>
    <w:rsid w:val="008A5C97"/>
    <w:rsid w:val="008A7D96"/>
    <w:rsid w:val="008B1333"/>
    <w:rsid w:val="008B433E"/>
    <w:rsid w:val="008B47DC"/>
    <w:rsid w:val="008B6757"/>
    <w:rsid w:val="008C0098"/>
    <w:rsid w:val="008C009E"/>
    <w:rsid w:val="008C1792"/>
    <w:rsid w:val="008D68D8"/>
    <w:rsid w:val="008D6B45"/>
    <w:rsid w:val="008E1703"/>
    <w:rsid w:val="008E39A9"/>
    <w:rsid w:val="008E7266"/>
    <w:rsid w:val="008E73E0"/>
    <w:rsid w:val="008F076F"/>
    <w:rsid w:val="008F3B4D"/>
    <w:rsid w:val="008F5900"/>
    <w:rsid w:val="008F7F04"/>
    <w:rsid w:val="009022B3"/>
    <w:rsid w:val="00910056"/>
    <w:rsid w:val="00911183"/>
    <w:rsid w:val="00913CD3"/>
    <w:rsid w:val="00916D5B"/>
    <w:rsid w:val="00920D83"/>
    <w:rsid w:val="00922CC3"/>
    <w:rsid w:val="00923D7E"/>
    <w:rsid w:val="00930B3C"/>
    <w:rsid w:val="0093645F"/>
    <w:rsid w:val="009403CD"/>
    <w:rsid w:val="00941B94"/>
    <w:rsid w:val="0094257B"/>
    <w:rsid w:val="00942D6D"/>
    <w:rsid w:val="00943EBD"/>
    <w:rsid w:val="009452AF"/>
    <w:rsid w:val="009467ED"/>
    <w:rsid w:val="0095762F"/>
    <w:rsid w:val="00960278"/>
    <w:rsid w:val="0096139C"/>
    <w:rsid w:val="00964285"/>
    <w:rsid w:val="009667DB"/>
    <w:rsid w:val="00970544"/>
    <w:rsid w:val="009776B4"/>
    <w:rsid w:val="00983B0B"/>
    <w:rsid w:val="00992D2F"/>
    <w:rsid w:val="009938E9"/>
    <w:rsid w:val="00993C0C"/>
    <w:rsid w:val="00994CF4"/>
    <w:rsid w:val="00994D59"/>
    <w:rsid w:val="00995620"/>
    <w:rsid w:val="009A0628"/>
    <w:rsid w:val="009A0F73"/>
    <w:rsid w:val="009A560F"/>
    <w:rsid w:val="009A6FD5"/>
    <w:rsid w:val="009C0C74"/>
    <w:rsid w:val="009C3A01"/>
    <w:rsid w:val="009C41EE"/>
    <w:rsid w:val="009D6B5E"/>
    <w:rsid w:val="009E6953"/>
    <w:rsid w:val="009F3C90"/>
    <w:rsid w:val="00A0136E"/>
    <w:rsid w:val="00A045A0"/>
    <w:rsid w:val="00A06349"/>
    <w:rsid w:val="00A103F2"/>
    <w:rsid w:val="00A10570"/>
    <w:rsid w:val="00A13D32"/>
    <w:rsid w:val="00A15BA1"/>
    <w:rsid w:val="00A16C5C"/>
    <w:rsid w:val="00A20008"/>
    <w:rsid w:val="00A219C7"/>
    <w:rsid w:val="00A2572E"/>
    <w:rsid w:val="00A34C56"/>
    <w:rsid w:val="00A36484"/>
    <w:rsid w:val="00A37B3C"/>
    <w:rsid w:val="00A46B4D"/>
    <w:rsid w:val="00A51A76"/>
    <w:rsid w:val="00A52D88"/>
    <w:rsid w:val="00A537F1"/>
    <w:rsid w:val="00A60D78"/>
    <w:rsid w:val="00A61804"/>
    <w:rsid w:val="00A632BA"/>
    <w:rsid w:val="00A643F7"/>
    <w:rsid w:val="00A65D88"/>
    <w:rsid w:val="00A70AEF"/>
    <w:rsid w:val="00A70BFB"/>
    <w:rsid w:val="00A71A18"/>
    <w:rsid w:val="00A760A1"/>
    <w:rsid w:val="00A76419"/>
    <w:rsid w:val="00A773B4"/>
    <w:rsid w:val="00A81FB5"/>
    <w:rsid w:val="00A849E6"/>
    <w:rsid w:val="00A87F5F"/>
    <w:rsid w:val="00A87F8D"/>
    <w:rsid w:val="00A90DCD"/>
    <w:rsid w:val="00A91591"/>
    <w:rsid w:val="00A9199F"/>
    <w:rsid w:val="00A94B0E"/>
    <w:rsid w:val="00A952D6"/>
    <w:rsid w:val="00A95A27"/>
    <w:rsid w:val="00AA017A"/>
    <w:rsid w:val="00AA587D"/>
    <w:rsid w:val="00AA6604"/>
    <w:rsid w:val="00AB0F1A"/>
    <w:rsid w:val="00AB3948"/>
    <w:rsid w:val="00AB51E7"/>
    <w:rsid w:val="00AB7F3E"/>
    <w:rsid w:val="00AC169B"/>
    <w:rsid w:val="00AC5263"/>
    <w:rsid w:val="00AD54E3"/>
    <w:rsid w:val="00AD5C15"/>
    <w:rsid w:val="00AD658D"/>
    <w:rsid w:val="00AE13A2"/>
    <w:rsid w:val="00AE3833"/>
    <w:rsid w:val="00AF0E70"/>
    <w:rsid w:val="00AF1030"/>
    <w:rsid w:val="00AF5B45"/>
    <w:rsid w:val="00AF7001"/>
    <w:rsid w:val="00B100B2"/>
    <w:rsid w:val="00B12420"/>
    <w:rsid w:val="00B1479E"/>
    <w:rsid w:val="00B21580"/>
    <w:rsid w:val="00B21779"/>
    <w:rsid w:val="00B21AC6"/>
    <w:rsid w:val="00B238B9"/>
    <w:rsid w:val="00B2752B"/>
    <w:rsid w:val="00B31784"/>
    <w:rsid w:val="00B355F9"/>
    <w:rsid w:val="00B413D0"/>
    <w:rsid w:val="00B4314C"/>
    <w:rsid w:val="00B440F9"/>
    <w:rsid w:val="00B4599A"/>
    <w:rsid w:val="00B4673E"/>
    <w:rsid w:val="00B517BE"/>
    <w:rsid w:val="00B52B22"/>
    <w:rsid w:val="00B5764C"/>
    <w:rsid w:val="00B57D78"/>
    <w:rsid w:val="00B6230B"/>
    <w:rsid w:val="00B652CA"/>
    <w:rsid w:val="00B659E3"/>
    <w:rsid w:val="00B65AD3"/>
    <w:rsid w:val="00B674A3"/>
    <w:rsid w:val="00B67E09"/>
    <w:rsid w:val="00B710F6"/>
    <w:rsid w:val="00B7238C"/>
    <w:rsid w:val="00B74309"/>
    <w:rsid w:val="00B74F9A"/>
    <w:rsid w:val="00B76158"/>
    <w:rsid w:val="00B76EA3"/>
    <w:rsid w:val="00B82687"/>
    <w:rsid w:val="00B832EC"/>
    <w:rsid w:val="00B90BD6"/>
    <w:rsid w:val="00B92189"/>
    <w:rsid w:val="00B92FBC"/>
    <w:rsid w:val="00B93055"/>
    <w:rsid w:val="00B93658"/>
    <w:rsid w:val="00B9609A"/>
    <w:rsid w:val="00B96823"/>
    <w:rsid w:val="00BA101B"/>
    <w:rsid w:val="00BA1321"/>
    <w:rsid w:val="00BA2EBC"/>
    <w:rsid w:val="00BB2517"/>
    <w:rsid w:val="00BB290A"/>
    <w:rsid w:val="00BB59F7"/>
    <w:rsid w:val="00BC4753"/>
    <w:rsid w:val="00BC7E62"/>
    <w:rsid w:val="00BD19C1"/>
    <w:rsid w:val="00BD51BE"/>
    <w:rsid w:val="00BE1684"/>
    <w:rsid w:val="00BE1820"/>
    <w:rsid w:val="00BE3ABD"/>
    <w:rsid w:val="00BE581D"/>
    <w:rsid w:val="00BE5A2A"/>
    <w:rsid w:val="00BF31F8"/>
    <w:rsid w:val="00BF3791"/>
    <w:rsid w:val="00C012C2"/>
    <w:rsid w:val="00C02CF6"/>
    <w:rsid w:val="00C03F2A"/>
    <w:rsid w:val="00C0619A"/>
    <w:rsid w:val="00C1577A"/>
    <w:rsid w:val="00C1715E"/>
    <w:rsid w:val="00C17FAC"/>
    <w:rsid w:val="00C26E4F"/>
    <w:rsid w:val="00C33C02"/>
    <w:rsid w:val="00C40EDC"/>
    <w:rsid w:val="00C47073"/>
    <w:rsid w:val="00C53C22"/>
    <w:rsid w:val="00C543C6"/>
    <w:rsid w:val="00C54C1F"/>
    <w:rsid w:val="00C6056F"/>
    <w:rsid w:val="00C634E9"/>
    <w:rsid w:val="00C6513E"/>
    <w:rsid w:val="00C7240A"/>
    <w:rsid w:val="00C80ACF"/>
    <w:rsid w:val="00C83B80"/>
    <w:rsid w:val="00C91ABD"/>
    <w:rsid w:val="00C93958"/>
    <w:rsid w:val="00C949E0"/>
    <w:rsid w:val="00C968A1"/>
    <w:rsid w:val="00CA00C6"/>
    <w:rsid w:val="00CA2983"/>
    <w:rsid w:val="00CA5A21"/>
    <w:rsid w:val="00CB5076"/>
    <w:rsid w:val="00CB6F55"/>
    <w:rsid w:val="00CB7821"/>
    <w:rsid w:val="00CC675D"/>
    <w:rsid w:val="00CD3250"/>
    <w:rsid w:val="00CD471D"/>
    <w:rsid w:val="00CD514F"/>
    <w:rsid w:val="00CD7297"/>
    <w:rsid w:val="00CE3728"/>
    <w:rsid w:val="00CE5CC2"/>
    <w:rsid w:val="00CE7939"/>
    <w:rsid w:val="00CE7F94"/>
    <w:rsid w:val="00CF3D9B"/>
    <w:rsid w:val="00CF4003"/>
    <w:rsid w:val="00D0067A"/>
    <w:rsid w:val="00D0281C"/>
    <w:rsid w:val="00D04425"/>
    <w:rsid w:val="00D04C62"/>
    <w:rsid w:val="00D059E8"/>
    <w:rsid w:val="00D05CEB"/>
    <w:rsid w:val="00D07387"/>
    <w:rsid w:val="00D116E5"/>
    <w:rsid w:val="00D11770"/>
    <w:rsid w:val="00D13972"/>
    <w:rsid w:val="00D146FB"/>
    <w:rsid w:val="00D156E9"/>
    <w:rsid w:val="00D17A72"/>
    <w:rsid w:val="00D217E1"/>
    <w:rsid w:val="00D221B1"/>
    <w:rsid w:val="00D22C26"/>
    <w:rsid w:val="00D26A45"/>
    <w:rsid w:val="00D33F89"/>
    <w:rsid w:val="00D34ABD"/>
    <w:rsid w:val="00D351F9"/>
    <w:rsid w:val="00D423E6"/>
    <w:rsid w:val="00D4246F"/>
    <w:rsid w:val="00D43137"/>
    <w:rsid w:val="00D43C56"/>
    <w:rsid w:val="00D47F81"/>
    <w:rsid w:val="00D5197F"/>
    <w:rsid w:val="00D550D0"/>
    <w:rsid w:val="00D55892"/>
    <w:rsid w:val="00D56E24"/>
    <w:rsid w:val="00D5748A"/>
    <w:rsid w:val="00D57CD7"/>
    <w:rsid w:val="00D62FB6"/>
    <w:rsid w:val="00D634E3"/>
    <w:rsid w:val="00D76203"/>
    <w:rsid w:val="00D953AE"/>
    <w:rsid w:val="00DA7632"/>
    <w:rsid w:val="00DB4AF7"/>
    <w:rsid w:val="00DB7D49"/>
    <w:rsid w:val="00DC08F7"/>
    <w:rsid w:val="00DC4A96"/>
    <w:rsid w:val="00DD3700"/>
    <w:rsid w:val="00DD3D81"/>
    <w:rsid w:val="00DD64D7"/>
    <w:rsid w:val="00DE0BB7"/>
    <w:rsid w:val="00DE66AF"/>
    <w:rsid w:val="00DF1297"/>
    <w:rsid w:val="00DF1C82"/>
    <w:rsid w:val="00DF452B"/>
    <w:rsid w:val="00DF4EF7"/>
    <w:rsid w:val="00DF71CD"/>
    <w:rsid w:val="00E05449"/>
    <w:rsid w:val="00E061F3"/>
    <w:rsid w:val="00E11720"/>
    <w:rsid w:val="00E12A8A"/>
    <w:rsid w:val="00E17068"/>
    <w:rsid w:val="00E2403F"/>
    <w:rsid w:val="00E24966"/>
    <w:rsid w:val="00E264D3"/>
    <w:rsid w:val="00E40354"/>
    <w:rsid w:val="00E42FD8"/>
    <w:rsid w:val="00E43699"/>
    <w:rsid w:val="00E47268"/>
    <w:rsid w:val="00E519C1"/>
    <w:rsid w:val="00E51F6A"/>
    <w:rsid w:val="00E53594"/>
    <w:rsid w:val="00E5451F"/>
    <w:rsid w:val="00E54707"/>
    <w:rsid w:val="00E61236"/>
    <w:rsid w:val="00E67FF3"/>
    <w:rsid w:val="00E73ACE"/>
    <w:rsid w:val="00E74EC9"/>
    <w:rsid w:val="00E77983"/>
    <w:rsid w:val="00E77E31"/>
    <w:rsid w:val="00E80C1C"/>
    <w:rsid w:val="00E81D24"/>
    <w:rsid w:val="00E8220B"/>
    <w:rsid w:val="00E8718F"/>
    <w:rsid w:val="00E909DB"/>
    <w:rsid w:val="00E93D34"/>
    <w:rsid w:val="00E9651E"/>
    <w:rsid w:val="00EA0D9C"/>
    <w:rsid w:val="00EA302F"/>
    <w:rsid w:val="00EB753C"/>
    <w:rsid w:val="00EC4243"/>
    <w:rsid w:val="00EC7299"/>
    <w:rsid w:val="00EC7943"/>
    <w:rsid w:val="00ED045D"/>
    <w:rsid w:val="00ED05BF"/>
    <w:rsid w:val="00ED1C60"/>
    <w:rsid w:val="00ED43DB"/>
    <w:rsid w:val="00ED6C70"/>
    <w:rsid w:val="00EE518C"/>
    <w:rsid w:val="00EF0636"/>
    <w:rsid w:val="00EF0D6C"/>
    <w:rsid w:val="00EF2677"/>
    <w:rsid w:val="00EF5771"/>
    <w:rsid w:val="00F0788C"/>
    <w:rsid w:val="00F12837"/>
    <w:rsid w:val="00F22640"/>
    <w:rsid w:val="00F23AC4"/>
    <w:rsid w:val="00F23F2D"/>
    <w:rsid w:val="00F26D23"/>
    <w:rsid w:val="00F33E3E"/>
    <w:rsid w:val="00F40BC4"/>
    <w:rsid w:val="00F431D8"/>
    <w:rsid w:val="00F50B10"/>
    <w:rsid w:val="00F51C57"/>
    <w:rsid w:val="00F53650"/>
    <w:rsid w:val="00F5442F"/>
    <w:rsid w:val="00F57EE8"/>
    <w:rsid w:val="00F61C59"/>
    <w:rsid w:val="00F66B6A"/>
    <w:rsid w:val="00F679B8"/>
    <w:rsid w:val="00F71F89"/>
    <w:rsid w:val="00F72BC9"/>
    <w:rsid w:val="00F73E02"/>
    <w:rsid w:val="00F85509"/>
    <w:rsid w:val="00F92739"/>
    <w:rsid w:val="00F9329D"/>
    <w:rsid w:val="00F96974"/>
    <w:rsid w:val="00F96A2E"/>
    <w:rsid w:val="00FA0552"/>
    <w:rsid w:val="00FA2036"/>
    <w:rsid w:val="00FA45B1"/>
    <w:rsid w:val="00FA474C"/>
    <w:rsid w:val="00FB3D39"/>
    <w:rsid w:val="00FB428C"/>
    <w:rsid w:val="00FB5554"/>
    <w:rsid w:val="00FB7055"/>
    <w:rsid w:val="00FC2786"/>
    <w:rsid w:val="00FC527F"/>
    <w:rsid w:val="00FC62F5"/>
    <w:rsid w:val="00FD34F8"/>
    <w:rsid w:val="00FD5802"/>
    <w:rsid w:val="00FE00AE"/>
    <w:rsid w:val="00FE7469"/>
    <w:rsid w:val="00FE7796"/>
    <w:rsid w:val="00FF175B"/>
    <w:rsid w:val="00FF24FA"/>
    <w:rsid w:val="00FF405E"/>
    <w:rsid w:val="00FF4ABF"/>
    <w:rsid w:val="00FF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A6"/>
    <w:rPr>
      <w:rFonts w:ascii="Times New Roman" w:eastAsia="Times New Roman" w:hAnsi="Times New Roman"/>
      <w:sz w:val="24"/>
      <w:szCs w:val="24"/>
    </w:rPr>
  </w:style>
  <w:style w:type="paragraph" w:styleId="1">
    <w:name w:val="heading 1"/>
    <w:basedOn w:val="a"/>
    <w:next w:val="a"/>
    <w:link w:val="10"/>
    <w:uiPriority w:val="99"/>
    <w:qFormat/>
    <w:locked/>
    <w:rsid w:val="00DC08F7"/>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8F7"/>
    <w:rPr>
      <w:rFonts w:ascii="Cambria" w:hAnsi="Cambria" w:cs="Times New Roman"/>
      <w:b/>
      <w:bCs/>
      <w:kern w:val="32"/>
      <w:sz w:val="32"/>
      <w:szCs w:val="32"/>
    </w:rPr>
  </w:style>
  <w:style w:type="paragraph" w:styleId="a3">
    <w:name w:val="Balloon Text"/>
    <w:basedOn w:val="a"/>
    <w:link w:val="a4"/>
    <w:uiPriority w:val="99"/>
    <w:semiHidden/>
    <w:rsid w:val="002660D6"/>
    <w:rPr>
      <w:rFonts w:ascii="Tahoma" w:eastAsia="Calibri" w:hAnsi="Tahoma" w:cs="Tahoma"/>
      <w:sz w:val="16"/>
      <w:szCs w:val="16"/>
    </w:rPr>
  </w:style>
  <w:style w:type="character" w:customStyle="1" w:styleId="a4">
    <w:name w:val="Текст выноски Знак"/>
    <w:basedOn w:val="a0"/>
    <w:link w:val="a3"/>
    <w:uiPriority w:val="99"/>
    <w:semiHidden/>
    <w:locked/>
    <w:rsid w:val="00D62FB6"/>
    <w:rPr>
      <w:rFonts w:ascii="Times New Roman" w:hAnsi="Times New Roman" w:cs="Times New Roman"/>
      <w:sz w:val="2"/>
    </w:rPr>
  </w:style>
  <w:style w:type="paragraph" w:styleId="a5">
    <w:name w:val="Normal (Web)"/>
    <w:basedOn w:val="a"/>
    <w:uiPriority w:val="99"/>
    <w:rsid w:val="00FA0552"/>
    <w:pPr>
      <w:spacing w:before="100" w:beforeAutospacing="1" w:after="100" w:afterAutospacing="1"/>
    </w:pPr>
  </w:style>
  <w:style w:type="character" w:styleId="a6">
    <w:name w:val="Hyperlink"/>
    <w:basedOn w:val="a0"/>
    <w:uiPriority w:val="99"/>
    <w:rsid w:val="00916D5B"/>
    <w:rPr>
      <w:rFonts w:cs="Times New Roman"/>
      <w:color w:val="0000FF"/>
      <w:u w:val="single"/>
    </w:rPr>
  </w:style>
  <w:style w:type="paragraph" w:styleId="a7">
    <w:name w:val="List Paragraph"/>
    <w:basedOn w:val="a"/>
    <w:uiPriority w:val="99"/>
    <w:qFormat/>
    <w:rsid w:val="00386D02"/>
    <w:pPr>
      <w:ind w:left="720"/>
      <w:contextualSpacing/>
    </w:pPr>
  </w:style>
  <w:style w:type="paragraph" w:styleId="a8">
    <w:name w:val="Body Text"/>
    <w:basedOn w:val="a"/>
    <w:link w:val="a9"/>
    <w:uiPriority w:val="99"/>
    <w:semiHidden/>
    <w:rsid w:val="0016402C"/>
    <w:pPr>
      <w:spacing w:after="120"/>
    </w:pPr>
  </w:style>
  <w:style w:type="character" w:customStyle="1" w:styleId="a9">
    <w:name w:val="Основной текст Знак"/>
    <w:basedOn w:val="a0"/>
    <w:link w:val="a8"/>
    <w:uiPriority w:val="99"/>
    <w:semiHidden/>
    <w:locked/>
    <w:rsid w:val="0016402C"/>
    <w:rPr>
      <w:rFonts w:ascii="Times New Roman" w:hAnsi="Times New Roman" w:cs="Times New Roman"/>
      <w:sz w:val="24"/>
      <w:szCs w:val="24"/>
      <w:lang w:eastAsia="ru-RU"/>
    </w:rPr>
  </w:style>
  <w:style w:type="character" w:styleId="aa">
    <w:name w:val="Strong"/>
    <w:basedOn w:val="a0"/>
    <w:uiPriority w:val="99"/>
    <w:qFormat/>
    <w:locked/>
    <w:rsid w:val="00A95A27"/>
    <w:rPr>
      <w:rFonts w:cs="Times New Roman"/>
      <w:b/>
    </w:rPr>
  </w:style>
  <w:style w:type="paragraph" w:customStyle="1" w:styleId="21">
    <w:name w:val="Основной текст с отступом 21"/>
    <w:basedOn w:val="a"/>
    <w:uiPriority w:val="99"/>
    <w:rsid w:val="00DE0BB7"/>
    <w:pPr>
      <w:widowControl w:val="0"/>
      <w:overflowPunct w:val="0"/>
      <w:autoSpaceDE w:val="0"/>
      <w:autoSpaceDN w:val="0"/>
      <w:adjustRightInd w:val="0"/>
      <w:spacing w:line="360" w:lineRule="auto"/>
      <w:ind w:firstLine="709"/>
      <w:jc w:val="both"/>
      <w:textAlignment w:val="baseline"/>
    </w:pPr>
    <w:rPr>
      <w:szCs w:val="20"/>
    </w:rPr>
  </w:style>
  <w:style w:type="paragraph" w:styleId="ab">
    <w:name w:val="footnote text"/>
    <w:basedOn w:val="a"/>
    <w:link w:val="ac"/>
    <w:uiPriority w:val="99"/>
    <w:rsid w:val="005C1230"/>
    <w:rPr>
      <w:sz w:val="20"/>
      <w:szCs w:val="20"/>
    </w:rPr>
  </w:style>
  <w:style w:type="character" w:customStyle="1" w:styleId="ac">
    <w:name w:val="Текст сноски Знак"/>
    <w:basedOn w:val="a0"/>
    <w:link w:val="ab"/>
    <w:uiPriority w:val="99"/>
    <w:locked/>
    <w:rsid w:val="005C1230"/>
    <w:rPr>
      <w:rFonts w:ascii="Times New Roman" w:hAnsi="Times New Roman" w:cs="Times New Roman"/>
    </w:rPr>
  </w:style>
  <w:style w:type="character" w:styleId="ad">
    <w:name w:val="footnote reference"/>
    <w:basedOn w:val="a0"/>
    <w:uiPriority w:val="99"/>
    <w:rsid w:val="005C1230"/>
    <w:rPr>
      <w:rFonts w:cs="Times New Roman"/>
      <w:vertAlign w:val="superscript"/>
    </w:rPr>
  </w:style>
  <w:style w:type="paragraph" w:styleId="ae">
    <w:name w:val="Body Text Indent"/>
    <w:basedOn w:val="a"/>
    <w:link w:val="af"/>
    <w:uiPriority w:val="99"/>
    <w:semiHidden/>
    <w:rsid w:val="002E17BC"/>
    <w:pPr>
      <w:spacing w:after="120"/>
      <w:ind w:left="283"/>
    </w:pPr>
  </w:style>
  <w:style w:type="character" w:customStyle="1" w:styleId="af">
    <w:name w:val="Основной текст с отступом Знак"/>
    <w:basedOn w:val="a0"/>
    <w:link w:val="ae"/>
    <w:uiPriority w:val="99"/>
    <w:semiHidden/>
    <w:locked/>
    <w:rsid w:val="002E17BC"/>
    <w:rPr>
      <w:rFonts w:ascii="Times New Roman" w:hAnsi="Times New Roman" w:cs="Times New Roman"/>
      <w:sz w:val="24"/>
      <w:szCs w:val="24"/>
    </w:rPr>
  </w:style>
  <w:style w:type="table" w:styleId="af0">
    <w:name w:val="Table Grid"/>
    <w:basedOn w:val="a1"/>
    <w:uiPriority w:val="99"/>
    <w:locked/>
    <w:rsid w:val="00C949E0"/>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B52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7752">
      <w:marLeft w:val="0"/>
      <w:marRight w:val="0"/>
      <w:marTop w:val="0"/>
      <w:marBottom w:val="0"/>
      <w:divBdr>
        <w:top w:val="none" w:sz="0" w:space="0" w:color="auto"/>
        <w:left w:val="none" w:sz="0" w:space="0" w:color="auto"/>
        <w:bottom w:val="none" w:sz="0" w:space="0" w:color="auto"/>
        <w:right w:val="none" w:sz="0" w:space="0" w:color="auto"/>
      </w:divBdr>
    </w:div>
    <w:div w:id="417487753">
      <w:marLeft w:val="0"/>
      <w:marRight w:val="0"/>
      <w:marTop w:val="0"/>
      <w:marBottom w:val="0"/>
      <w:divBdr>
        <w:top w:val="none" w:sz="0" w:space="0" w:color="auto"/>
        <w:left w:val="none" w:sz="0" w:space="0" w:color="auto"/>
        <w:bottom w:val="none" w:sz="0" w:space="0" w:color="auto"/>
        <w:right w:val="none" w:sz="0" w:space="0" w:color="auto"/>
      </w:divBdr>
    </w:div>
    <w:div w:id="417487754">
      <w:marLeft w:val="0"/>
      <w:marRight w:val="0"/>
      <w:marTop w:val="0"/>
      <w:marBottom w:val="0"/>
      <w:divBdr>
        <w:top w:val="none" w:sz="0" w:space="0" w:color="auto"/>
        <w:left w:val="none" w:sz="0" w:space="0" w:color="auto"/>
        <w:bottom w:val="none" w:sz="0" w:space="0" w:color="auto"/>
        <w:right w:val="none" w:sz="0" w:space="0" w:color="auto"/>
      </w:divBdr>
    </w:div>
    <w:div w:id="417487755">
      <w:marLeft w:val="0"/>
      <w:marRight w:val="0"/>
      <w:marTop w:val="0"/>
      <w:marBottom w:val="0"/>
      <w:divBdr>
        <w:top w:val="none" w:sz="0" w:space="0" w:color="auto"/>
        <w:left w:val="none" w:sz="0" w:space="0" w:color="auto"/>
        <w:bottom w:val="none" w:sz="0" w:space="0" w:color="auto"/>
        <w:right w:val="none" w:sz="0" w:space="0" w:color="auto"/>
      </w:divBdr>
    </w:div>
    <w:div w:id="417487757">
      <w:marLeft w:val="0"/>
      <w:marRight w:val="0"/>
      <w:marTop w:val="0"/>
      <w:marBottom w:val="0"/>
      <w:divBdr>
        <w:top w:val="none" w:sz="0" w:space="0" w:color="auto"/>
        <w:left w:val="none" w:sz="0" w:space="0" w:color="auto"/>
        <w:bottom w:val="none" w:sz="0" w:space="0" w:color="auto"/>
        <w:right w:val="none" w:sz="0" w:space="0" w:color="auto"/>
      </w:divBdr>
    </w:div>
    <w:div w:id="417487758">
      <w:marLeft w:val="0"/>
      <w:marRight w:val="0"/>
      <w:marTop w:val="0"/>
      <w:marBottom w:val="0"/>
      <w:divBdr>
        <w:top w:val="none" w:sz="0" w:space="0" w:color="auto"/>
        <w:left w:val="none" w:sz="0" w:space="0" w:color="auto"/>
        <w:bottom w:val="none" w:sz="0" w:space="0" w:color="auto"/>
        <w:right w:val="none" w:sz="0" w:space="0" w:color="auto"/>
      </w:divBdr>
      <w:divsChild>
        <w:div w:id="417487756">
          <w:marLeft w:val="0"/>
          <w:marRight w:val="0"/>
          <w:marTop w:val="0"/>
          <w:marBottom w:val="0"/>
          <w:divBdr>
            <w:top w:val="none" w:sz="0" w:space="0" w:color="auto"/>
            <w:left w:val="none" w:sz="0" w:space="0" w:color="auto"/>
            <w:bottom w:val="none" w:sz="0" w:space="0" w:color="auto"/>
            <w:right w:val="none" w:sz="0" w:space="0" w:color="auto"/>
          </w:divBdr>
        </w:div>
        <w:div w:id="417487959">
          <w:marLeft w:val="0"/>
          <w:marRight w:val="0"/>
          <w:marTop w:val="0"/>
          <w:marBottom w:val="0"/>
          <w:divBdr>
            <w:top w:val="none" w:sz="0" w:space="0" w:color="auto"/>
            <w:left w:val="none" w:sz="0" w:space="0" w:color="auto"/>
            <w:bottom w:val="none" w:sz="0" w:space="0" w:color="auto"/>
            <w:right w:val="none" w:sz="0" w:space="0" w:color="auto"/>
          </w:divBdr>
        </w:div>
      </w:divsChild>
    </w:div>
    <w:div w:id="417487761">
      <w:marLeft w:val="0"/>
      <w:marRight w:val="0"/>
      <w:marTop w:val="0"/>
      <w:marBottom w:val="0"/>
      <w:divBdr>
        <w:top w:val="none" w:sz="0" w:space="0" w:color="auto"/>
        <w:left w:val="none" w:sz="0" w:space="0" w:color="auto"/>
        <w:bottom w:val="none" w:sz="0" w:space="0" w:color="auto"/>
        <w:right w:val="none" w:sz="0" w:space="0" w:color="auto"/>
      </w:divBdr>
      <w:divsChild>
        <w:div w:id="417487958">
          <w:marLeft w:val="0"/>
          <w:marRight w:val="0"/>
          <w:marTop w:val="0"/>
          <w:marBottom w:val="0"/>
          <w:divBdr>
            <w:top w:val="none" w:sz="0" w:space="0" w:color="auto"/>
            <w:left w:val="none" w:sz="0" w:space="0" w:color="auto"/>
            <w:bottom w:val="none" w:sz="0" w:space="0" w:color="auto"/>
            <w:right w:val="none" w:sz="0" w:space="0" w:color="auto"/>
          </w:divBdr>
          <w:divsChild>
            <w:div w:id="417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762">
      <w:marLeft w:val="0"/>
      <w:marRight w:val="0"/>
      <w:marTop w:val="0"/>
      <w:marBottom w:val="0"/>
      <w:divBdr>
        <w:top w:val="none" w:sz="0" w:space="0" w:color="auto"/>
        <w:left w:val="none" w:sz="0" w:space="0" w:color="auto"/>
        <w:bottom w:val="none" w:sz="0" w:space="0" w:color="auto"/>
        <w:right w:val="none" w:sz="0" w:space="0" w:color="auto"/>
      </w:divBdr>
    </w:div>
    <w:div w:id="417487763">
      <w:marLeft w:val="0"/>
      <w:marRight w:val="0"/>
      <w:marTop w:val="0"/>
      <w:marBottom w:val="0"/>
      <w:divBdr>
        <w:top w:val="none" w:sz="0" w:space="0" w:color="auto"/>
        <w:left w:val="none" w:sz="0" w:space="0" w:color="auto"/>
        <w:bottom w:val="none" w:sz="0" w:space="0" w:color="auto"/>
        <w:right w:val="none" w:sz="0" w:space="0" w:color="auto"/>
      </w:divBdr>
    </w:div>
    <w:div w:id="417487769">
      <w:marLeft w:val="0"/>
      <w:marRight w:val="0"/>
      <w:marTop w:val="0"/>
      <w:marBottom w:val="0"/>
      <w:divBdr>
        <w:top w:val="none" w:sz="0" w:space="0" w:color="auto"/>
        <w:left w:val="none" w:sz="0" w:space="0" w:color="auto"/>
        <w:bottom w:val="none" w:sz="0" w:space="0" w:color="auto"/>
        <w:right w:val="none" w:sz="0" w:space="0" w:color="auto"/>
      </w:divBdr>
      <w:divsChild>
        <w:div w:id="417487897">
          <w:marLeft w:val="0"/>
          <w:marRight w:val="0"/>
          <w:marTop w:val="0"/>
          <w:marBottom w:val="0"/>
          <w:divBdr>
            <w:top w:val="none" w:sz="0" w:space="0" w:color="auto"/>
            <w:left w:val="none" w:sz="0" w:space="0" w:color="auto"/>
            <w:bottom w:val="none" w:sz="0" w:space="0" w:color="auto"/>
            <w:right w:val="none" w:sz="0" w:space="0" w:color="auto"/>
          </w:divBdr>
          <w:divsChild>
            <w:div w:id="417487864">
              <w:marLeft w:val="0"/>
              <w:marRight w:val="0"/>
              <w:marTop w:val="0"/>
              <w:marBottom w:val="0"/>
              <w:divBdr>
                <w:top w:val="none" w:sz="0" w:space="0" w:color="auto"/>
                <w:left w:val="none" w:sz="0" w:space="0" w:color="auto"/>
                <w:bottom w:val="none" w:sz="0" w:space="0" w:color="auto"/>
                <w:right w:val="none" w:sz="0" w:space="0" w:color="auto"/>
              </w:divBdr>
              <w:divsChild>
                <w:div w:id="417487765">
                  <w:marLeft w:val="0"/>
                  <w:marRight w:val="0"/>
                  <w:marTop w:val="0"/>
                  <w:marBottom w:val="0"/>
                  <w:divBdr>
                    <w:top w:val="none" w:sz="0" w:space="0" w:color="auto"/>
                    <w:left w:val="none" w:sz="0" w:space="0" w:color="auto"/>
                    <w:bottom w:val="none" w:sz="0" w:space="0" w:color="auto"/>
                    <w:right w:val="none" w:sz="0" w:space="0" w:color="auto"/>
                  </w:divBdr>
                  <w:divsChild>
                    <w:div w:id="417487850">
                      <w:marLeft w:val="0"/>
                      <w:marRight w:val="0"/>
                      <w:marTop w:val="0"/>
                      <w:marBottom w:val="0"/>
                      <w:divBdr>
                        <w:top w:val="none" w:sz="0" w:space="0" w:color="auto"/>
                        <w:left w:val="none" w:sz="0" w:space="0" w:color="auto"/>
                        <w:bottom w:val="none" w:sz="0" w:space="0" w:color="auto"/>
                        <w:right w:val="none" w:sz="0" w:space="0" w:color="auto"/>
                      </w:divBdr>
                      <w:divsChild>
                        <w:div w:id="417487783">
                          <w:marLeft w:val="0"/>
                          <w:marRight w:val="0"/>
                          <w:marTop w:val="0"/>
                          <w:marBottom w:val="0"/>
                          <w:divBdr>
                            <w:top w:val="none" w:sz="0" w:space="0" w:color="auto"/>
                            <w:left w:val="none" w:sz="0" w:space="0" w:color="auto"/>
                            <w:bottom w:val="none" w:sz="0" w:space="0" w:color="auto"/>
                            <w:right w:val="none" w:sz="0" w:space="0" w:color="auto"/>
                          </w:divBdr>
                          <w:divsChild>
                            <w:div w:id="417487809">
                              <w:marLeft w:val="0"/>
                              <w:marRight w:val="0"/>
                              <w:marTop w:val="0"/>
                              <w:marBottom w:val="0"/>
                              <w:divBdr>
                                <w:top w:val="none" w:sz="0" w:space="0" w:color="auto"/>
                                <w:left w:val="none" w:sz="0" w:space="0" w:color="auto"/>
                                <w:bottom w:val="none" w:sz="0" w:space="0" w:color="auto"/>
                                <w:right w:val="none" w:sz="0" w:space="0" w:color="auto"/>
                              </w:divBdr>
                              <w:divsChild>
                                <w:div w:id="417487888">
                                  <w:marLeft w:val="0"/>
                                  <w:marRight w:val="0"/>
                                  <w:marTop w:val="0"/>
                                  <w:marBottom w:val="0"/>
                                  <w:divBdr>
                                    <w:top w:val="none" w:sz="0" w:space="0" w:color="auto"/>
                                    <w:left w:val="none" w:sz="0" w:space="0" w:color="auto"/>
                                    <w:bottom w:val="none" w:sz="0" w:space="0" w:color="auto"/>
                                    <w:right w:val="none" w:sz="0" w:space="0" w:color="auto"/>
                                  </w:divBdr>
                                  <w:divsChild>
                                    <w:div w:id="417487848">
                                      <w:marLeft w:val="0"/>
                                      <w:marRight w:val="0"/>
                                      <w:marTop w:val="0"/>
                                      <w:marBottom w:val="0"/>
                                      <w:divBdr>
                                        <w:top w:val="none" w:sz="0" w:space="0" w:color="auto"/>
                                        <w:left w:val="none" w:sz="0" w:space="0" w:color="auto"/>
                                        <w:bottom w:val="none" w:sz="0" w:space="0" w:color="auto"/>
                                        <w:right w:val="none" w:sz="0" w:space="0" w:color="auto"/>
                                      </w:divBdr>
                                      <w:divsChild>
                                        <w:div w:id="417487817">
                                          <w:marLeft w:val="0"/>
                                          <w:marRight w:val="0"/>
                                          <w:marTop w:val="0"/>
                                          <w:marBottom w:val="0"/>
                                          <w:divBdr>
                                            <w:top w:val="none" w:sz="0" w:space="0" w:color="auto"/>
                                            <w:left w:val="none" w:sz="0" w:space="0" w:color="auto"/>
                                            <w:bottom w:val="none" w:sz="0" w:space="0" w:color="auto"/>
                                            <w:right w:val="none" w:sz="0" w:space="0" w:color="auto"/>
                                          </w:divBdr>
                                          <w:divsChild>
                                            <w:div w:id="417487937">
                                              <w:marLeft w:val="0"/>
                                              <w:marRight w:val="0"/>
                                              <w:marTop w:val="0"/>
                                              <w:marBottom w:val="0"/>
                                              <w:divBdr>
                                                <w:top w:val="single" w:sz="12" w:space="2" w:color="FFFFCC"/>
                                                <w:left w:val="single" w:sz="12" w:space="2" w:color="FFFFCC"/>
                                                <w:bottom w:val="single" w:sz="12" w:space="2" w:color="FFFFCC"/>
                                                <w:right w:val="single" w:sz="12" w:space="0" w:color="FFFFCC"/>
                                              </w:divBdr>
                                              <w:divsChild>
                                                <w:div w:id="417487915">
                                                  <w:marLeft w:val="0"/>
                                                  <w:marRight w:val="0"/>
                                                  <w:marTop w:val="0"/>
                                                  <w:marBottom w:val="0"/>
                                                  <w:divBdr>
                                                    <w:top w:val="none" w:sz="0" w:space="0" w:color="auto"/>
                                                    <w:left w:val="none" w:sz="0" w:space="0" w:color="auto"/>
                                                    <w:bottom w:val="none" w:sz="0" w:space="0" w:color="auto"/>
                                                    <w:right w:val="none" w:sz="0" w:space="0" w:color="auto"/>
                                                  </w:divBdr>
                                                  <w:divsChild>
                                                    <w:div w:id="417487861">
                                                      <w:marLeft w:val="0"/>
                                                      <w:marRight w:val="0"/>
                                                      <w:marTop w:val="0"/>
                                                      <w:marBottom w:val="0"/>
                                                      <w:divBdr>
                                                        <w:top w:val="none" w:sz="0" w:space="0" w:color="auto"/>
                                                        <w:left w:val="none" w:sz="0" w:space="0" w:color="auto"/>
                                                        <w:bottom w:val="none" w:sz="0" w:space="0" w:color="auto"/>
                                                        <w:right w:val="none" w:sz="0" w:space="0" w:color="auto"/>
                                                      </w:divBdr>
                                                      <w:divsChild>
                                                        <w:div w:id="417487790">
                                                          <w:marLeft w:val="0"/>
                                                          <w:marRight w:val="0"/>
                                                          <w:marTop w:val="0"/>
                                                          <w:marBottom w:val="0"/>
                                                          <w:divBdr>
                                                            <w:top w:val="none" w:sz="0" w:space="0" w:color="auto"/>
                                                            <w:left w:val="none" w:sz="0" w:space="0" w:color="auto"/>
                                                            <w:bottom w:val="none" w:sz="0" w:space="0" w:color="auto"/>
                                                            <w:right w:val="none" w:sz="0" w:space="0" w:color="auto"/>
                                                          </w:divBdr>
                                                          <w:divsChild>
                                                            <w:div w:id="417487841">
                                                              <w:marLeft w:val="0"/>
                                                              <w:marRight w:val="0"/>
                                                              <w:marTop w:val="0"/>
                                                              <w:marBottom w:val="0"/>
                                                              <w:divBdr>
                                                                <w:top w:val="none" w:sz="0" w:space="0" w:color="auto"/>
                                                                <w:left w:val="none" w:sz="0" w:space="0" w:color="auto"/>
                                                                <w:bottom w:val="none" w:sz="0" w:space="0" w:color="auto"/>
                                                                <w:right w:val="none" w:sz="0" w:space="0" w:color="auto"/>
                                                              </w:divBdr>
                                                              <w:divsChild>
                                                                <w:div w:id="417487906">
                                                                  <w:marLeft w:val="0"/>
                                                                  <w:marRight w:val="0"/>
                                                                  <w:marTop w:val="0"/>
                                                                  <w:marBottom w:val="0"/>
                                                                  <w:divBdr>
                                                                    <w:top w:val="none" w:sz="0" w:space="0" w:color="auto"/>
                                                                    <w:left w:val="none" w:sz="0" w:space="0" w:color="auto"/>
                                                                    <w:bottom w:val="none" w:sz="0" w:space="0" w:color="auto"/>
                                                                    <w:right w:val="none" w:sz="0" w:space="0" w:color="auto"/>
                                                                  </w:divBdr>
                                                                  <w:divsChild>
                                                                    <w:div w:id="417487935">
                                                                      <w:marLeft w:val="0"/>
                                                                      <w:marRight w:val="0"/>
                                                                      <w:marTop w:val="0"/>
                                                                      <w:marBottom w:val="0"/>
                                                                      <w:divBdr>
                                                                        <w:top w:val="none" w:sz="0" w:space="0" w:color="auto"/>
                                                                        <w:left w:val="none" w:sz="0" w:space="0" w:color="auto"/>
                                                                        <w:bottom w:val="none" w:sz="0" w:space="0" w:color="auto"/>
                                                                        <w:right w:val="none" w:sz="0" w:space="0" w:color="auto"/>
                                                                      </w:divBdr>
                                                                      <w:divsChild>
                                                                        <w:div w:id="417487795">
                                                                          <w:marLeft w:val="0"/>
                                                                          <w:marRight w:val="0"/>
                                                                          <w:marTop w:val="0"/>
                                                                          <w:marBottom w:val="0"/>
                                                                          <w:divBdr>
                                                                            <w:top w:val="none" w:sz="0" w:space="0" w:color="auto"/>
                                                                            <w:left w:val="none" w:sz="0" w:space="0" w:color="auto"/>
                                                                            <w:bottom w:val="none" w:sz="0" w:space="0" w:color="auto"/>
                                                                            <w:right w:val="none" w:sz="0" w:space="0" w:color="auto"/>
                                                                          </w:divBdr>
                                                                          <w:divsChild>
                                                                            <w:div w:id="417487896">
                                                                              <w:marLeft w:val="0"/>
                                                                              <w:marRight w:val="0"/>
                                                                              <w:marTop w:val="0"/>
                                                                              <w:marBottom w:val="0"/>
                                                                              <w:divBdr>
                                                                                <w:top w:val="none" w:sz="0" w:space="0" w:color="auto"/>
                                                                                <w:left w:val="none" w:sz="0" w:space="0" w:color="auto"/>
                                                                                <w:bottom w:val="none" w:sz="0" w:space="0" w:color="auto"/>
                                                                                <w:right w:val="none" w:sz="0" w:space="0" w:color="auto"/>
                                                                              </w:divBdr>
                                                                              <w:divsChild>
                                                                                <w:div w:id="417487908">
                                                                                  <w:marLeft w:val="0"/>
                                                                                  <w:marRight w:val="0"/>
                                                                                  <w:marTop w:val="0"/>
                                                                                  <w:marBottom w:val="0"/>
                                                                                  <w:divBdr>
                                                                                    <w:top w:val="none" w:sz="0" w:space="0" w:color="auto"/>
                                                                                    <w:left w:val="none" w:sz="0" w:space="0" w:color="auto"/>
                                                                                    <w:bottom w:val="none" w:sz="0" w:space="0" w:color="auto"/>
                                                                                    <w:right w:val="none" w:sz="0" w:space="0" w:color="auto"/>
                                                                                  </w:divBdr>
                                                                                  <w:divsChild>
                                                                                    <w:div w:id="417487804">
                                                                                      <w:marLeft w:val="0"/>
                                                                                      <w:marRight w:val="0"/>
                                                                                      <w:marTop w:val="0"/>
                                                                                      <w:marBottom w:val="0"/>
                                                                                      <w:divBdr>
                                                                                        <w:top w:val="none" w:sz="0" w:space="0" w:color="auto"/>
                                                                                        <w:left w:val="none" w:sz="0" w:space="0" w:color="auto"/>
                                                                                        <w:bottom w:val="none" w:sz="0" w:space="0" w:color="auto"/>
                                                                                        <w:right w:val="none" w:sz="0" w:space="0" w:color="auto"/>
                                                                                      </w:divBdr>
                                                                                      <w:divsChild>
                                                                                        <w:div w:id="417487856">
                                                                                          <w:marLeft w:val="0"/>
                                                                                          <w:marRight w:val="0"/>
                                                                                          <w:marTop w:val="0"/>
                                                                                          <w:marBottom w:val="0"/>
                                                                                          <w:divBdr>
                                                                                            <w:top w:val="none" w:sz="0" w:space="0" w:color="auto"/>
                                                                                            <w:left w:val="none" w:sz="0" w:space="0" w:color="auto"/>
                                                                                            <w:bottom w:val="none" w:sz="0" w:space="0" w:color="auto"/>
                                                                                            <w:right w:val="none" w:sz="0" w:space="0" w:color="auto"/>
                                                                                          </w:divBdr>
                                                                                          <w:divsChild>
                                                                                            <w:div w:id="417487791">
                                                                                              <w:marLeft w:val="0"/>
                                                                                              <w:marRight w:val="120"/>
                                                                                              <w:marTop w:val="0"/>
                                                                                              <w:marBottom w:val="150"/>
                                                                                              <w:divBdr>
                                                                                                <w:top w:val="single" w:sz="2" w:space="0" w:color="EFEFEF"/>
                                                                                                <w:left w:val="single" w:sz="6" w:space="0" w:color="EFEFEF"/>
                                                                                                <w:bottom w:val="single" w:sz="6" w:space="0" w:color="E2E2E2"/>
                                                                                                <w:right w:val="single" w:sz="6" w:space="0" w:color="EFEFEF"/>
                                                                                              </w:divBdr>
                                                                                              <w:divsChild>
                                                                                                <w:div w:id="417487842">
                                                                                                  <w:marLeft w:val="0"/>
                                                                                                  <w:marRight w:val="0"/>
                                                                                                  <w:marTop w:val="0"/>
                                                                                                  <w:marBottom w:val="0"/>
                                                                                                  <w:divBdr>
                                                                                                    <w:top w:val="none" w:sz="0" w:space="0" w:color="auto"/>
                                                                                                    <w:left w:val="none" w:sz="0" w:space="0" w:color="auto"/>
                                                                                                    <w:bottom w:val="none" w:sz="0" w:space="0" w:color="auto"/>
                                                                                                    <w:right w:val="none" w:sz="0" w:space="0" w:color="auto"/>
                                                                                                  </w:divBdr>
                                                                                                  <w:divsChild>
                                                                                                    <w:div w:id="417487843">
                                                                                                      <w:marLeft w:val="0"/>
                                                                                                      <w:marRight w:val="0"/>
                                                                                                      <w:marTop w:val="0"/>
                                                                                                      <w:marBottom w:val="0"/>
                                                                                                      <w:divBdr>
                                                                                                        <w:top w:val="none" w:sz="0" w:space="0" w:color="auto"/>
                                                                                                        <w:left w:val="none" w:sz="0" w:space="0" w:color="auto"/>
                                                                                                        <w:bottom w:val="none" w:sz="0" w:space="0" w:color="auto"/>
                                                                                                        <w:right w:val="none" w:sz="0" w:space="0" w:color="auto"/>
                                                                                                      </w:divBdr>
                                                                                                      <w:divsChild>
                                                                                                        <w:div w:id="417487787">
                                                                                                          <w:marLeft w:val="0"/>
                                                                                                          <w:marRight w:val="0"/>
                                                                                                          <w:marTop w:val="0"/>
                                                                                                          <w:marBottom w:val="0"/>
                                                                                                          <w:divBdr>
                                                                                                            <w:top w:val="none" w:sz="0" w:space="0" w:color="auto"/>
                                                                                                            <w:left w:val="none" w:sz="0" w:space="0" w:color="auto"/>
                                                                                                            <w:bottom w:val="none" w:sz="0" w:space="0" w:color="auto"/>
                                                                                                            <w:right w:val="none" w:sz="0" w:space="0" w:color="auto"/>
                                                                                                          </w:divBdr>
                                                                                                          <w:divsChild>
                                                                                                            <w:div w:id="417487767">
                                                                                                              <w:marLeft w:val="0"/>
                                                                                                              <w:marRight w:val="0"/>
                                                                                                              <w:marTop w:val="0"/>
                                                                                                              <w:marBottom w:val="0"/>
                                                                                                              <w:divBdr>
                                                                                                                <w:top w:val="none" w:sz="0" w:space="0" w:color="auto"/>
                                                                                                                <w:left w:val="none" w:sz="0" w:space="0" w:color="auto"/>
                                                                                                                <w:bottom w:val="none" w:sz="0" w:space="0" w:color="auto"/>
                                                                                                                <w:right w:val="none" w:sz="0" w:space="0" w:color="auto"/>
                                                                                                              </w:divBdr>
                                                                                                              <w:divsChild>
                                                                                                                <w:div w:id="417487780">
                                                                                                                  <w:marLeft w:val="0"/>
                                                                                                                  <w:marRight w:val="0"/>
                                                                                                                  <w:marTop w:val="0"/>
                                                                                                                  <w:marBottom w:val="0"/>
                                                                                                                  <w:divBdr>
                                                                                                                    <w:top w:val="single" w:sz="2" w:space="4" w:color="D8D8D8"/>
                                                                                                                    <w:left w:val="single" w:sz="2" w:space="0" w:color="D8D8D8"/>
                                                                                                                    <w:bottom w:val="single" w:sz="2" w:space="4" w:color="D8D8D8"/>
                                                                                                                    <w:right w:val="single" w:sz="2" w:space="0" w:color="D8D8D8"/>
                                                                                                                  </w:divBdr>
                                                                                                                  <w:divsChild>
                                                                                                                    <w:div w:id="417487876">
                                                                                                                      <w:marLeft w:val="225"/>
                                                                                                                      <w:marRight w:val="225"/>
                                                                                                                      <w:marTop w:val="75"/>
                                                                                                                      <w:marBottom w:val="75"/>
                                                                                                                      <w:divBdr>
                                                                                                                        <w:top w:val="none" w:sz="0" w:space="0" w:color="auto"/>
                                                                                                                        <w:left w:val="none" w:sz="0" w:space="0" w:color="auto"/>
                                                                                                                        <w:bottom w:val="none" w:sz="0" w:space="0" w:color="auto"/>
                                                                                                                        <w:right w:val="none" w:sz="0" w:space="0" w:color="auto"/>
                                                                                                                      </w:divBdr>
                                                                                                                      <w:divsChild>
                                                                                                                        <w:div w:id="417487919">
                                                                                                                          <w:marLeft w:val="0"/>
                                                                                                                          <w:marRight w:val="0"/>
                                                                                                                          <w:marTop w:val="0"/>
                                                                                                                          <w:marBottom w:val="0"/>
                                                                                                                          <w:divBdr>
                                                                                                                            <w:top w:val="single" w:sz="6" w:space="0" w:color="auto"/>
                                                                                                                            <w:left w:val="single" w:sz="6" w:space="0" w:color="auto"/>
                                                                                                                            <w:bottom w:val="single" w:sz="6" w:space="0" w:color="auto"/>
                                                                                                                            <w:right w:val="single" w:sz="6" w:space="0" w:color="auto"/>
                                                                                                                          </w:divBdr>
                                                                                                                          <w:divsChild>
                                                                                                                            <w:div w:id="417487819">
                                                                                                                              <w:marLeft w:val="120"/>
                                                                                                                              <w:marRight w:val="120"/>
                                                                                                                              <w:marTop w:val="0"/>
                                                                                                                              <w:marBottom w:val="0"/>
                                                                                                                              <w:divBdr>
                                                                                                                                <w:top w:val="none" w:sz="0" w:space="0" w:color="auto"/>
                                                                                                                                <w:left w:val="none" w:sz="0" w:space="0" w:color="auto"/>
                                                                                                                                <w:bottom w:val="none" w:sz="0" w:space="0" w:color="auto"/>
                                                                                                                                <w:right w:val="none" w:sz="0" w:space="0" w:color="auto"/>
                                                                                                                              </w:divBdr>
                                                                                                                            </w:div>
                                                                                                                            <w:div w:id="417487838">
                                                                                                                              <w:marLeft w:val="0"/>
                                                                                                                              <w:marRight w:val="0"/>
                                                                                                                              <w:marTop w:val="0"/>
                                                                                                                              <w:marBottom w:val="0"/>
                                                                                                                              <w:divBdr>
                                                                                                                                <w:top w:val="none" w:sz="0" w:space="0" w:color="auto"/>
                                                                                                                                <w:left w:val="none" w:sz="0" w:space="0" w:color="auto"/>
                                                                                                                                <w:bottom w:val="none" w:sz="0" w:space="0" w:color="auto"/>
                                                                                                                                <w:right w:val="none" w:sz="0" w:space="0" w:color="auto"/>
                                                                                                                              </w:divBdr>
                                                                                                                              <w:divsChild>
                                                                                                                                <w:div w:id="4174879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417487789">
                                                                                                              <w:marLeft w:val="0"/>
                                                                                                              <w:marRight w:val="0"/>
                                                                                                              <w:marTop w:val="0"/>
                                                                                                              <w:marBottom w:val="0"/>
                                                                                                              <w:divBdr>
                                                                                                                <w:top w:val="single" w:sz="6" w:space="0" w:color="E5E5E5"/>
                                                                                                                <w:left w:val="none" w:sz="0" w:space="0" w:color="auto"/>
                                                                                                                <w:bottom w:val="none" w:sz="0" w:space="0" w:color="auto"/>
                                                                                                                <w:right w:val="none" w:sz="0" w:space="0" w:color="auto"/>
                                                                                                              </w:divBdr>
                                                                                                              <w:divsChild>
                                                                                                                <w:div w:id="417487933">
                                                                                                                  <w:marLeft w:val="0"/>
                                                                                                                  <w:marRight w:val="0"/>
                                                                                                                  <w:marTop w:val="0"/>
                                                                                                                  <w:marBottom w:val="0"/>
                                                                                                                  <w:divBdr>
                                                                                                                    <w:top w:val="single" w:sz="6" w:space="9" w:color="D8D8D8"/>
                                                                                                                    <w:left w:val="none" w:sz="0" w:space="0" w:color="auto"/>
                                                                                                                    <w:bottom w:val="none" w:sz="0" w:space="0" w:color="auto"/>
                                                                                                                    <w:right w:val="none" w:sz="0" w:space="0" w:color="auto"/>
                                                                                                                  </w:divBdr>
                                                                                                                  <w:divsChild>
                                                                                                                    <w:div w:id="417487794">
                                                                                                                      <w:marLeft w:val="0"/>
                                                                                                                      <w:marRight w:val="0"/>
                                                                                                                      <w:marTop w:val="0"/>
                                                                                                                      <w:marBottom w:val="0"/>
                                                                                                                      <w:divBdr>
                                                                                                                        <w:top w:val="none" w:sz="0" w:space="0" w:color="auto"/>
                                                                                                                        <w:left w:val="none" w:sz="0" w:space="0" w:color="auto"/>
                                                                                                                        <w:bottom w:val="none" w:sz="0" w:space="0" w:color="auto"/>
                                                                                                                        <w:right w:val="none" w:sz="0" w:space="0" w:color="auto"/>
                                                                                                                      </w:divBdr>
                                                                                                                    </w:div>
                                                                                                                    <w:div w:id="417487807">
                                                                                                                      <w:marLeft w:val="0"/>
                                                                                                                      <w:marRight w:val="0"/>
                                                                                                                      <w:marTop w:val="0"/>
                                                                                                                      <w:marBottom w:val="0"/>
                                                                                                                      <w:divBdr>
                                                                                                                        <w:top w:val="none" w:sz="0" w:space="0" w:color="auto"/>
                                                                                                                        <w:left w:val="none" w:sz="0" w:space="0" w:color="auto"/>
                                                                                                                        <w:bottom w:val="none" w:sz="0" w:space="0" w:color="auto"/>
                                                                                                                        <w:right w:val="none" w:sz="0" w:space="0" w:color="auto"/>
                                                                                                                      </w:divBdr>
                                                                                                                      <w:divsChild>
                                                                                                                        <w:div w:id="417487902">
                                                                                                                          <w:marLeft w:val="0"/>
                                                                                                                          <w:marRight w:val="0"/>
                                                                                                                          <w:marTop w:val="0"/>
                                                                                                                          <w:marBottom w:val="0"/>
                                                                                                                          <w:divBdr>
                                                                                                                            <w:top w:val="none" w:sz="0" w:space="0" w:color="auto"/>
                                                                                                                            <w:left w:val="none" w:sz="0" w:space="0" w:color="auto"/>
                                                                                                                            <w:bottom w:val="none" w:sz="0" w:space="0" w:color="auto"/>
                                                                                                                            <w:right w:val="none" w:sz="0" w:space="0" w:color="auto"/>
                                                                                                                          </w:divBdr>
                                                                                                                          <w:divsChild>
                                                                                                                            <w:div w:id="417487824">
                                                                                                                              <w:marLeft w:val="15"/>
                                                                                                                              <w:marRight w:val="15"/>
                                                                                                                              <w:marTop w:val="15"/>
                                                                                                                              <w:marBottom w:val="15"/>
                                                                                                                              <w:divBdr>
                                                                                                                                <w:top w:val="single" w:sz="6" w:space="0" w:color="666666"/>
                                                                                                                                <w:left w:val="single" w:sz="6" w:space="0" w:color="CCCCCC"/>
                                                                                                                                <w:bottom w:val="single" w:sz="6" w:space="0" w:color="CCCCCC"/>
                                                                                                                                <w:right w:val="single" w:sz="6" w:space="0" w:color="CCCCCC"/>
                                                                                                                              </w:divBdr>
                                                                                                                              <w:divsChild>
                                                                                                                                <w:div w:id="4174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487942">
                                                                              <w:marLeft w:val="0"/>
                                                                              <w:marRight w:val="0"/>
                                                                              <w:marTop w:val="0"/>
                                                                              <w:marBottom w:val="0"/>
                                                                              <w:divBdr>
                                                                                <w:top w:val="none" w:sz="0" w:space="0" w:color="auto"/>
                                                                                <w:left w:val="none" w:sz="0" w:space="0" w:color="auto"/>
                                                                                <w:bottom w:val="none" w:sz="0" w:space="0" w:color="auto"/>
                                                                                <w:right w:val="none" w:sz="0" w:space="0" w:color="auto"/>
                                                                              </w:divBdr>
                                                                              <w:divsChild>
                                                                                <w:div w:id="417487784">
                                                                                  <w:marLeft w:val="0"/>
                                                                                  <w:marRight w:val="0"/>
                                                                                  <w:marTop w:val="0"/>
                                                                                  <w:marBottom w:val="0"/>
                                                                                  <w:divBdr>
                                                                                    <w:top w:val="none" w:sz="0" w:space="0" w:color="auto"/>
                                                                                    <w:left w:val="none" w:sz="0" w:space="0" w:color="auto"/>
                                                                                    <w:bottom w:val="none" w:sz="0" w:space="0" w:color="auto"/>
                                                                                    <w:right w:val="none" w:sz="0" w:space="0" w:color="auto"/>
                                                                                  </w:divBdr>
                                                                                  <w:divsChild>
                                                                                    <w:div w:id="417487866">
                                                                                      <w:marLeft w:val="0"/>
                                                                                      <w:marRight w:val="0"/>
                                                                                      <w:marTop w:val="0"/>
                                                                                      <w:marBottom w:val="0"/>
                                                                                      <w:divBdr>
                                                                                        <w:top w:val="none" w:sz="0" w:space="0" w:color="auto"/>
                                                                                        <w:left w:val="none" w:sz="0" w:space="0" w:color="auto"/>
                                                                                        <w:bottom w:val="none" w:sz="0" w:space="0" w:color="auto"/>
                                                                                        <w:right w:val="none" w:sz="0" w:space="0" w:color="auto"/>
                                                                                      </w:divBdr>
                                                                                      <w:divsChild>
                                                                                        <w:div w:id="417487907">
                                                                                          <w:marLeft w:val="0"/>
                                                                                          <w:marRight w:val="0"/>
                                                                                          <w:marTop w:val="0"/>
                                                                                          <w:marBottom w:val="0"/>
                                                                                          <w:divBdr>
                                                                                            <w:top w:val="none" w:sz="0" w:space="0" w:color="auto"/>
                                                                                            <w:left w:val="none" w:sz="0" w:space="0" w:color="auto"/>
                                                                                            <w:bottom w:val="none" w:sz="0" w:space="0" w:color="auto"/>
                                                                                            <w:right w:val="none" w:sz="0" w:space="0" w:color="auto"/>
                                                                                          </w:divBdr>
                                                                                          <w:divsChild>
                                                                                            <w:div w:id="41748778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17487829">
                                                                                  <w:marLeft w:val="0"/>
                                                                                  <w:marRight w:val="0"/>
                                                                                  <w:marTop w:val="0"/>
                                                                                  <w:marBottom w:val="0"/>
                                                                                  <w:divBdr>
                                                                                    <w:top w:val="none" w:sz="0" w:space="0" w:color="auto"/>
                                                                                    <w:left w:val="none" w:sz="0" w:space="0" w:color="auto"/>
                                                                                    <w:bottom w:val="none" w:sz="0" w:space="0" w:color="auto"/>
                                                                                    <w:right w:val="none" w:sz="0" w:space="0" w:color="auto"/>
                                                                                  </w:divBdr>
                                                                                  <w:divsChild>
                                                                                    <w:div w:id="417487895">
                                                                                      <w:marLeft w:val="0"/>
                                                                                      <w:marRight w:val="0"/>
                                                                                      <w:marTop w:val="0"/>
                                                                                      <w:marBottom w:val="0"/>
                                                                                      <w:divBdr>
                                                                                        <w:top w:val="none" w:sz="0" w:space="0" w:color="auto"/>
                                                                                        <w:left w:val="none" w:sz="0" w:space="0" w:color="auto"/>
                                                                                        <w:bottom w:val="none" w:sz="0" w:space="0" w:color="auto"/>
                                                                                        <w:right w:val="none" w:sz="0" w:space="0" w:color="auto"/>
                                                                                      </w:divBdr>
                                                                                      <w:divsChild>
                                                                                        <w:div w:id="417487770">
                                                                                          <w:marLeft w:val="0"/>
                                                                                          <w:marRight w:val="0"/>
                                                                                          <w:marTop w:val="0"/>
                                                                                          <w:marBottom w:val="0"/>
                                                                                          <w:divBdr>
                                                                                            <w:top w:val="none" w:sz="0" w:space="0" w:color="auto"/>
                                                                                            <w:left w:val="none" w:sz="0" w:space="0" w:color="auto"/>
                                                                                            <w:bottom w:val="none" w:sz="0" w:space="0" w:color="auto"/>
                                                                                            <w:right w:val="none" w:sz="0" w:space="0" w:color="auto"/>
                                                                                          </w:divBdr>
                                                                                        </w:div>
                                                                                        <w:div w:id="417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870">
                                                                                  <w:marLeft w:val="0"/>
                                                                                  <w:marRight w:val="0"/>
                                                                                  <w:marTop w:val="0"/>
                                                                                  <w:marBottom w:val="0"/>
                                                                                  <w:divBdr>
                                                                                    <w:top w:val="none" w:sz="0" w:space="0" w:color="auto"/>
                                                                                    <w:left w:val="none" w:sz="0" w:space="0" w:color="auto"/>
                                                                                    <w:bottom w:val="none" w:sz="0" w:space="0" w:color="auto"/>
                                                                                    <w:right w:val="none" w:sz="0" w:space="0" w:color="auto"/>
                                                                                  </w:divBdr>
                                                                                  <w:divsChild>
                                                                                    <w:div w:id="417487939">
                                                                                      <w:marLeft w:val="0"/>
                                                                                      <w:marRight w:val="0"/>
                                                                                      <w:marTop w:val="0"/>
                                                                                      <w:marBottom w:val="0"/>
                                                                                      <w:divBdr>
                                                                                        <w:top w:val="none" w:sz="0" w:space="0" w:color="auto"/>
                                                                                        <w:left w:val="none" w:sz="0" w:space="0" w:color="auto"/>
                                                                                        <w:bottom w:val="none" w:sz="0" w:space="0" w:color="auto"/>
                                                                                        <w:right w:val="none" w:sz="0" w:space="0" w:color="auto"/>
                                                                                      </w:divBdr>
                                                                                      <w:divsChild>
                                                                                        <w:div w:id="417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833">
                                                                          <w:marLeft w:val="0"/>
                                                                          <w:marRight w:val="0"/>
                                                                          <w:marTop w:val="0"/>
                                                                          <w:marBottom w:val="0"/>
                                                                          <w:divBdr>
                                                                            <w:top w:val="none" w:sz="0" w:space="0" w:color="auto"/>
                                                                            <w:left w:val="none" w:sz="0" w:space="0" w:color="auto"/>
                                                                            <w:bottom w:val="none" w:sz="0" w:space="0" w:color="auto"/>
                                                                            <w:right w:val="none" w:sz="0" w:space="0" w:color="auto"/>
                                                                          </w:divBdr>
                                                                          <w:divsChild>
                                                                            <w:div w:id="417487827">
                                                                              <w:marLeft w:val="0"/>
                                                                              <w:marRight w:val="0"/>
                                                                              <w:marTop w:val="0"/>
                                                                              <w:marBottom w:val="0"/>
                                                                              <w:divBdr>
                                                                                <w:top w:val="none" w:sz="0" w:space="0" w:color="auto"/>
                                                                                <w:left w:val="none" w:sz="0" w:space="0" w:color="auto"/>
                                                                                <w:bottom w:val="none" w:sz="0" w:space="0" w:color="auto"/>
                                                                                <w:right w:val="none" w:sz="0" w:space="0" w:color="auto"/>
                                                                              </w:divBdr>
                                                                              <w:divsChild>
                                                                                <w:div w:id="417487802">
                                                                                  <w:marLeft w:val="0"/>
                                                                                  <w:marRight w:val="0"/>
                                                                                  <w:marTop w:val="0"/>
                                                                                  <w:marBottom w:val="0"/>
                                                                                  <w:divBdr>
                                                                                    <w:top w:val="none" w:sz="0" w:space="0" w:color="auto"/>
                                                                                    <w:left w:val="none" w:sz="0" w:space="0" w:color="auto"/>
                                                                                    <w:bottom w:val="none" w:sz="0" w:space="0" w:color="auto"/>
                                                                                    <w:right w:val="none" w:sz="0" w:space="0" w:color="auto"/>
                                                                                  </w:divBdr>
                                                                                  <w:divsChild>
                                                                                    <w:div w:id="417487811">
                                                                                      <w:marLeft w:val="0"/>
                                                                                      <w:marRight w:val="0"/>
                                                                                      <w:marTop w:val="0"/>
                                                                                      <w:marBottom w:val="0"/>
                                                                                      <w:divBdr>
                                                                                        <w:top w:val="none" w:sz="0" w:space="0" w:color="auto"/>
                                                                                        <w:left w:val="none" w:sz="0" w:space="0" w:color="auto"/>
                                                                                        <w:bottom w:val="none" w:sz="0" w:space="0" w:color="auto"/>
                                                                                        <w:right w:val="none" w:sz="0" w:space="0" w:color="auto"/>
                                                                                      </w:divBdr>
                                                                                      <w:divsChild>
                                                                                        <w:div w:id="417487875">
                                                                                          <w:marLeft w:val="0"/>
                                                                                          <w:marRight w:val="0"/>
                                                                                          <w:marTop w:val="0"/>
                                                                                          <w:marBottom w:val="0"/>
                                                                                          <w:divBdr>
                                                                                            <w:top w:val="single" w:sz="6" w:space="0" w:color="D8D8D8"/>
                                                                                            <w:left w:val="none" w:sz="0" w:space="0" w:color="auto"/>
                                                                                            <w:bottom w:val="none" w:sz="0" w:space="0" w:color="auto"/>
                                                                                            <w:right w:val="none" w:sz="0" w:space="0" w:color="auto"/>
                                                                                          </w:divBdr>
                                                                                          <w:divsChild>
                                                                                            <w:div w:id="417487835">
                                                                                              <w:marLeft w:val="0"/>
                                                                                              <w:marRight w:val="0"/>
                                                                                              <w:marTop w:val="0"/>
                                                                                              <w:marBottom w:val="0"/>
                                                                                              <w:divBdr>
                                                                                                <w:top w:val="none" w:sz="0" w:space="0" w:color="auto"/>
                                                                                                <w:left w:val="none" w:sz="0" w:space="0" w:color="auto"/>
                                                                                                <w:bottom w:val="none" w:sz="0" w:space="0" w:color="auto"/>
                                                                                                <w:right w:val="none" w:sz="0" w:space="0" w:color="auto"/>
                                                                                              </w:divBdr>
                                                                                            </w:div>
                                                                                            <w:div w:id="417487926">
                                                                                              <w:marLeft w:val="0"/>
                                                                                              <w:marRight w:val="0"/>
                                                                                              <w:marTop w:val="0"/>
                                                                                              <w:marBottom w:val="0"/>
                                                                                              <w:divBdr>
                                                                                                <w:top w:val="none" w:sz="0" w:space="0" w:color="auto"/>
                                                                                                <w:left w:val="none" w:sz="0" w:space="0" w:color="auto"/>
                                                                                                <w:bottom w:val="none" w:sz="0" w:space="0" w:color="auto"/>
                                                                                                <w:right w:val="none" w:sz="0" w:space="0" w:color="auto"/>
                                                                                              </w:divBdr>
                                                                                              <w:divsChild>
                                                                                                <w:div w:id="417487797">
                                                                                                  <w:marLeft w:val="0"/>
                                                                                                  <w:marRight w:val="0"/>
                                                                                                  <w:marTop w:val="0"/>
                                                                                                  <w:marBottom w:val="0"/>
                                                                                                  <w:divBdr>
                                                                                                    <w:top w:val="none" w:sz="0" w:space="0" w:color="auto"/>
                                                                                                    <w:left w:val="none" w:sz="0" w:space="0" w:color="auto"/>
                                                                                                    <w:bottom w:val="none" w:sz="0" w:space="0" w:color="auto"/>
                                                                                                    <w:right w:val="none" w:sz="0" w:space="0" w:color="auto"/>
                                                                                                  </w:divBdr>
                                                                                                  <w:divsChild>
                                                                                                    <w:div w:id="417487883">
                                                                                                      <w:marLeft w:val="0"/>
                                                                                                      <w:marRight w:val="0"/>
                                                                                                      <w:marTop w:val="0"/>
                                                                                                      <w:marBottom w:val="0"/>
                                                                                                      <w:divBdr>
                                                                                                        <w:top w:val="none" w:sz="0" w:space="0" w:color="auto"/>
                                                                                                        <w:left w:val="none" w:sz="0" w:space="0" w:color="auto"/>
                                                                                                        <w:bottom w:val="none" w:sz="0" w:space="0" w:color="auto"/>
                                                                                                        <w:right w:val="none" w:sz="0" w:space="0" w:color="auto"/>
                                                                                                      </w:divBdr>
                                                                                                    </w:div>
                                                                                                  </w:divsChild>
                                                                                                </w:div>
                                                                                                <w:div w:id="417487890">
                                                                                                  <w:marLeft w:val="0"/>
                                                                                                  <w:marRight w:val="0"/>
                                                                                                  <w:marTop w:val="0"/>
                                                                                                  <w:marBottom w:val="0"/>
                                                                                                  <w:divBdr>
                                                                                                    <w:top w:val="single" w:sz="6" w:space="0" w:color="D8D8D8"/>
                                                                                                    <w:left w:val="none" w:sz="0" w:space="0" w:color="auto"/>
                                                                                                    <w:bottom w:val="none" w:sz="0" w:space="0" w:color="auto"/>
                                                                                                    <w:right w:val="none" w:sz="0" w:space="0" w:color="auto"/>
                                                                                                  </w:divBdr>
                                                                                                </w:div>
                                                                                                <w:div w:id="417487944">
                                                                                                  <w:marLeft w:val="0"/>
                                                                                                  <w:marRight w:val="0"/>
                                                                                                  <w:marTop w:val="0"/>
                                                                                                  <w:marBottom w:val="0"/>
                                                                                                  <w:divBdr>
                                                                                                    <w:top w:val="none" w:sz="0" w:space="0" w:color="auto"/>
                                                                                                    <w:left w:val="none" w:sz="0" w:space="0" w:color="auto"/>
                                                                                                    <w:bottom w:val="none" w:sz="0" w:space="0" w:color="auto"/>
                                                                                                    <w:right w:val="none" w:sz="0" w:space="0" w:color="auto"/>
                                                                                                  </w:divBdr>
                                                                                                  <w:divsChild>
                                                                                                    <w:div w:id="417487893">
                                                                                                      <w:marLeft w:val="0"/>
                                                                                                      <w:marRight w:val="0"/>
                                                                                                      <w:marTop w:val="0"/>
                                                                                                      <w:marBottom w:val="0"/>
                                                                                                      <w:divBdr>
                                                                                                        <w:top w:val="none" w:sz="0" w:space="0" w:color="auto"/>
                                                                                                        <w:left w:val="none" w:sz="0" w:space="0" w:color="auto"/>
                                                                                                        <w:bottom w:val="none" w:sz="0" w:space="0" w:color="auto"/>
                                                                                                        <w:right w:val="none" w:sz="0" w:space="0" w:color="auto"/>
                                                                                                      </w:divBdr>
                                                                                                      <w:divsChild>
                                                                                                        <w:div w:id="417487803">
                                                                                                          <w:marLeft w:val="0"/>
                                                                                                          <w:marRight w:val="240"/>
                                                                                                          <w:marTop w:val="0"/>
                                                                                                          <w:marBottom w:val="0"/>
                                                                                                          <w:divBdr>
                                                                                                            <w:top w:val="none" w:sz="0" w:space="0" w:color="auto"/>
                                                                                                            <w:left w:val="none" w:sz="0" w:space="0" w:color="auto"/>
                                                                                                            <w:bottom w:val="none" w:sz="0" w:space="0" w:color="auto"/>
                                                                                                            <w:right w:val="none" w:sz="0" w:space="0" w:color="auto"/>
                                                                                                          </w:divBdr>
                                                                                                        </w:div>
                                                                                                        <w:div w:id="417487874">
                                                                                                          <w:marLeft w:val="0"/>
                                                                                                          <w:marRight w:val="240"/>
                                                                                                          <w:marTop w:val="0"/>
                                                                                                          <w:marBottom w:val="0"/>
                                                                                                          <w:divBdr>
                                                                                                            <w:top w:val="none" w:sz="0" w:space="0" w:color="auto"/>
                                                                                                            <w:left w:val="none" w:sz="0" w:space="0" w:color="auto"/>
                                                                                                            <w:bottom w:val="none" w:sz="0" w:space="0" w:color="auto"/>
                                                                                                            <w:right w:val="none" w:sz="0" w:space="0" w:color="auto"/>
                                                                                                          </w:divBdr>
                                                                                                        </w:div>
                                                                                                        <w:div w:id="417487912">
                                                                                                          <w:marLeft w:val="0"/>
                                                                                                          <w:marRight w:val="240"/>
                                                                                                          <w:marTop w:val="0"/>
                                                                                                          <w:marBottom w:val="0"/>
                                                                                                          <w:divBdr>
                                                                                                            <w:top w:val="none" w:sz="0" w:space="0" w:color="auto"/>
                                                                                                            <w:left w:val="none" w:sz="0" w:space="0" w:color="auto"/>
                                                                                                            <w:bottom w:val="none" w:sz="0" w:space="0" w:color="auto"/>
                                                                                                            <w:right w:val="none" w:sz="0" w:space="0" w:color="auto"/>
                                                                                                          </w:divBdr>
                                                                                                        </w:div>
                                                                                                        <w:div w:id="4174879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487872">
                                                      <w:marLeft w:val="0"/>
                                                      <w:marRight w:val="0"/>
                                                      <w:marTop w:val="45"/>
                                                      <w:marBottom w:val="0"/>
                                                      <w:divBdr>
                                                        <w:top w:val="none" w:sz="0" w:space="0" w:color="auto"/>
                                                        <w:left w:val="none" w:sz="0" w:space="0" w:color="auto"/>
                                                        <w:bottom w:val="none" w:sz="0" w:space="0" w:color="auto"/>
                                                        <w:right w:val="none" w:sz="0" w:space="0" w:color="auto"/>
                                                      </w:divBdr>
                                                      <w:divsChild>
                                                        <w:div w:id="417487810">
                                                          <w:marLeft w:val="0"/>
                                                          <w:marRight w:val="0"/>
                                                          <w:marTop w:val="0"/>
                                                          <w:marBottom w:val="0"/>
                                                          <w:divBdr>
                                                            <w:top w:val="none" w:sz="0" w:space="0" w:color="auto"/>
                                                            <w:left w:val="none" w:sz="0" w:space="0" w:color="auto"/>
                                                            <w:bottom w:val="none" w:sz="0" w:space="0" w:color="auto"/>
                                                            <w:right w:val="none" w:sz="0" w:space="0" w:color="auto"/>
                                                          </w:divBdr>
                                                          <w:divsChild>
                                                            <w:div w:id="417487793">
                                                              <w:marLeft w:val="0"/>
                                                              <w:marRight w:val="0"/>
                                                              <w:marTop w:val="0"/>
                                                              <w:marBottom w:val="0"/>
                                                              <w:divBdr>
                                                                <w:top w:val="none" w:sz="0" w:space="0" w:color="auto"/>
                                                                <w:left w:val="none" w:sz="0" w:space="0" w:color="auto"/>
                                                                <w:bottom w:val="none" w:sz="0" w:space="0" w:color="auto"/>
                                                                <w:right w:val="none" w:sz="0" w:space="0" w:color="auto"/>
                                                              </w:divBdr>
                                                              <w:divsChild>
                                                                <w:div w:id="417487904">
                                                                  <w:marLeft w:val="0"/>
                                                                  <w:marRight w:val="0"/>
                                                                  <w:marTop w:val="0"/>
                                                                  <w:marBottom w:val="0"/>
                                                                  <w:divBdr>
                                                                    <w:top w:val="none" w:sz="0" w:space="0" w:color="auto"/>
                                                                    <w:left w:val="none" w:sz="0" w:space="0" w:color="auto"/>
                                                                    <w:bottom w:val="none" w:sz="0" w:space="0" w:color="auto"/>
                                                                    <w:right w:val="none" w:sz="0" w:space="0" w:color="auto"/>
                                                                  </w:divBdr>
                                                                  <w:divsChild>
                                                                    <w:div w:id="41748782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17487881">
                                                          <w:marLeft w:val="0"/>
                                                          <w:marRight w:val="0"/>
                                                          <w:marTop w:val="0"/>
                                                          <w:marBottom w:val="0"/>
                                                          <w:divBdr>
                                                            <w:top w:val="none" w:sz="0" w:space="0" w:color="auto"/>
                                                            <w:left w:val="none" w:sz="0" w:space="0" w:color="auto"/>
                                                            <w:bottom w:val="none" w:sz="0" w:space="0" w:color="auto"/>
                                                            <w:right w:val="none" w:sz="0" w:space="0" w:color="auto"/>
                                                          </w:divBdr>
                                                          <w:divsChild>
                                                            <w:div w:id="417487796">
                                                              <w:marLeft w:val="0"/>
                                                              <w:marRight w:val="0"/>
                                                              <w:marTop w:val="0"/>
                                                              <w:marBottom w:val="0"/>
                                                              <w:divBdr>
                                                                <w:top w:val="none" w:sz="0" w:space="0" w:color="auto"/>
                                                                <w:left w:val="none" w:sz="0" w:space="0" w:color="auto"/>
                                                                <w:bottom w:val="none" w:sz="0" w:space="0" w:color="auto"/>
                                                                <w:right w:val="none" w:sz="0" w:space="0" w:color="auto"/>
                                                              </w:divBdr>
                                                              <w:divsChild>
                                                                <w:div w:id="417487828">
                                                                  <w:marLeft w:val="0"/>
                                                                  <w:marRight w:val="0"/>
                                                                  <w:marTop w:val="0"/>
                                                                  <w:marBottom w:val="0"/>
                                                                  <w:divBdr>
                                                                    <w:top w:val="none" w:sz="0" w:space="0" w:color="auto"/>
                                                                    <w:left w:val="none" w:sz="0" w:space="0" w:color="auto"/>
                                                                    <w:bottom w:val="none" w:sz="0" w:space="0" w:color="auto"/>
                                                                    <w:right w:val="none" w:sz="0" w:space="0" w:color="auto"/>
                                                                  </w:divBdr>
                                                                </w:div>
                                                                <w:div w:id="4174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882">
                                                          <w:marLeft w:val="0"/>
                                                          <w:marRight w:val="0"/>
                                                          <w:marTop w:val="0"/>
                                                          <w:marBottom w:val="0"/>
                                                          <w:divBdr>
                                                            <w:top w:val="none" w:sz="0" w:space="0" w:color="auto"/>
                                                            <w:left w:val="none" w:sz="0" w:space="0" w:color="auto"/>
                                                            <w:bottom w:val="none" w:sz="0" w:space="0" w:color="auto"/>
                                                            <w:right w:val="none" w:sz="0" w:space="0" w:color="auto"/>
                                                          </w:divBdr>
                                                          <w:divsChild>
                                                            <w:div w:id="417487826">
                                                              <w:marLeft w:val="0"/>
                                                              <w:marRight w:val="0"/>
                                                              <w:marTop w:val="0"/>
                                                              <w:marBottom w:val="0"/>
                                                              <w:divBdr>
                                                                <w:top w:val="none" w:sz="0" w:space="0" w:color="auto"/>
                                                                <w:left w:val="none" w:sz="0" w:space="0" w:color="auto"/>
                                                                <w:bottom w:val="none" w:sz="0" w:space="0" w:color="auto"/>
                                                                <w:right w:val="none" w:sz="0" w:space="0" w:color="auto"/>
                                                              </w:divBdr>
                                                              <w:divsChild>
                                                                <w:div w:id="4174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7487905">
          <w:marLeft w:val="0"/>
          <w:marRight w:val="0"/>
          <w:marTop w:val="0"/>
          <w:marBottom w:val="0"/>
          <w:divBdr>
            <w:top w:val="none" w:sz="0" w:space="0" w:color="auto"/>
            <w:left w:val="none" w:sz="0" w:space="0" w:color="auto"/>
            <w:bottom w:val="none" w:sz="0" w:space="0" w:color="auto"/>
            <w:right w:val="none" w:sz="0" w:space="0" w:color="auto"/>
          </w:divBdr>
          <w:divsChild>
            <w:div w:id="417487941">
              <w:marLeft w:val="0"/>
              <w:marRight w:val="0"/>
              <w:marTop w:val="0"/>
              <w:marBottom w:val="0"/>
              <w:divBdr>
                <w:top w:val="none" w:sz="0" w:space="0" w:color="auto"/>
                <w:left w:val="none" w:sz="0" w:space="0" w:color="auto"/>
                <w:bottom w:val="none" w:sz="0" w:space="0" w:color="auto"/>
                <w:right w:val="none" w:sz="0" w:space="0" w:color="auto"/>
              </w:divBdr>
              <w:divsChild>
                <w:div w:id="417487806">
                  <w:marLeft w:val="0"/>
                  <w:marRight w:val="0"/>
                  <w:marTop w:val="0"/>
                  <w:marBottom w:val="0"/>
                  <w:divBdr>
                    <w:top w:val="none" w:sz="0" w:space="0" w:color="auto"/>
                    <w:left w:val="none" w:sz="0" w:space="0" w:color="auto"/>
                    <w:bottom w:val="none" w:sz="0" w:space="0" w:color="auto"/>
                    <w:right w:val="none" w:sz="0" w:space="0" w:color="auto"/>
                  </w:divBdr>
                  <w:divsChild>
                    <w:div w:id="417487812">
                      <w:marLeft w:val="0"/>
                      <w:marRight w:val="0"/>
                      <w:marTop w:val="0"/>
                      <w:marBottom w:val="0"/>
                      <w:divBdr>
                        <w:top w:val="none" w:sz="0" w:space="0" w:color="auto"/>
                        <w:left w:val="none" w:sz="0" w:space="0" w:color="auto"/>
                        <w:bottom w:val="none" w:sz="0" w:space="0" w:color="auto"/>
                        <w:right w:val="none" w:sz="0" w:space="0" w:color="auto"/>
                      </w:divBdr>
                      <w:divsChild>
                        <w:div w:id="417487925">
                          <w:marLeft w:val="0"/>
                          <w:marRight w:val="0"/>
                          <w:marTop w:val="0"/>
                          <w:marBottom w:val="0"/>
                          <w:divBdr>
                            <w:top w:val="none" w:sz="0" w:space="0" w:color="auto"/>
                            <w:left w:val="none" w:sz="0" w:space="0" w:color="auto"/>
                            <w:bottom w:val="none" w:sz="0" w:space="0" w:color="auto"/>
                            <w:right w:val="none" w:sz="0" w:space="0" w:color="auto"/>
                          </w:divBdr>
                          <w:divsChild>
                            <w:div w:id="4174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87772">
      <w:marLeft w:val="0"/>
      <w:marRight w:val="0"/>
      <w:marTop w:val="0"/>
      <w:marBottom w:val="0"/>
      <w:divBdr>
        <w:top w:val="none" w:sz="0" w:space="0" w:color="auto"/>
        <w:left w:val="none" w:sz="0" w:space="0" w:color="auto"/>
        <w:bottom w:val="none" w:sz="0" w:space="0" w:color="auto"/>
        <w:right w:val="none" w:sz="0" w:space="0" w:color="auto"/>
      </w:divBdr>
      <w:divsChild>
        <w:div w:id="417487847">
          <w:marLeft w:val="0"/>
          <w:marRight w:val="0"/>
          <w:marTop w:val="0"/>
          <w:marBottom w:val="0"/>
          <w:divBdr>
            <w:top w:val="none" w:sz="0" w:space="0" w:color="auto"/>
            <w:left w:val="none" w:sz="0" w:space="0" w:color="auto"/>
            <w:bottom w:val="none" w:sz="0" w:space="0" w:color="auto"/>
            <w:right w:val="none" w:sz="0" w:space="0" w:color="auto"/>
          </w:divBdr>
          <w:divsChild>
            <w:div w:id="417487946">
              <w:marLeft w:val="0"/>
              <w:marRight w:val="0"/>
              <w:marTop w:val="0"/>
              <w:marBottom w:val="0"/>
              <w:divBdr>
                <w:top w:val="none" w:sz="0" w:space="0" w:color="auto"/>
                <w:left w:val="none" w:sz="0" w:space="0" w:color="auto"/>
                <w:bottom w:val="none" w:sz="0" w:space="0" w:color="auto"/>
                <w:right w:val="none" w:sz="0" w:space="0" w:color="auto"/>
              </w:divBdr>
              <w:divsChild>
                <w:div w:id="417487930">
                  <w:marLeft w:val="0"/>
                  <w:marRight w:val="0"/>
                  <w:marTop w:val="0"/>
                  <w:marBottom w:val="0"/>
                  <w:divBdr>
                    <w:top w:val="none" w:sz="0" w:space="0" w:color="auto"/>
                    <w:left w:val="none" w:sz="0" w:space="0" w:color="auto"/>
                    <w:bottom w:val="none" w:sz="0" w:space="0" w:color="auto"/>
                    <w:right w:val="none" w:sz="0" w:space="0" w:color="auto"/>
                  </w:divBdr>
                  <w:divsChild>
                    <w:div w:id="417487849">
                      <w:marLeft w:val="0"/>
                      <w:marRight w:val="0"/>
                      <w:marTop w:val="0"/>
                      <w:marBottom w:val="0"/>
                      <w:divBdr>
                        <w:top w:val="none" w:sz="0" w:space="0" w:color="auto"/>
                        <w:left w:val="none" w:sz="0" w:space="0" w:color="auto"/>
                        <w:bottom w:val="none" w:sz="0" w:space="0" w:color="auto"/>
                        <w:right w:val="none" w:sz="0" w:space="0" w:color="auto"/>
                      </w:divBdr>
                      <w:divsChild>
                        <w:div w:id="417487900">
                          <w:marLeft w:val="0"/>
                          <w:marRight w:val="0"/>
                          <w:marTop w:val="0"/>
                          <w:marBottom w:val="0"/>
                          <w:divBdr>
                            <w:top w:val="none" w:sz="0" w:space="0" w:color="auto"/>
                            <w:left w:val="none" w:sz="0" w:space="0" w:color="auto"/>
                            <w:bottom w:val="none" w:sz="0" w:space="0" w:color="auto"/>
                            <w:right w:val="none" w:sz="0" w:space="0" w:color="auto"/>
                          </w:divBdr>
                          <w:divsChild>
                            <w:div w:id="417487854">
                              <w:marLeft w:val="0"/>
                              <w:marRight w:val="0"/>
                              <w:marTop w:val="0"/>
                              <w:marBottom w:val="0"/>
                              <w:divBdr>
                                <w:top w:val="none" w:sz="0" w:space="0" w:color="auto"/>
                                <w:left w:val="none" w:sz="0" w:space="0" w:color="auto"/>
                                <w:bottom w:val="none" w:sz="0" w:space="0" w:color="auto"/>
                                <w:right w:val="none" w:sz="0" w:space="0" w:color="auto"/>
                              </w:divBdr>
                              <w:divsChild>
                                <w:div w:id="417487894">
                                  <w:marLeft w:val="0"/>
                                  <w:marRight w:val="0"/>
                                  <w:marTop w:val="0"/>
                                  <w:marBottom w:val="0"/>
                                  <w:divBdr>
                                    <w:top w:val="none" w:sz="0" w:space="0" w:color="auto"/>
                                    <w:left w:val="none" w:sz="0" w:space="0" w:color="auto"/>
                                    <w:bottom w:val="none" w:sz="0" w:space="0" w:color="auto"/>
                                    <w:right w:val="none" w:sz="0" w:space="0" w:color="auto"/>
                                  </w:divBdr>
                                  <w:divsChild>
                                    <w:div w:id="417487943">
                                      <w:marLeft w:val="0"/>
                                      <w:marRight w:val="0"/>
                                      <w:marTop w:val="0"/>
                                      <w:marBottom w:val="0"/>
                                      <w:divBdr>
                                        <w:top w:val="none" w:sz="0" w:space="0" w:color="auto"/>
                                        <w:left w:val="none" w:sz="0" w:space="0" w:color="auto"/>
                                        <w:bottom w:val="none" w:sz="0" w:space="0" w:color="auto"/>
                                        <w:right w:val="none" w:sz="0" w:space="0" w:color="auto"/>
                                      </w:divBdr>
                                      <w:divsChild>
                                        <w:div w:id="417487886">
                                          <w:marLeft w:val="0"/>
                                          <w:marRight w:val="0"/>
                                          <w:marTop w:val="0"/>
                                          <w:marBottom w:val="0"/>
                                          <w:divBdr>
                                            <w:top w:val="none" w:sz="0" w:space="0" w:color="auto"/>
                                            <w:left w:val="none" w:sz="0" w:space="0" w:color="auto"/>
                                            <w:bottom w:val="none" w:sz="0" w:space="0" w:color="auto"/>
                                            <w:right w:val="none" w:sz="0" w:space="0" w:color="auto"/>
                                          </w:divBdr>
                                          <w:divsChild>
                                            <w:div w:id="417487889">
                                              <w:marLeft w:val="0"/>
                                              <w:marRight w:val="0"/>
                                              <w:marTop w:val="0"/>
                                              <w:marBottom w:val="0"/>
                                              <w:divBdr>
                                                <w:top w:val="single" w:sz="12" w:space="2" w:color="FFFFCC"/>
                                                <w:left w:val="single" w:sz="12" w:space="2" w:color="FFFFCC"/>
                                                <w:bottom w:val="single" w:sz="12" w:space="2" w:color="FFFFCC"/>
                                                <w:right w:val="single" w:sz="12" w:space="0" w:color="FFFFCC"/>
                                              </w:divBdr>
                                              <w:divsChild>
                                                <w:div w:id="417487901">
                                                  <w:marLeft w:val="0"/>
                                                  <w:marRight w:val="0"/>
                                                  <w:marTop w:val="0"/>
                                                  <w:marBottom w:val="0"/>
                                                  <w:divBdr>
                                                    <w:top w:val="none" w:sz="0" w:space="0" w:color="auto"/>
                                                    <w:left w:val="none" w:sz="0" w:space="0" w:color="auto"/>
                                                    <w:bottom w:val="none" w:sz="0" w:space="0" w:color="auto"/>
                                                    <w:right w:val="none" w:sz="0" w:space="0" w:color="auto"/>
                                                  </w:divBdr>
                                                  <w:divsChild>
                                                    <w:div w:id="417487786">
                                                      <w:marLeft w:val="0"/>
                                                      <w:marRight w:val="0"/>
                                                      <w:marTop w:val="45"/>
                                                      <w:marBottom w:val="0"/>
                                                      <w:divBdr>
                                                        <w:top w:val="none" w:sz="0" w:space="0" w:color="auto"/>
                                                        <w:left w:val="none" w:sz="0" w:space="0" w:color="auto"/>
                                                        <w:bottom w:val="none" w:sz="0" w:space="0" w:color="auto"/>
                                                        <w:right w:val="none" w:sz="0" w:space="0" w:color="auto"/>
                                                      </w:divBdr>
                                                      <w:divsChild>
                                                        <w:div w:id="417487914">
                                                          <w:marLeft w:val="0"/>
                                                          <w:marRight w:val="0"/>
                                                          <w:marTop w:val="0"/>
                                                          <w:marBottom w:val="0"/>
                                                          <w:divBdr>
                                                            <w:top w:val="none" w:sz="0" w:space="0" w:color="auto"/>
                                                            <w:left w:val="none" w:sz="0" w:space="0" w:color="auto"/>
                                                            <w:bottom w:val="none" w:sz="0" w:space="0" w:color="auto"/>
                                                            <w:right w:val="none" w:sz="0" w:space="0" w:color="auto"/>
                                                          </w:divBdr>
                                                          <w:divsChild>
                                                            <w:div w:id="417487818">
                                                              <w:marLeft w:val="0"/>
                                                              <w:marRight w:val="0"/>
                                                              <w:marTop w:val="0"/>
                                                              <w:marBottom w:val="0"/>
                                                              <w:divBdr>
                                                                <w:top w:val="none" w:sz="0" w:space="0" w:color="auto"/>
                                                                <w:left w:val="none" w:sz="0" w:space="0" w:color="auto"/>
                                                                <w:bottom w:val="none" w:sz="0" w:space="0" w:color="auto"/>
                                                                <w:right w:val="none" w:sz="0" w:space="0" w:color="auto"/>
                                                              </w:divBdr>
                                                              <w:divsChild>
                                                                <w:div w:id="417487800">
                                                                  <w:marLeft w:val="0"/>
                                                                  <w:marRight w:val="0"/>
                                                                  <w:marTop w:val="0"/>
                                                                  <w:marBottom w:val="0"/>
                                                                  <w:divBdr>
                                                                    <w:top w:val="none" w:sz="0" w:space="0" w:color="auto"/>
                                                                    <w:left w:val="none" w:sz="0" w:space="0" w:color="auto"/>
                                                                    <w:bottom w:val="none" w:sz="0" w:space="0" w:color="auto"/>
                                                                    <w:right w:val="none" w:sz="0" w:space="0" w:color="auto"/>
                                                                  </w:divBdr>
                                                                  <w:divsChild>
                                                                    <w:div w:id="4174878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17487922">
                                                          <w:marLeft w:val="0"/>
                                                          <w:marRight w:val="0"/>
                                                          <w:marTop w:val="0"/>
                                                          <w:marBottom w:val="0"/>
                                                          <w:divBdr>
                                                            <w:top w:val="none" w:sz="0" w:space="0" w:color="auto"/>
                                                            <w:left w:val="none" w:sz="0" w:space="0" w:color="auto"/>
                                                            <w:bottom w:val="none" w:sz="0" w:space="0" w:color="auto"/>
                                                            <w:right w:val="none" w:sz="0" w:space="0" w:color="auto"/>
                                                          </w:divBdr>
                                                          <w:divsChild>
                                                            <w:div w:id="417487778">
                                                              <w:marLeft w:val="0"/>
                                                              <w:marRight w:val="0"/>
                                                              <w:marTop w:val="0"/>
                                                              <w:marBottom w:val="0"/>
                                                              <w:divBdr>
                                                                <w:top w:val="none" w:sz="0" w:space="0" w:color="auto"/>
                                                                <w:left w:val="none" w:sz="0" w:space="0" w:color="auto"/>
                                                                <w:bottom w:val="none" w:sz="0" w:space="0" w:color="auto"/>
                                                                <w:right w:val="none" w:sz="0" w:space="0" w:color="auto"/>
                                                              </w:divBdr>
                                                              <w:divsChild>
                                                                <w:div w:id="4174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947">
                                                          <w:marLeft w:val="0"/>
                                                          <w:marRight w:val="0"/>
                                                          <w:marTop w:val="0"/>
                                                          <w:marBottom w:val="0"/>
                                                          <w:divBdr>
                                                            <w:top w:val="none" w:sz="0" w:space="0" w:color="auto"/>
                                                            <w:left w:val="none" w:sz="0" w:space="0" w:color="auto"/>
                                                            <w:bottom w:val="none" w:sz="0" w:space="0" w:color="auto"/>
                                                            <w:right w:val="none" w:sz="0" w:space="0" w:color="auto"/>
                                                          </w:divBdr>
                                                          <w:divsChild>
                                                            <w:div w:id="417487945">
                                                              <w:marLeft w:val="0"/>
                                                              <w:marRight w:val="0"/>
                                                              <w:marTop w:val="0"/>
                                                              <w:marBottom w:val="0"/>
                                                              <w:divBdr>
                                                                <w:top w:val="none" w:sz="0" w:space="0" w:color="auto"/>
                                                                <w:left w:val="none" w:sz="0" w:space="0" w:color="auto"/>
                                                                <w:bottom w:val="none" w:sz="0" w:space="0" w:color="auto"/>
                                                                <w:right w:val="none" w:sz="0" w:space="0" w:color="auto"/>
                                                              </w:divBdr>
                                                              <w:divsChild>
                                                                <w:div w:id="417487764">
                                                                  <w:marLeft w:val="0"/>
                                                                  <w:marRight w:val="0"/>
                                                                  <w:marTop w:val="0"/>
                                                                  <w:marBottom w:val="0"/>
                                                                  <w:divBdr>
                                                                    <w:top w:val="none" w:sz="0" w:space="0" w:color="auto"/>
                                                                    <w:left w:val="none" w:sz="0" w:space="0" w:color="auto"/>
                                                                    <w:bottom w:val="none" w:sz="0" w:space="0" w:color="auto"/>
                                                                    <w:right w:val="none" w:sz="0" w:space="0" w:color="auto"/>
                                                                  </w:divBdr>
                                                                </w:div>
                                                                <w:div w:id="417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7924">
                                                      <w:marLeft w:val="0"/>
                                                      <w:marRight w:val="0"/>
                                                      <w:marTop w:val="0"/>
                                                      <w:marBottom w:val="0"/>
                                                      <w:divBdr>
                                                        <w:top w:val="none" w:sz="0" w:space="0" w:color="auto"/>
                                                        <w:left w:val="none" w:sz="0" w:space="0" w:color="auto"/>
                                                        <w:bottom w:val="none" w:sz="0" w:space="0" w:color="auto"/>
                                                        <w:right w:val="none" w:sz="0" w:space="0" w:color="auto"/>
                                                      </w:divBdr>
                                                      <w:divsChild>
                                                        <w:div w:id="417487860">
                                                          <w:marLeft w:val="0"/>
                                                          <w:marRight w:val="0"/>
                                                          <w:marTop w:val="0"/>
                                                          <w:marBottom w:val="0"/>
                                                          <w:divBdr>
                                                            <w:top w:val="none" w:sz="0" w:space="0" w:color="auto"/>
                                                            <w:left w:val="none" w:sz="0" w:space="0" w:color="auto"/>
                                                            <w:bottom w:val="none" w:sz="0" w:space="0" w:color="auto"/>
                                                            <w:right w:val="none" w:sz="0" w:space="0" w:color="auto"/>
                                                          </w:divBdr>
                                                          <w:divsChild>
                                                            <w:div w:id="417487899">
                                                              <w:marLeft w:val="0"/>
                                                              <w:marRight w:val="0"/>
                                                              <w:marTop w:val="0"/>
                                                              <w:marBottom w:val="0"/>
                                                              <w:divBdr>
                                                                <w:top w:val="none" w:sz="0" w:space="0" w:color="auto"/>
                                                                <w:left w:val="none" w:sz="0" w:space="0" w:color="auto"/>
                                                                <w:bottom w:val="none" w:sz="0" w:space="0" w:color="auto"/>
                                                                <w:right w:val="none" w:sz="0" w:space="0" w:color="auto"/>
                                                              </w:divBdr>
                                                              <w:divsChild>
                                                                <w:div w:id="417487903">
                                                                  <w:marLeft w:val="0"/>
                                                                  <w:marRight w:val="0"/>
                                                                  <w:marTop w:val="0"/>
                                                                  <w:marBottom w:val="0"/>
                                                                  <w:divBdr>
                                                                    <w:top w:val="none" w:sz="0" w:space="0" w:color="auto"/>
                                                                    <w:left w:val="none" w:sz="0" w:space="0" w:color="auto"/>
                                                                    <w:bottom w:val="none" w:sz="0" w:space="0" w:color="auto"/>
                                                                    <w:right w:val="none" w:sz="0" w:space="0" w:color="auto"/>
                                                                  </w:divBdr>
                                                                  <w:divsChild>
                                                                    <w:div w:id="417487776">
                                                                      <w:marLeft w:val="0"/>
                                                                      <w:marRight w:val="0"/>
                                                                      <w:marTop w:val="0"/>
                                                                      <w:marBottom w:val="0"/>
                                                                      <w:divBdr>
                                                                        <w:top w:val="none" w:sz="0" w:space="0" w:color="auto"/>
                                                                        <w:left w:val="none" w:sz="0" w:space="0" w:color="auto"/>
                                                                        <w:bottom w:val="none" w:sz="0" w:space="0" w:color="auto"/>
                                                                        <w:right w:val="none" w:sz="0" w:space="0" w:color="auto"/>
                                                                      </w:divBdr>
                                                                      <w:divsChild>
                                                                        <w:div w:id="417487768">
                                                                          <w:marLeft w:val="0"/>
                                                                          <w:marRight w:val="0"/>
                                                                          <w:marTop w:val="0"/>
                                                                          <w:marBottom w:val="0"/>
                                                                          <w:divBdr>
                                                                            <w:top w:val="none" w:sz="0" w:space="0" w:color="auto"/>
                                                                            <w:left w:val="none" w:sz="0" w:space="0" w:color="auto"/>
                                                                            <w:bottom w:val="none" w:sz="0" w:space="0" w:color="auto"/>
                                                                            <w:right w:val="none" w:sz="0" w:space="0" w:color="auto"/>
                                                                          </w:divBdr>
                                                                          <w:divsChild>
                                                                            <w:div w:id="417487832">
                                                                              <w:marLeft w:val="0"/>
                                                                              <w:marRight w:val="0"/>
                                                                              <w:marTop w:val="0"/>
                                                                              <w:marBottom w:val="0"/>
                                                                              <w:divBdr>
                                                                                <w:top w:val="none" w:sz="0" w:space="0" w:color="auto"/>
                                                                                <w:left w:val="none" w:sz="0" w:space="0" w:color="auto"/>
                                                                                <w:bottom w:val="none" w:sz="0" w:space="0" w:color="auto"/>
                                                                                <w:right w:val="none" w:sz="0" w:space="0" w:color="auto"/>
                                                                              </w:divBdr>
                                                                              <w:divsChild>
                                                                                <w:div w:id="417487766">
                                                                                  <w:marLeft w:val="0"/>
                                                                                  <w:marRight w:val="0"/>
                                                                                  <w:marTop w:val="0"/>
                                                                                  <w:marBottom w:val="0"/>
                                                                                  <w:divBdr>
                                                                                    <w:top w:val="none" w:sz="0" w:space="0" w:color="auto"/>
                                                                                    <w:left w:val="none" w:sz="0" w:space="0" w:color="auto"/>
                                                                                    <w:bottom w:val="none" w:sz="0" w:space="0" w:color="auto"/>
                                                                                    <w:right w:val="none" w:sz="0" w:space="0" w:color="auto"/>
                                                                                  </w:divBdr>
                                                                                  <w:divsChild>
                                                                                    <w:div w:id="417487862">
                                                                                      <w:marLeft w:val="0"/>
                                                                                      <w:marRight w:val="0"/>
                                                                                      <w:marTop w:val="0"/>
                                                                                      <w:marBottom w:val="0"/>
                                                                                      <w:divBdr>
                                                                                        <w:top w:val="none" w:sz="0" w:space="0" w:color="auto"/>
                                                                                        <w:left w:val="none" w:sz="0" w:space="0" w:color="auto"/>
                                                                                        <w:bottom w:val="none" w:sz="0" w:space="0" w:color="auto"/>
                                                                                        <w:right w:val="none" w:sz="0" w:space="0" w:color="auto"/>
                                                                                      </w:divBdr>
                                                                                      <w:divsChild>
                                                                                        <w:div w:id="417487801">
                                                                                          <w:marLeft w:val="0"/>
                                                                                          <w:marRight w:val="0"/>
                                                                                          <w:marTop w:val="0"/>
                                                                                          <w:marBottom w:val="0"/>
                                                                                          <w:divBdr>
                                                                                            <w:top w:val="single" w:sz="6" w:space="0" w:color="D8D8D8"/>
                                                                                            <w:left w:val="none" w:sz="0" w:space="0" w:color="auto"/>
                                                                                            <w:bottom w:val="none" w:sz="0" w:space="0" w:color="auto"/>
                                                                                            <w:right w:val="none" w:sz="0" w:space="0" w:color="auto"/>
                                                                                          </w:divBdr>
                                                                                          <w:divsChild>
                                                                                            <w:div w:id="417487831">
                                                                                              <w:marLeft w:val="0"/>
                                                                                              <w:marRight w:val="0"/>
                                                                                              <w:marTop w:val="0"/>
                                                                                              <w:marBottom w:val="0"/>
                                                                                              <w:divBdr>
                                                                                                <w:top w:val="none" w:sz="0" w:space="0" w:color="auto"/>
                                                                                                <w:left w:val="none" w:sz="0" w:space="0" w:color="auto"/>
                                                                                                <w:bottom w:val="none" w:sz="0" w:space="0" w:color="auto"/>
                                                                                                <w:right w:val="none" w:sz="0" w:space="0" w:color="auto"/>
                                                                                              </w:divBdr>
                                                                                              <w:divsChild>
                                                                                                <w:div w:id="417487773">
                                                                                                  <w:marLeft w:val="0"/>
                                                                                                  <w:marRight w:val="0"/>
                                                                                                  <w:marTop w:val="0"/>
                                                                                                  <w:marBottom w:val="0"/>
                                                                                                  <w:divBdr>
                                                                                                    <w:top w:val="single" w:sz="6" w:space="0" w:color="D8D8D8"/>
                                                                                                    <w:left w:val="none" w:sz="0" w:space="0" w:color="auto"/>
                                                                                                    <w:bottom w:val="none" w:sz="0" w:space="0" w:color="auto"/>
                                                                                                    <w:right w:val="none" w:sz="0" w:space="0" w:color="auto"/>
                                                                                                  </w:divBdr>
                                                                                                </w:div>
                                                                                                <w:div w:id="417487863">
                                                                                                  <w:marLeft w:val="0"/>
                                                                                                  <w:marRight w:val="0"/>
                                                                                                  <w:marTop w:val="0"/>
                                                                                                  <w:marBottom w:val="0"/>
                                                                                                  <w:divBdr>
                                                                                                    <w:top w:val="none" w:sz="0" w:space="0" w:color="auto"/>
                                                                                                    <w:left w:val="none" w:sz="0" w:space="0" w:color="auto"/>
                                                                                                    <w:bottom w:val="none" w:sz="0" w:space="0" w:color="auto"/>
                                                                                                    <w:right w:val="none" w:sz="0" w:space="0" w:color="auto"/>
                                                                                                  </w:divBdr>
                                                                                                  <w:divsChild>
                                                                                                    <w:div w:id="417487884">
                                                                                                      <w:marLeft w:val="0"/>
                                                                                                      <w:marRight w:val="0"/>
                                                                                                      <w:marTop w:val="0"/>
                                                                                                      <w:marBottom w:val="0"/>
                                                                                                      <w:divBdr>
                                                                                                        <w:top w:val="none" w:sz="0" w:space="0" w:color="auto"/>
                                                                                                        <w:left w:val="none" w:sz="0" w:space="0" w:color="auto"/>
                                                                                                        <w:bottom w:val="none" w:sz="0" w:space="0" w:color="auto"/>
                                                                                                        <w:right w:val="none" w:sz="0" w:space="0" w:color="auto"/>
                                                                                                      </w:divBdr>
                                                                                                      <w:divsChild>
                                                                                                        <w:div w:id="417487820">
                                                                                                          <w:marLeft w:val="0"/>
                                                                                                          <w:marRight w:val="240"/>
                                                                                                          <w:marTop w:val="0"/>
                                                                                                          <w:marBottom w:val="0"/>
                                                                                                          <w:divBdr>
                                                                                                            <w:top w:val="none" w:sz="0" w:space="0" w:color="auto"/>
                                                                                                            <w:left w:val="none" w:sz="0" w:space="0" w:color="auto"/>
                                                                                                            <w:bottom w:val="none" w:sz="0" w:space="0" w:color="auto"/>
                                                                                                            <w:right w:val="none" w:sz="0" w:space="0" w:color="auto"/>
                                                                                                          </w:divBdr>
                                                                                                        </w:div>
                                                                                                        <w:div w:id="417487845">
                                                                                                          <w:marLeft w:val="0"/>
                                                                                                          <w:marRight w:val="240"/>
                                                                                                          <w:marTop w:val="0"/>
                                                                                                          <w:marBottom w:val="0"/>
                                                                                                          <w:divBdr>
                                                                                                            <w:top w:val="none" w:sz="0" w:space="0" w:color="auto"/>
                                                                                                            <w:left w:val="none" w:sz="0" w:space="0" w:color="auto"/>
                                                                                                            <w:bottom w:val="none" w:sz="0" w:space="0" w:color="auto"/>
                                                                                                            <w:right w:val="none" w:sz="0" w:space="0" w:color="auto"/>
                                                                                                          </w:divBdr>
                                                                                                        </w:div>
                                                                                                        <w:div w:id="417487865">
                                                                                                          <w:marLeft w:val="0"/>
                                                                                                          <w:marRight w:val="240"/>
                                                                                                          <w:marTop w:val="0"/>
                                                                                                          <w:marBottom w:val="0"/>
                                                                                                          <w:divBdr>
                                                                                                            <w:top w:val="none" w:sz="0" w:space="0" w:color="auto"/>
                                                                                                            <w:left w:val="none" w:sz="0" w:space="0" w:color="auto"/>
                                                                                                            <w:bottom w:val="none" w:sz="0" w:space="0" w:color="auto"/>
                                                                                                            <w:right w:val="none" w:sz="0" w:space="0" w:color="auto"/>
                                                                                                          </w:divBdr>
                                                                                                        </w:div>
                                                                                                        <w:div w:id="4174878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7487927">
                                                                                                  <w:marLeft w:val="0"/>
                                                                                                  <w:marRight w:val="0"/>
                                                                                                  <w:marTop w:val="0"/>
                                                                                                  <w:marBottom w:val="0"/>
                                                                                                  <w:divBdr>
                                                                                                    <w:top w:val="none" w:sz="0" w:space="0" w:color="auto"/>
                                                                                                    <w:left w:val="none" w:sz="0" w:space="0" w:color="auto"/>
                                                                                                    <w:bottom w:val="none" w:sz="0" w:space="0" w:color="auto"/>
                                                                                                    <w:right w:val="none" w:sz="0" w:space="0" w:color="auto"/>
                                                                                                  </w:divBdr>
                                                                                                  <w:divsChild>
                                                                                                    <w:div w:id="417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7853">
                                                                          <w:marLeft w:val="0"/>
                                                                          <w:marRight w:val="0"/>
                                                                          <w:marTop w:val="0"/>
                                                                          <w:marBottom w:val="0"/>
                                                                          <w:divBdr>
                                                                            <w:top w:val="none" w:sz="0" w:space="0" w:color="auto"/>
                                                                            <w:left w:val="none" w:sz="0" w:space="0" w:color="auto"/>
                                                                            <w:bottom w:val="none" w:sz="0" w:space="0" w:color="auto"/>
                                                                            <w:right w:val="none" w:sz="0" w:space="0" w:color="auto"/>
                                                                          </w:divBdr>
                                                                          <w:divsChild>
                                                                            <w:div w:id="417487774">
                                                                              <w:marLeft w:val="0"/>
                                                                              <w:marRight w:val="0"/>
                                                                              <w:marTop w:val="0"/>
                                                                              <w:marBottom w:val="0"/>
                                                                              <w:divBdr>
                                                                                <w:top w:val="none" w:sz="0" w:space="0" w:color="auto"/>
                                                                                <w:left w:val="none" w:sz="0" w:space="0" w:color="auto"/>
                                                                                <w:bottom w:val="none" w:sz="0" w:space="0" w:color="auto"/>
                                                                                <w:right w:val="none" w:sz="0" w:space="0" w:color="auto"/>
                                                                              </w:divBdr>
                                                                              <w:divsChild>
                                                                                <w:div w:id="417487779">
                                                                                  <w:marLeft w:val="0"/>
                                                                                  <w:marRight w:val="0"/>
                                                                                  <w:marTop w:val="0"/>
                                                                                  <w:marBottom w:val="0"/>
                                                                                  <w:divBdr>
                                                                                    <w:top w:val="none" w:sz="0" w:space="0" w:color="auto"/>
                                                                                    <w:left w:val="none" w:sz="0" w:space="0" w:color="auto"/>
                                                                                    <w:bottom w:val="none" w:sz="0" w:space="0" w:color="auto"/>
                                                                                    <w:right w:val="none" w:sz="0" w:space="0" w:color="auto"/>
                                                                                  </w:divBdr>
                                                                                  <w:divsChild>
                                                                                    <w:div w:id="417487934">
                                                                                      <w:marLeft w:val="0"/>
                                                                                      <w:marRight w:val="0"/>
                                                                                      <w:marTop w:val="0"/>
                                                                                      <w:marBottom w:val="0"/>
                                                                                      <w:divBdr>
                                                                                        <w:top w:val="none" w:sz="0" w:space="0" w:color="auto"/>
                                                                                        <w:left w:val="none" w:sz="0" w:space="0" w:color="auto"/>
                                                                                        <w:bottom w:val="none" w:sz="0" w:space="0" w:color="auto"/>
                                                                                        <w:right w:val="none" w:sz="0" w:space="0" w:color="auto"/>
                                                                                      </w:divBdr>
                                                                                      <w:divsChild>
                                                                                        <w:div w:id="417487805">
                                                                                          <w:marLeft w:val="0"/>
                                                                                          <w:marRight w:val="0"/>
                                                                                          <w:marTop w:val="0"/>
                                                                                          <w:marBottom w:val="0"/>
                                                                                          <w:divBdr>
                                                                                            <w:top w:val="none" w:sz="0" w:space="0" w:color="auto"/>
                                                                                            <w:left w:val="none" w:sz="0" w:space="0" w:color="auto"/>
                                                                                            <w:bottom w:val="none" w:sz="0" w:space="0" w:color="auto"/>
                                                                                            <w:right w:val="none" w:sz="0" w:space="0" w:color="auto"/>
                                                                                          </w:divBdr>
                                                                                        </w:div>
                                                                                        <w:div w:id="4174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920">
                                                                                  <w:marLeft w:val="0"/>
                                                                                  <w:marRight w:val="0"/>
                                                                                  <w:marTop w:val="0"/>
                                                                                  <w:marBottom w:val="0"/>
                                                                                  <w:divBdr>
                                                                                    <w:top w:val="none" w:sz="0" w:space="0" w:color="auto"/>
                                                                                    <w:left w:val="none" w:sz="0" w:space="0" w:color="auto"/>
                                                                                    <w:bottom w:val="none" w:sz="0" w:space="0" w:color="auto"/>
                                                                                    <w:right w:val="none" w:sz="0" w:space="0" w:color="auto"/>
                                                                                  </w:divBdr>
                                                                                  <w:divsChild>
                                                                                    <w:div w:id="417487877">
                                                                                      <w:marLeft w:val="0"/>
                                                                                      <w:marRight w:val="0"/>
                                                                                      <w:marTop w:val="0"/>
                                                                                      <w:marBottom w:val="0"/>
                                                                                      <w:divBdr>
                                                                                        <w:top w:val="none" w:sz="0" w:space="0" w:color="auto"/>
                                                                                        <w:left w:val="none" w:sz="0" w:space="0" w:color="auto"/>
                                                                                        <w:bottom w:val="none" w:sz="0" w:space="0" w:color="auto"/>
                                                                                        <w:right w:val="none" w:sz="0" w:space="0" w:color="auto"/>
                                                                                      </w:divBdr>
                                                                                      <w:divsChild>
                                                                                        <w:div w:id="417487931">
                                                                                          <w:marLeft w:val="0"/>
                                                                                          <w:marRight w:val="0"/>
                                                                                          <w:marTop w:val="0"/>
                                                                                          <w:marBottom w:val="0"/>
                                                                                          <w:divBdr>
                                                                                            <w:top w:val="none" w:sz="0" w:space="0" w:color="auto"/>
                                                                                            <w:left w:val="none" w:sz="0" w:space="0" w:color="auto"/>
                                                                                            <w:bottom w:val="none" w:sz="0" w:space="0" w:color="auto"/>
                                                                                            <w:right w:val="none" w:sz="0" w:space="0" w:color="auto"/>
                                                                                          </w:divBdr>
                                                                                          <w:divsChild>
                                                                                            <w:div w:id="4174879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17487940">
                                                                                  <w:marLeft w:val="0"/>
                                                                                  <w:marRight w:val="0"/>
                                                                                  <w:marTop w:val="0"/>
                                                                                  <w:marBottom w:val="0"/>
                                                                                  <w:divBdr>
                                                                                    <w:top w:val="none" w:sz="0" w:space="0" w:color="auto"/>
                                                                                    <w:left w:val="none" w:sz="0" w:space="0" w:color="auto"/>
                                                                                    <w:bottom w:val="none" w:sz="0" w:space="0" w:color="auto"/>
                                                                                    <w:right w:val="none" w:sz="0" w:space="0" w:color="auto"/>
                                                                                  </w:divBdr>
                                                                                  <w:divsChild>
                                                                                    <w:div w:id="417487858">
                                                                                      <w:marLeft w:val="0"/>
                                                                                      <w:marRight w:val="0"/>
                                                                                      <w:marTop w:val="0"/>
                                                                                      <w:marBottom w:val="0"/>
                                                                                      <w:divBdr>
                                                                                        <w:top w:val="none" w:sz="0" w:space="0" w:color="auto"/>
                                                                                        <w:left w:val="none" w:sz="0" w:space="0" w:color="auto"/>
                                                                                        <w:bottom w:val="none" w:sz="0" w:space="0" w:color="auto"/>
                                                                                        <w:right w:val="none" w:sz="0" w:space="0" w:color="auto"/>
                                                                                      </w:divBdr>
                                                                                      <w:divsChild>
                                                                                        <w:div w:id="4174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7880">
                                                                              <w:marLeft w:val="0"/>
                                                                              <w:marRight w:val="0"/>
                                                                              <w:marTop w:val="0"/>
                                                                              <w:marBottom w:val="0"/>
                                                                              <w:divBdr>
                                                                                <w:top w:val="none" w:sz="0" w:space="0" w:color="auto"/>
                                                                                <w:left w:val="none" w:sz="0" w:space="0" w:color="auto"/>
                                                                                <w:bottom w:val="none" w:sz="0" w:space="0" w:color="auto"/>
                                                                                <w:right w:val="none" w:sz="0" w:space="0" w:color="auto"/>
                                                                              </w:divBdr>
                                                                              <w:divsChild>
                                                                                <w:div w:id="417487837">
                                                                                  <w:marLeft w:val="0"/>
                                                                                  <w:marRight w:val="0"/>
                                                                                  <w:marTop w:val="0"/>
                                                                                  <w:marBottom w:val="0"/>
                                                                                  <w:divBdr>
                                                                                    <w:top w:val="none" w:sz="0" w:space="0" w:color="auto"/>
                                                                                    <w:left w:val="none" w:sz="0" w:space="0" w:color="auto"/>
                                                                                    <w:bottom w:val="none" w:sz="0" w:space="0" w:color="auto"/>
                                                                                    <w:right w:val="none" w:sz="0" w:space="0" w:color="auto"/>
                                                                                  </w:divBdr>
                                                                                  <w:divsChild>
                                                                                    <w:div w:id="417487775">
                                                                                      <w:marLeft w:val="0"/>
                                                                                      <w:marRight w:val="0"/>
                                                                                      <w:marTop w:val="0"/>
                                                                                      <w:marBottom w:val="0"/>
                                                                                      <w:divBdr>
                                                                                        <w:top w:val="none" w:sz="0" w:space="0" w:color="auto"/>
                                                                                        <w:left w:val="none" w:sz="0" w:space="0" w:color="auto"/>
                                                                                        <w:bottom w:val="none" w:sz="0" w:space="0" w:color="auto"/>
                                                                                        <w:right w:val="none" w:sz="0" w:space="0" w:color="auto"/>
                                                                                      </w:divBdr>
                                                                                      <w:divsChild>
                                                                                        <w:div w:id="417487808">
                                                                                          <w:marLeft w:val="0"/>
                                                                                          <w:marRight w:val="0"/>
                                                                                          <w:marTop w:val="0"/>
                                                                                          <w:marBottom w:val="0"/>
                                                                                          <w:divBdr>
                                                                                            <w:top w:val="none" w:sz="0" w:space="0" w:color="auto"/>
                                                                                            <w:left w:val="none" w:sz="0" w:space="0" w:color="auto"/>
                                                                                            <w:bottom w:val="none" w:sz="0" w:space="0" w:color="auto"/>
                                                                                            <w:right w:val="none" w:sz="0" w:space="0" w:color="auto"/>
                                                                                          </w:divBdr>
                                                                                          <w:divsChild>
                                                                                            <w:div w:id="417487851">
                                                                                              <w:marLeft w:val="0"/>
                                                                                              <w:marRight w:val="120"/>
                                                                                              <w:marTop w:val="0"/>
                                                                                              <w:marBottom w:val="150"/>
                                                                                              <w:divBdr>
                                                                                                <w:top w:val="single" w:sz="2" w:space="0" w:color="EFEFEF"/>
                                                                                                <w:left w:val="single" w:sz="6" w:space="0" w:color="EFEFEF"/>
                                                                                                <w:bottom w:val="single" w:sz="6" w:space="0" w:color="E2E2E2"/>
                                                                                                <w:right w:val="single" w:sz="6" w:space="0" w:color="EFEFEF"/>
                                                                                              </w:divBdr>
                                                                                              <w:divsChild>
                                                                                                <w:div w:id="417487814">
                                                                                                  <w:marLeft w:val="0"/>
                                                                                                  <w:marRight w:val="0"/>
                                                                                                  <w:marTop w:val="0"/>
                                                                                                  <w:marBottom w:val="0"/>
                                                                                                  <w:divBdr>
                                                                                                    <w:top w:val="none" w:sz="0" w:space="0" w:color="auto"/>
                                                                                                    <w:left w:val="none" w:sz="0" w:space="0" w:color="auto"/>
                                                                                                    <w:bottom w:val="none" w:sz="0" w:space="0" w:color="auto"/>
                                                                                                    <w:right w:val="none" w:sz="0" w:space="0" w:color="auto"/>
                                                                                                  </w:divBdr>
                                                                                                  <w:divsChild>
                                                                                                    <w:div w:id="417487917">
                                                                                                      <w:marLeft w:val="0"/>
                                                                                                      <w:marRight w:val="0"/>
                                                                                                      <w:marTop w:val="0"/>
                                                                                                      <w:marBottom w:val="0"/>
                                                                                                      <w:divBdr>
                                                                                                        <w:top w:val="none" w:sz="0" w:space="0" w:color="auto"/>
                                                                                                        <w:left w:val="none" w:sz="0" w:space="0" w:color="auto"/>
                                                                                                        <w:bottom w:val="none" w:sz="0" w:space="0" w:color="auto"/>
                                                                                                        <w:right w:val="none" w:sz="0" w:space="0" w:color="auto"/>
                                                                                                      </w:divBdr>
                                                                                                      <w:divsChild>
                                                                                                        <w:div w:id="417487839">
                                                                                                          <w:marLeft w:val="0"/>
                                                                                                          <w:marRight w:val="0"/>
                                                                                                          <w:marTop w:val="0"/>
                                                                                                          <w:marBottom w:val="0"/>
                                                                                                          <w:divBdr>
                                                                                                            <w:top w:val="none" w:sz="0" w:space="0" w:color="auto"/>
                                                                                                            <w:left w:val="none" w:sz="0" w:space="0" w:color="auto"/>
                                                                                                            <w:bottom w:val="none" w:sz="0" w:space="0" w:color="auto"/>
                                                                                                            <w:right w:val="none" w:sz="0" w:space="0" w:color="auto"/>
                                                                                                          </w:divBdr>
                                                                                                          <w:divsChild>
                                                                                                            <w:div w:id="417487777">
                                                                                                              <w:marLeft w:val="0"/>
                                                                                                              <w:marRight w:val="0"/>
                                                                                                              <w:marTop w:val="0"/>
                                                                                                              <w:marBottom w:val="0"/>
                                                                                                              <w:divBdr>
                                                                                                                <w:top w:val="none" w:sz="0" w:space="0" w:color="auto"/>
                                                                                                                <w:left w:val="none" w:sz="0" w:space="0" w:color="auto"/>
                                                                                                                <w:bottom w:val="none" w:sz="0" w:space="0" w:color="auto"/>
                                                                                                                <w:right w:val="none" w:sz="0" w:space="0" w:color="auto"/>
                                                                                                              </w:divBdr>
                                                                                                              <w:divsChild>
                                                                                                                <w:div w:id="417487936">
                                                                                                                  <w:marLeft w:val="0"/>
                                                                                                                  <w:marRight w:val="0"/>
                                                                                                                  <w:marTop w:val="0"/>
                                                                                                                  <w:marBottom w:val="0"/>
                                                                                                                  <w:divBdr>
                                                                                                                    <w:top w:val="single" w:sz="2" w:space="4" w:color="D8D8D8"/>
                                                                                                                    <w:left w:val="single" w:sz="2" w:space="0" w:color="D8D8D8"/>
                                                                                                                    <w:bottom w:val="single" w:sz="2" w:space="4" w:color="D8D8D8"/>
                                                                                                                    <w:right w:val="single" w:sz="2" w:space="0" w:color="D8D8D8"/>
                                                                                                                  </w:divBdr>
                                                                                                                  <w:divsChild>
                                                                                                                    <w:div w:id="417487799">
                                                                                                                      <w:marLeft w:val="225"/>
                                                                                                                      <w:marRight w:val="225"/>
                                                                                                                      <w:marTop w:val="75"/>
                                                                                                                      <w:marBottom w:val="75"/>
                                                                                                                      <w:divBdr>
                                                                                                                        <w:top w:val="none" w:sz="0" w:space="0" w:color="auto"/>
                                                                                                                        <w:left w:val="none" w:sz="0" w:space="0" w:color="auto"/>
                                                                                                                        <w:bottom w:val="none" w:sz="0" w:space="0" w:color="auto"/>
                                                                                                                        <w:right w:val="none" w:sz="0" w:space="0" w:color="auto"/>
                                                                                                                      </w:divBdr>
                                                                                                                      <w:divsChild>
                                                                                                                        <w:div w:id="417487771">
                                                                                                                          <w:marLeft w:val="0"/>
                                                                                                                          <w:marRight w:val="0"/>
                                                                                                                          <w:marTop w:val="0"/>
                                                                                                                          <w:marBottom w:val="0"/>
                                                                                                                          <w:divBdr>
                                                                                                                            <w:top w:val="single" w:sz="6" w:space="0" w:color="auto"/>
                                                                                                                            <w:left w:val="single" w:sz="6" w:space="0" w:color="auto"/>
                                                                                                                            <w:bottom w:val="single" w:sz="6" w:space="0" w:color="auto"/>
                                                                                                                            <w:right w:val="single" w:sz="6" w:space="0" w:color="auto"/>
                                                                                                                          </w:divBdr>
                                                                                                                          <w:divsChild>
                                                                                                                            <w:div w:id="417487916">
                                                                                                                              <w:marLeft w:val="0"/>
                                                                                                                              <w:marRight w:val="0"/>
                                                                                                                              <w:marTop w:val="0"/>
                                                                                                                              <w:marBottom w:val="0"/>
                                                                                                                              <w:divBdr>
                                                                                                                                <w:top w:val="none" w:sz="0" w:space="0" w:color="auto"/>
                                                                                                                                <w:left w:val="none" w:sz="0" w:space="0" w:color="auto"/>
                                                                                                                                <w:bottom w:val="none" w:sz="0" w:space="0" w:color="auto"/>
                                                                                                                                <w:right w:val="none" w:sz="0" w:space="0" w:color="auto"/>
                                                                                                                              </w:divBdr>
                                                                                                                              <w:divsChild>
                                                                                                                                <w:div w:id="4174878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1748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798">
                                                                                                              <w:marLeft w:val="0"/>
                                                                                                              <w:marRight w:val="0"/>
                                                                                                              <w:marTop w:val="0"/>
                                                                                                              <w:marBottom w:val="0"/>
                                                                                                              <w:divBdr>
                                                                                                                <w:top w:val="single" w:sz="6" w:space="0" w:color="E5E5E5"/>
                                                                                                                <w:left w:val="none" w:sz="0" w:space="0" w:color="auto"/>
                                                                                                                <w:bottom w:val="none" w:sz="0" w:space="0" w:color="auto"/>
                                                                                                                <w:right w:val="none" w:sz="0" w:space="0" w:color="auto"/>
                                                                                                              </w:divBdr>
                                                                                                              <w:divsChild>
                                                                                                                <w:div w:id="417487823">
                                                                                                                  <w:marLeft w:val="0"/>
                                                                                                                  <w:marRight w:val="0"/>
                                                                                                                  <w:marTop w:val="0"/>
                                                                                                                  <w:marBottom w:val="0"/>
                                                                                                                  <w:divBdr>
                                                                                                                    <w:top w:val="single" w:sz="6" w:space="9" w:color="D8D8D8"/>
                                                                                                                    <w:left w:val="none" w:sz="0" w:space="0" w:color="auto"/>
                                                                                                                    <w:bottom w:val="none" w:sz="0" w:space="0" w:color="auto"/>
                                                                                                                    <w:right w:val="none" w:sz="0" w:space="0" w:color="auto"/>
                                                                                                                  </w:divBdr>
                                                                                                                  <w:divsChild>
                                                                                                                    <w:div w:id="417487781">
                                                                                                                      <w:marLeft w:val="0"/>
                                                                                                                      <w:marRight w:val="0"/>
                                                                                                                      <w:marTop w:val="0"/>
                                                                                                                      <w:marBottom w:val="0"/>
                                                                                                                      <w:divBdr>
                                                                                                                        <w:top w:val="none" w:sz="0" w:space="0" w:color="auto"/>
                                                                                                                        <w:left w:val="none" w:sz="0" w:space="0" w:color="auto"/>
                                                                                                                        <w:bottom w:val="none" w:sz="0" w:space="0" w:color="auto"/>
                                                                                                                        <w:right w:val="none" w:sz="0" w:space="0" w:color="auto"/>
                                                                                                                      </w:divBdr>
                                                                                                                      <w:divsChild>
                                                                                                                        <w:div w:id="417487887">
                                                                                                                          <w:marLeft w:val="0"/>
                                                                                                                          <w:marRight w:val="0"/>
                                                                                                                          <w:marTop w:val="0"/>
                                                                                                                          <w:marBottom w:val="0"/>
                                                                                                                          <w:divBdr>
                                                                                                                            <w:top w:val="none" w:sz="0" w:space="0" w:color="auto"/>
                                                                                                                            <w:left w:val="none" w:sz="0" w:space="0" w:color="auto"/>
                                                                                                                            <w:bottom w:val="none" w:sz="0" w:space="0" w:color="auto"/>
                                                                                                                            <w:right w:val="none" w:sz="0" w:space="0" w:color="auto"/>
                                                                                                                          </w:divBdr>
                                                                                                                          <w:divsChild>
                                                                                                                            <w:div w:id="417487836">
                                                                                                                              <w:marLeft w:val="15"/>
                                                                                                                              <w:marRight w:val="15"/>
                                                                                                                              <w:marTop w:val="15"/>
                                                                                                                              <w:marBottom w:val="15"/>
                                                                                                                              <w:divBdr>
                                                                                                                                <w:top w:val="single" w:sz="6" w:space="0" w:color="666666"/>
                                                                                                                                <w:left w:val="single" w:sz="6" w:space="0" w:color="CCCCCC"/>
                                                                                                                                <w:bottom w:val="single" w:sz="6" w:space="0" w:color="CCCCCC"/>
                                                                                                                                <w:right w:val="single" w:sz="6" w:space="0" w:color="CCCCCC"/>
                                                                                                                              </w:divBdr>
                                                                                                                              <w:divsChild>
                                                                                                                                <w:div w:id="4174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7846">
                                                                                                                      <w:marLeft w:val="0"/>
                                                                                                                      <w:marRight w:val="0"/>
                                                                                                                      <w:marTop w:val="0"/>
                                                                                                                      <w:marBottom w:val="0"/>
                                                                                                                      <w:divBdr>
                                                                                                                        <w:top w:val="none" w:sz="0" w:space="0" w:color="auto"/>
                                                                                                                        <w:left w:val="none" w:sz="0" w:space="0" w:color="auto"/>
                                                                                                                        <w:bottom w:val="none" w:sz="0" w:space="0" w:color="auto"/>
                                                                                                                        <w:right w:val="none" w:sz="0" w:space="0" w:color="auto"/>
                                                                                                                      </w:divBdr>
                                                                                                                    </w:div>
                                                                                                                    <w:div w:id="4174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487929">
          <w:marLeft w:val="0"/>
          <w:marRight w:val="0"/>
          <w:marTop w:val="0"/>
          <w:marBottom w:val="0"/>
          <w:divBdr>
            <w:top w:val="none" w:sz="0" w:space="0" w:color="auto"/>
            <w:left w:val="none" w:sz="0" w:space="0" w:color="auto"/>
            <w:bottom w:val="none" w:sz="0" w:space="0" w:color="auto"/>
            <w:right w:val="none" w:sz="0" w:space="0" w:color="auto"/>
          </w:divBdr>
          <w:divsChild>
            <w:div w:id="417487873">
              <w:marLeft w:val="0"/>
              <w:marRight w:val="0"/>
              <w:marTop w:val="0"/>
              <w:marBottom w:val="0"/>
              <w:divBdr>
                <w:top w:val="none" w:sz="0" w:space="0" w:color="auto"/>
                <w:left w:val="none" w:sz="0" w:space="0" w:color="auto"/>
                <w:bottom w:val="none" w:sz="0" w:space="0" w:color="auto"/>
                <w:right w:val="none" w:sz="0" w:space="0" w:color="auto"/>
              </w:divBdr>
              <w:divsChild>
                <w:div w:id="417487869">
                  <w:marLeft w:val="0"/>
                  <w:marRight w:val="0"/>
                  <w:marTop w:val="0"/>
                  <w:marBottom w:val="0"/>
                  <w:divBdr>
                    <w:top w:val="none" w:sz="0" w:space="0" w:color="auto"/>
                    <w:left w:val="none" w:sz="0" w:space="0" w:color="auto"/>
                    <w:bottom w:val="none" w:sz="0" w:space="0" w:color="auto"/>
                    <w:right w:val="none" w:sz="0" w:space="0" w:color="auto"/>
                  </w:divBdr>
                  <w:divsChild>
                    <w:div w:id="417487852">
                      <w:marLeft w:val="0"/>
                      <w:marRight w:val="0"/>
                      <w:marTop w:val="0"/>
                      <w:marBottom w:val="0"/>
                      <w:divBdr>
                        <w:top w:val="none" w:sz="0" w:space="0" w:color="auto"/>
                        <w:left w:val="none" w:sz="0" w:space="0" w:color="auto"/>
                        <w:bottom w:val="none" w:sz="0" w:space="0" w:color="auto"/>
                        <w:right w:val="none" w:sz="0" w:space="0" w:color="auto"/>
                      </w:divBdr>
                      <w:divsChild>
                        <w:div w:id="417487834">
                          <w:marLeft w:val="0"/>
                          <w:marRight w:val="0"/>
                          <w:marTop w:val="0"/>
                          <w:marBottom w:val="0"/>
                          <w:divBdr>
                            <w:top w:val="none" w:sz="0" w:space="0" w:color="auto"/>
                            <w:left w:val="none" w:sz="0" w:space="0" w:color="auto"/>
                            <w:bottom w:val="none" w:sz="0" w:space="0" w:color="auto"/>
                            <w:right w:val="none" w:sz="0" w:space="0" w:color="auto"/>
                          </w:divBdr>
                          <w:divsChild>
                            <w:div w:id="4174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87785">
      <w:marLeft w:val="0"/>
      <w:marRight w:val="0"/>
      <w:marTop w:val="0"/>
      <w:marBottom w:val="0"/>
      <w:divBdr>
        <w:top w:val="none" w:sz="0" w:space="0" w:color="auto"/>
        <w:left w:val="none" w:sz="0" w:space="0" w:color="auto"/>
        <w:bottom w:val="none" w:sz="0" w:space="0" w:color="auto"/>
        <w:right w:val="none" w:sz="0" w:space="0" w:color="auto"/>
      </w:divBdr>
    </w:div>
    <w:div w:id="417487792">
      <w:marLeft w:val="0"/>
      <w:marRight w:val="0"/>
      <w:marTop w:val="0"/>
      <w:marBottom w:val="0"/>
      <w:divBdr>
        <w:top w:val="none" w:sz="0" w:space="0" w:color="auto"/>
        <w:left w:val="none" w:sz="0" w:space="0" w:color="auto"/>
        <w:bottom w:val="none" w:sz="0" w:space="0" w:color="auto"/>
        <w:right w:val="none" w:sz="0" w:space="0" w:color="auto"/>
      </w:divBdr>
    </w:div>
    <w:div w:id="417487821">
      <w:marLeft w:val="0"/>
      <w:marRight w:val="0"/>
      <w:marTop w:val="0"/>
      <w:marBottom w:val="0"/>
      <w:divBdr>
        <w:top w:val="none" w:sz="0" w:space="0" w:color="auto"/>
        <w:left w:val="none" w:sz="0" w:space="0" w:color="auto"/>
        <w:bottom w:val="none" w:sz="0" w:space="0" w:color="auto"/>
        <w:right w:val="none" w:sz="0" w:space="0" w:color="auto"/>
      </w:divBdr>
    </w:div>
    <w:div w:id="417487825">
      <w:marLeft w:val="0"/>
      <w:marRight w:val="0"/>
      <w:marTop w:val="0"/>
      <w:marBottom w:val="0"/>
      <w:divBdr>
        <w:top w:val="none" w:sz="0" w:space="0" w:color="auto"/>
        <w:left w:val="none" w:sz="0" w:space="0" w:color="auto"/>
        <w:bottom w:val="none" w:sz="0" w:space="0" w:color="auto"/>
        <w:right w:val="none" w:sz="0" w:space="0" w:color="auto"/>
      </w:divBdr>
    </w:div>
    <w:div w:id="417487840">
      <w:marLeft w:val="0"/>
      <w:marRight w:val="0"/>
      <w:marTop w:val="0"/>
      <w:marBottom w:val="0"/>
      <w:divBdr>
        <w:top w:val="none" w:sz="0" w:space="0" w:color="auto"/>
        <w:left w:val="none" w:sz="0" w:space="0" w:color="auto"/>
        <w:bottom w:val="none" w:sz="0" w:space="0" w:color="auto"/>
        <w:right w:val="none" w:sz="0" w:space="0" w:color="auto"/>
      </w:divBdr>
    </w:div>
    <w:div w:id="417487855">
      <w:marLeft w:val="0"/>
      <w:marRight w:val="0"/>
      <w:marTop w:val="0"/>
      <w:marBottom w:val="0"/>
      <w:divBdr>
        <w:top w:val="none" w:sz="0" w:space="0" w:color="auto"/>
        <w:left w:val="none" w:sz="0" w:space="0" w:color="auto"/>
        <w:bottom w:val="none" w:sz="0" w:space="0" w:color="auto"/>
        <w:right w:val="none" w:sz="0" w:space="0" w:color="auto"/>
      </w:divBdr>
    </w:div>
    <w:div w:id="417487891">
      <w:marLeft w:val="0"/>
      <w:marRight w:val="0"/>
      <w:marTop w:val="0"/>
      <w:marBottom w:val="0"/>
      <w:divBdr>
        <w:top w:val="none" w:sz="0" w:space="0" w:color="auto"/>
        <w:left w:val="none" w:sz="0" w:space="0" w:color="auto"/>
        <w:bottom w:val="none" w:sz="0" w:space="0" w:color="auto"/>
        <w:right w:val="none" w:sz="0" w:space="0" w:color="auto"/>
      </w:divBdr>
    </w:div>
    <w:div w:id="417487898">
      <w:marLeft w:val="0"/>
      <w:marRight w:val="0"/>
      <w:marTop w:val="0"/>
      <w:marBottom w:val="0"/>
      <w:divBdr>
        <w:top w:val="none" w:sz="0" w:space="0" w:color="auto"/>
        <w:left w:val="none" w:sz="0" w:space="0" w:color="auto"/>
        <w:bottom w:val="none" w:sz="0" w:space="0" w:color="auto"/>
        <w:right w:val="none" w:sz="0" w:space="0" w:color="auto"/>
      </w:divBdr>
    </w:div>
    <w:div w:id="417487911">
      <w:marLeft w:val="0"/>
      <w:marRight w:val="0"/>
      <w:marTop w:val="0"/>
      <w:marBottom w:val="0"/>
      <w:divBdr>
        <w:top w:val="none" w:sz="0" w:space="0" w:color="auto"/>
        <w:left w:val="none" w:sz="0" w:space="0" w:color="auto"/>
        <w:bottom w:val="none" w:sz="0" w:space="0" w:color="auto"/>
        <w:right w:val="none" w:sz="0" w:space="0" w:color="auto"/>
      </w:divBdr>
    </w:div>
    <w:div w:id="417487921">
      <w:marLeft w:val="0"/>
      <w:marRight w:val="0"/>
      <w:marTop w:val="0"/>
      <w:marBottom w:val="0"/>
      <w:divBdr>
        <w:top w:val="none" w:sz="0" w:space="0" w:color="auto"/>
        <w:left w:val="none" w:sz="0" w:space="0" w:color="auto"/>
        <w:bottom w:val="none" w:sz="0" w:space="0" w:color="auto"/>
        <w:right w:val="none" w:sz="0" w:space="0" w:color="auto"/>
      </w:divBdr>
    </w:div>
    <w:div w:id="417487950">
      <w:marLeft w:val="0"/>
      <w:marRight w:val="0"/>
      <w:marTop w:val="0"/>
      <w:marBottom w:val="0"/>
      <w:divBdr>
        <w:top w:val="none" w:sz="0" w:space="0" w:color="auto"/>
        <w:left w:val="none" w:sz="0" w:space="0" w:color="auto"/>
        <w:bottom w:val="none" w:sz="0" w:space="0" w:color="auto"/>
        <w:right w:val="none" w:sz="0" w:space="0" w:color="auto"/>
      </w:divBdr>
      <w:divsChild>
        <w:div w:id="417487953">
          <w:marLeft w:val="0"/>
          <w:marRight w:val="0"/>
          <w:marTop w:val="0"/>
          <w:marBottom w:val="0"/>
          <w:divBdr>
            <w:top w:val="none" w:sz="0" w:space="0" w:color="auto"/>
            <w:left w:val="none" w:sz="0" w:space="0" w:color="auto"/>
            <w:bottom w:val="none" w:sz="0" w:space="0" w:color="auto"/>
            <w:right w:val="none" w:sz="0" w:space="0" w:color="auto"/>
          </w:divBdr>
          <w:divsChild>
            <w:div w:id="417487951">
              <w:marLeft w:val="0"/>
              <w:marRight w:val="0"/>
              <w:marTop w:val="0"/>
              <w:marBottom w:val="0"/>
              <w:divBdr>
                <w:top w:val="none" w:sz="0" w:space="0" w:color="auto"/>
                <w:left w:val="none" w:sz="0" w:space="0" w:color="auto"/>
                <w:bottom w:val="none" w:sz="0" w:space="0" w:color="auto"/>
                <w:right w:val="none" w:sz="0" w:space="0" w:color="auto"/>
              </w:divBdr>
              <w:divsChild>
                <w:div w:id="417487948">
                  <w:marLeft w:val="0"/>
                  <w:marRight w:val="0"/>
                  <w:marTop w:val="0"/>
                  <w:marBottom w:val="0"/>
                  <w:divBdr>
                    <w:top w:val="none" w:sz="0" w:space="0" w:color="auto"/>
                    <w:left w:val="none" w:sz="0" w:space="0" w:color="auto"/>
                    <w:bottom w:val="none" w:sz="0" w:space="0" w:color="auto"/>
                    <w:right w:val="none" w:sz="0" w:space="0" w:color="auto"/>
                  </w:divBdr>
                  <w:divsChild>
                    <w:div w:id="417487952">
                      <w:marLeft w:val="0"/>
                      <w:marRight w:val="0"/>
                      <w:marTop w:val="0"/>
                      <w:marBottom w:val="0"/>
                      <w:divBdr>
                        <w:top w:val="none" w:sz="0" w:space="0" w:color="auto"/>
                        <w:left w:val="none" w:sz="0" w:space="0" w:color="auto"/>
                        <w:bottom w:val="none" w:sz="0" w:space="0" w:color="auto"/>
                        <w:right w:val="none" w:sz="0" w:space="0" w:color="auto"/>
                      </w:divBdr>
                      <w:divsChild>
                        <w:div w:id="417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7956">
      <w:marLeft w:val="0"/>
      <w:marRight w:val="0"/>
      <w:marTop w:val="0"/>
      <w:marBottom w:val="0"/>
      <w:divBdr>
        <w:top w:val="none" w:sz="0" w:space="0" w:color="auto"/>
        <w:left w:val="none" w:sz="0" w:space="0" w:color="auto"/>
        <w:bottom w:val="none" w:sz="0" w:space="0" w:color="auto"/>
        <w:right w:val="none" w:sz="0" w:space="0" w:color="auto"/>
      </w:divBdr>
      <w:divsChild>
        <w:div w:id="417487955">
          <w:marLeft w:val="120"/>
          <w:marRight w:val="120"/>
          <w:marTop w:val="120"/>
          <w:marBottom w:val="120"/>
          <w:divBdr>
            <w:top w:val="none" w:sz="0" w:space="0" w:color="auto"/>
            <w:left w:val="none" w:sz="0" w:space="0" w:color="auto"/>
            <w:bottom w:val="none" w:sz="0" w:space="0" w:color="auto"/>
            <w:right w:val="none" w:sz="0" w:space="0" w:color="auto"/>
          </w:divBdr>
          <w:divsChild>
            <w:div w:id="417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957">
      <w:marLeft w:val="0"/>
      <w:marRight w:val="0"/>
      <w:marTop w:val="0"/>
      <w:marBottom w:val="0"/>
      <w:divBdr>
        <w:top w:val="none" w:sz="0" w:space="0" w:color="auto"/>
        <w:left w:val="none" w:sz="0" w:space="0" w:color="auto"/>
        <w:bottom w:val="none" w:sz="0" w:space="0" w:color="auto"/>
        <w:right w:val="none" w:sz="0" w:space="0" w:color="auto"/>
      </w:divBdr>
    </w:div>
    <w:div w:id="417487960">
      <w:marLeft w:val="0"/>
      <w:marRight w:val="0"/>
      <w:marTop w:val="0"/>
      <w:marBottom w:val="0"/>
      <w:divBdr>
        <w:top w:val="none" w:sz="0" w:space="0" w:color="auto"/>
        <w:left w:val="none" w:sz="0" w:space="0" w:color="auto"/>
        <w:bottom w:val="none" w:sz="0" w:space="0" w:color="auto"/>
        <w:right w:val="none" w:sz="0" w:space="0" w:color="auto"/>
      </w:divBdr>
    </w:div>
    <w:div w:id="417487962">
      <w:marLeft w:val="0"/>
      <w:marRight w:val="0"/>
      <w:marTop w:val="0"/>
      <w:marBottom w:val="0"/>
      <w:divBdr>
        <w:top w:val="none" w:sz="0" w:space="0" w:color="auto"/>
        <w:left w:val="none" w:sz="0" w:space="0" w:color="auto"/>
        <w:bottom w:val="none" w:sz="0" w:space="0" w:color="auto"/>
        <w:right w:val="none" w:sz="0" w:space="0" w:color="auto"/>
      </w:divBdr>
      <w:divsChild>
        <w:div w:id="417487961">
          <w:marLeft w:val="0"/>
          <w:marRight w:val="0"/>
          <w:marTop w:val="0"/>
          <w:marBottom w:val="0"/>
          <w:divBdr>
            <w:top w:val="none" w:sz="0" w:space="0" w:color="auto"/>
            <w:left w:val="none" w:sz="0" w:space="0" w:color="auto"/>
            <w:bottom w:val="none" w:sz="0" w:space="0" w:color="auto"/>
            <w:right w:val="none" w:sz="0" w:space="0" w:color="auto"/>
          </w:divBdr>
          <w:divsChild>
            <w:div w:id="4174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7963">
      <w:marLeft w:val="0"/>
      <w:marRight w:val="0"/>
      <w:marTop w:val="0"/>
      <w:marBottom w:val="0"/>
      <w:divBdr>
        <w:top w:val="none" w:sz="0" w:space="0" w:color="auto"/>
        <w:left w:val="none" w:sz="0" w:space="0" w:color="auto"/>
        <w:bottom w:val="none" w:sz="0" w:space="0" w:color="auto"/>
        <w:right w:val="none" w:sz="0" w:space="0" w:color="auto"/>
      </w:divBdr>
    </w:div>
    <w:div w:id="417487964">
      <w:marLeft w:val="0"/>
      <w:marRight w:val="0"/>
      <w:marTop w:val="0"/>
      <w:marBottom w:val="0"/>
      <w:divBdr>
        <w:top w:val="none" w:sz="0" w:space="0" w:color="auto"/>
        <w:left w:val="none" w:sz="0" w:space="0" w:color="auto"/>
        <w:bottom w:val="none" w:sz="0" w:space="0" w:color="auto"/>
        <w:right w:val="none" w:sz="0" w:space="0" w:color="auto"/>
      </w:divBdr>
    </w:div>
    <w:div w:id="1604221667">
      <w:bodyDiv w:val="1"/>
      <w:marLeft w:val="0"/>
      <w:marRight w:val="0"/>
      <w:marTop w:val="0"/>
      <w:marBottom w:val="0"/>
      <w:divBdr>
        <w:top w:val="none" w:sz="0" w:space="0" w:color="auto"/>
        <w:left w:val="none" w:sz="0" w:space="0" w:color="auto"/>
        <w:bottom w:val="none" w:sz="0" w:space="0" w:color="auto"/>
        <w:right w:val="none" w:sz="0" w:space="0" w:color="auto"/>
      </w:divBdr>
      <w:divsChild>
        <w:div w:id="916553213">
          <w:marLeft w:val="0"/>
          <w:marRight w:val="0"/>
          <w:marTop w:val="0"/>
          <w:marBottom w:val="0"/>
          <w:divBdr>
            <w:top w:val="none" w:sz="0" w:space="0" w:color="auto"/>
            <w:left w:val="none" w:sz="0" w:space="0" w:color="auto"/>
            <w:bottom w:val="none" w:sz="0" w:space="0" w:color="auto"/>
            <w:right w:val="none" w:sz="0" w:space="0" w:color="auto"/>
          </w:divBdr>
          <w:divsChild>
            <w:div w:id="667099873">
              <w:marLeft w:val="0"/>
              <w:marRight w:val="0"/>
              <w:marTop w:val="0"/>
              <w:marBottom w:val="0"/>
              <w:divBdr>
                <w:top w:val="none" w:sz="0" w:space="0" w:color="auto"/>
                <w:left w:val="none" w:sz="0" w:space="0" w:color="auto"/>
                <w:bottom w:val="none" w:sz="0" w:space="0" w:color="auto"/>
                <w:right w:val="none" w:sz="0" w:space="0" w:color="auto"/>
              </w:divBdr>
              <w:divsChild>
                <w:div w:id="4823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1182">
          <w:marLeft w:val="0"/>
          <w:marRight w:val="0"/>
          <w:marTop w:val="0"/>
          <w:marBottom w:val="0"/>
          <w:divBdr>
            <w:top w:val="none" w:sz="0" w:space="0" w:color="auto"/>
            <w:left w:val="none" w:sz="0" w:space="0" w:color="auto"/>
            <w:bottom w:val="none" w:sz="0" w:space="0" w:color="auto"/>
            <w:right w:val="none" w:sz="0" w:space="0" w:color="auto"/>
          </w:divBdr>
        </w:div>
        <w:div w:id="31884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nanium.com" TargetMode="External"/><Relationship Id="rId13" Type="http://schemas.openxmlformats.org/officeDocument/2006/relationships/hyperlink" Target="http://istina.msu.ru/collections/1166425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rconference.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bourmarke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sed.vse.cz/msed_2015/article/110-Ludanik-Marina-paper.pdf" TargetMode="External"/><Relationship Id="rId5" Type="http://schemas.openxmlformats.org/officeDocument/2006/relationships/webSettings" Target="webSettings.xml"/><Relationship Id="rId15" Type="http://schemas.openxmlformats.org/officeDocument/2006/relationships/hyperlink" Target="http://istina.msu.ru/publications/article/10560925/" TargetMode="External"/><Relationship Id="rId10" Type="http://schemas.openxmlformats.org/officeDocument/2006/relationships/hyperlink" Target="http://msed.vse.cz/msed_2015/article/121-Artamonova-Marina-paper.pdf" TargetMode="External"/><Relationship Id="rId4" Type="http://schemas.openxmlformats.org/officeDocument/2006/relationships/settings" Target="settings.xml"/><Relationship Id="rId9" Type="http://schemas.openxmlformats.org/officeDocument/2006/relationships/hyperlink" Target="http://archive.econ.msu.ru/journal/issues/2014/2014.volume_6.issue_4/Internet_services_in_trade_the_experience_of_Russia_and_China/" TargetMode="External"/><Relationship Id="rId14" Type="http://schemas.openxmlformats.org/officeDocument/2006/relationships/hyperlink" Target="http://istina.msu.ru/publications/article/1166425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sed.vse.cz/online" TargetMode="External"/><Relationship Id="rId2" Type="http://schemas.openxmlformats.org/officeDocument/2006/relationships/image" Target="http://msed.vse.cz/img/CPCI_Badge.png" TargetMode="External"/><Relationship Id="rId1" Type="http://schemas.openxmlformats.org/officeDocument/2006/relationships/image" Target="media/image1.png"/><Relationship Id="rId5" Type="http://schemas.openxmlformats.org/officeDocument/2006/relationships/hyperlink" Target="http://msed.vse.cz/online" TargetMode="External"/><Relationship Id="rId4" Type="http://schemas.openxmlformats.org/officeDocument/2006/relationships/image" Target="http://msed.vse.cz/img/CPCI_Badg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24655</Words>
  <Characters>140537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Достижения кафедры экономики труда и персонала в 2014 г</vt:lpstr>
    </vt:vector>
  </TitlesOfParts>
  <Company/>
  <LinksUpToDate>false</LinksUpToDate>
  <CharactersWithSpaces>164863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Достижения кафедры экономики труда и персонала в 2014 г</dc:title>
  <dc:creator>Ксения</dc:creator>
  <cp:lastModifiedBy>Ксения</cp:lastModifiedBy>
  <cp:revision>2</cp:revision>
  <dcterms:created xsi:type="dcterms:W3CDTF">2016-01-23T08:46:00Z</dcterms:created>
  <dcterms:modified xsi:type="dcterms:W3CDTF">2016-01-23T08:46:00Z</dcterms:modified>
</cp:coreProperties>
</file>