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98" w:rsidRPr="00264977" w:rsidRDefault="00497C9A" w:rsidP="00B1587C">
      <w:pPr>
        <w:tabs>
          <w:tab w:val="left" w:pos="284"/>
        </w:tabs>
        <w:spacing w:line="360" w:lineRule="auto"/>
        <w:ind w:right="-42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Французский язык</w:t>
      </w:r>
      <w:r w:rsidR="00346C98" w:rsidRPr="00264977">
        <w:rPr>
          <w:b/>
          <w:sz w:val="28"/>
          <w:szCs w:val="28"/>
        </w:rPr>
        <w:t xml:space="preserve"> (профессиональный)/</w:t>
      </w:r>
      <w:r>
        <w:rPr>
          <w:b/>
          <w:sz w:val="28"/>
          <w:szCs w:val="28"/>
          <w:lang w:val="fr-FR"/>
        </w:rPr>
        <w:t>Fran</w:t>
      </w:r>
      <w:proofErr w:type="spellStart"/>
      <w:r w:rsidRPr="00497C9A">
        <w:rPr>
          <w:b/>
          <w:sz w:val="28"/>
          <w:szCs w:val="28"/>
        </w:rPr>
        <w:t>ç</w:t>
      </w:r>
      <w:proofErr w:type="spellEnd"/>
      <w:r>
        <w:rPr>
          <w:b/>
          <w:sz w:val="28"/>
          <w:szCs w:val="28"/>
          <w:lang w:val="fr-FR"/>
        </w:rPr>
        <w:t>ais</w:t>
      </w:r>
      <w:r w:rsidR="00346C98" w:rsidRPr="00264977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fr-FR"/>
        </w:rPr>
        <w:t>de</w:t>
      </w:r>
      <w:r w:rsidRPr="00497C9A">
        <w:rPr>
          <w:b/>
          <w:sz w:val="28"/>
          <w:szCs w:val="28"/>
        </w:rPr>
        <w:t xml:space="preserve"> </w:t>
      </w:r>
      <w:r w:rsidR="00346C98" w:rsidRPr="00264977">
        <w:rPr>
          <w:b/>
          <w:sz w:val="28"/>
          <w:szCs w:val="28"/>
          <w:lang w:val="en-US"/>
        </w:rPr>
        <w:t>profession</w:t>
      </w:r>
      <w:r w:rsidR="00346C98" w:rsidRPr="00264977">
        <w:rPr>
          <w:b/>
          <w:sz w:val="28"/>
          <w:szCs w:val="28"/>
        </w:rPr>
        <w:t>)</w:t>
      </w:r>
    </w:p>
    <w:p w:rsidR="00346C98" w:rsidRPr="00264977" w:rsidRDefault="00346C98" w:rsidP="00B1587C">
      <w:pPr>
        <w:pStyle w:val="a3"/>
        <w:spacing w:before="0" w:beforeAutospacing="0" w:after="0" w:afterAutospacing="0" w:line="360" w:lineRule="auto"/>
        <w:ind w:left="0" w:right="-427" w:firstLine="0"/>
        <w:jc w:val="both"/>
        <w:rPr>
          <w:sz w:val="26"/>
          <w:szCs w:val="26"/>
        </w:rPr>
      </w:pPr>
      <w:r w:rsidRPr="00264977">
        <w:rPr>
          <w:b/>
          <w:bCs/>
          <w:sz w:val="26"/>
          <w:szCs w:val="26"/>
        </w:rPr>
        <w:t>Кафедра</w:t>
      </w:r>
      <w:r w:rsidRPr="00264977">
        <w:rPr>
          <w:sz w:val="26"/>
          <w:szCs w:val="26"/>
        </w:rPr>
        <w:t xml:space="preserve"> </w:t>
      </w:r>
      <w:r w:rsidR="00497C9A">
        <w:rPr>
          <w:sz w:val="26"/>
          <w:szCs w:val="26"/>
        </w:rPr>
        <w:t xml:space="preserve">французского языка и культуры факультета иностранных языков и </w:t>
      </w:r>
      <w:proofErr w:type="spellStart"/>
      <w:r w:rsidR="00497C9A">
        <w:rPr>
          <w:sz w:val="26"/>
          <w:szCs w:val="26"/>
        </w:rPr>
        <w:t>регионоведения</w:t>
      </w:r>
      <w:proofErr w:type="spellEnd"/>
      <w:r w:rsidRPr="00264977">
        <w:rPr>
          <w:sz w:val="26"/>
          <w:szCs w:val="26"/>
        </w:rPr>
        <w:t xml:space="preserve">. Ауд. </w:t>
      </w:r>
      <w:r w:rsidR="004600A7">
        <w:rPr>
          <w:sz w:val="26"/>
          <w:szCs w:val="26"/>
        </w:rPr>
        <w:t>536</w:t>
      </w:r>
    </w:p>
    <w:p w:rsidR="00346C98" w:rsidRPr="0010226C" w:rsidRDefault="00346C98" w:rsidP="00B1587C">
      <w:pPr>
        <w:spacing w:line="360" w:lineRule="auto"/>
        <w:ind w:right="-427"/>
        <w:jc w:val="both"/>
        <w:rPr>
          <w:sz w:val="26"/>
          <w:szCs w:val="26"/>
        </w:rPr>
      </w:pPr>
      <w:r w:rsidRPr="00264977">
        <w:rPr>
          <w:sz w:val="26"/>
          <w:szCs w:val="26"/>
          <w:lang w:val="de-DE"/>
        </w:rPr>
        <w:t xml:space="preserve"> </w:t>
      </w:r>
      <w:r w:rsidRPr="00264977">
        <w:rPr>
          <w:b/>
          <w:sz w:val="26"/>
          <w:szCs w:val="26"/>
          <w:lang w:val="de-DE"/>
        </w:rPr>
        <w:t>e-</w:t>
      </w:r>
      <w:proofErr w:type="spellStart"/>
      <w:r w:rsidRPr="00264977">
        <w:rPr>
          <w:b/>
          <w:sz w:val="26"/>
          <w:szCs w:val="26"/>
          <w:lang w:val="de-DE"/>
        </w:rPr>
        <w:t>mail</w:t>
      </w:r>
      <w:proofErr w:type="spellEnd"/>
      <w:r w:rsidRPr="00264977">
        <w:rPr>
          <w:sz w:val="26"/>
          <w:szCs w:val="26"/>
          <w:lang w:val="de-DE"/>
        </w:rPr>
        <w:t xml:space="preserve">: </w:t>
      </w:r>
      <w:proofErr w:type="spellStart"/>
      <w:r w:rsidR="004600A7">
        <w:rPr>
          <w:sz w:val="26"/>
          <w:szCs w:val="26"/>
          <w:lang w:val="en-US"/>
        </w:rPr>
        <w:t>afin</w:t>
      </w:r>
      <w:proofErr w:type="spellEnd"/>
      <w:r w:rsidR="004600A7" w:rsidRPr="0010226C">
        <w:rPr>
          <w:sz w:val="26"/>
          <w:szCs w:val="26"/>
        </w:rPr>
        <w:t>-</w:t>
      </w:r>
      <w:proofErr w:type="spellStart"/>
      <w:r w:rsidR="004600A7">
        <w:rPr>
          <w:sz w:val="26"/>
          <w:szCs w:val="26"/>
          <w:lang w:val="en-US"/>
        </w:rPr>
        <w:t>zn</w:t>
      </w:r>
      <w:proofErr w:type="spellEnd"/>
      <w:r w:rsidR="004600A7" w:rsidRPr="0010226C">
        <w:rPr>
          <w:sz w:val="26"/>
          <w:szCs w:val="26"/>
        </w:rPr>
        <w:t>@</w:t>
      </w:r>
      <w:r w:rsidR="004600A7">
        <w:rPr>
          <w:sz w:val="26"/>
          <w:szCs w:val="26"/>
          <w:lang w:val="en-US"/>
        </w:rPr>
        <w:t>mail</w:t>
      </w:r>
      <w:r w:rsidR="004600A7" w:rsidRPr="0010226C">
        <w:rPr>
          <w:sz w:val="26"/>
          <w:szCs w:val="26"/>
        </w:rPr>
        <w:t>.</w:t>
      </w:r>
      <w:proofErr w:type="spellStart"/>
      <w:r w:rsidR="004600A7">
        <w:rPr>
          <w:sz w:val="26"/>
          <w:szCs w:val="26"/>
          <w:lang w:val="en-US"/>
        </w:rPr>
        <w:t>ru</w:t>
      </w:r>
      <w:proofErr w:type="spellEnd"/>
    </w:p>
    <w:p w:rsidR="00346C98" w:rsidRPr="00264977" w:rsidRDefault="00346C98" w:rsidP="00B1587C">
      <w:pPr>
        <w:spacing w:line="360" w:lineRule="auto"/>
        <w:jc w:val="both"/>
        <w:rPr>
          <w:i/>
          <w:iCs/>
          <w:sz w:val="26"/>
          <w:szCs w:val="26"/>
        </w:rPr>
      </w:pPr>
      <w:r w:rsidRPr="00264977">
        <w:rPr>
          <w:b/>
          <w:bCs/>
          <w:sz w:val="26"/>
          <w:szCs w:val="26"/>
        </w:rPr>
        <w:t>Статус дисциплины</w:t>
      </w:r>
      <w:r w:rsidRPr="00264977">
        <w:rPr>
          <w:sz w:val="26"/>
          <w:szCs w:val="26"/>
        </w:rPr>
        <w:t>: факультативная, читается на программе бакалавров по направлению «</w:t>
      </w:r>
      <w:r w:rsidRPr="00264977">
        <w:rPr>
          <w:i/>
          <w:sz w:val="26"/>
          <w:szCs w:val="26"/>
        </w:rPr>
        <w:t>Экономика</w:t>
      </w:r>
      <w:r w:rsidRPr="00264977">
        <w:rPr>
          <w:sz w:val="26"/>
          <w:szCs w:val="26"/>
        </w:rPr>
        <w:t>» в 5 - 8 семестрах.</w:t>
      </w:r>
    </w:p>
    <w:p w:rsidR="00346C98" w:rsidRPr="00264977" w:rsidRDefault="00346C98" w:rsidP="00B1587C">
      <w:pPr>
        <w:spacing w:line="360" w:lineRule="auto"/>
        <w:ind w:right="-427"/>
        <w:jc w:val="both"/>
        <w:rPr>
          <w:sz w:val="26"/>
          <w:szCs w:val="26"/>
        </w:rPr>
      </w:pPr>
      <w:r w:rsidRPr="00264977">
        <w:rPr>
          <w:b/>
          <w:bCs/>
          <w:sz w:val="26"/>
          <w:szCs w:val="26"/>
        </w:rPr>
        <w:t xml:space="preserve">Авторы программы: </w:t>
      </w:r>
      <w:r w:rsidRPr="00264977">
        <w:rPr>
          <w:sz w:val="26"/>
          <w:szCs w:val="26"/>
        </w:rPr>
        <w:t xml:space="preserve">доц., к.ф.н. </w:t>
      </w:r>
      <w:r w:rsidR="00497C9A">
        <w:rPr>
          <w:sz w:val="26"/>
          <w:szCs w:val="26"/>
        </w:rPr>
        <w:t>Афинская З.Н., ст.</w:t>
      </w:r>
      <w:r w:rsidR="004600A7" w:rsidRPr="004600A7">
        <w:rPr>
          <w:sz w:val="26"/>
          <w:szCs w:val="26"/>
        </w:rPr>
        <w:t xml:space="preserve"> </w:t>
      </w:r>
      <w:r w:rsidR="00497C9A">
        <w:rPr>
          <w:sz w:val="26"/>
          <w:szCs w:val="26"/>
        </w:rPr>
        <w:t>преп. Воробьева Е.Ю.,</w:t>
      </w:r>
      <w:r w:rsidRPr="00264977">
        <w:rPr>
          <w:sz w:val="26"/>
          <w:szCs w:val="26"/>
        </w:rPr>
        <w:t xml:space="preserve"> </w:t>
      </w:r>
    </w:p>
    <w:p w:rsidR="00346C98" w:rsidRPr="00264977" w:rsidRDefault="00346C98" w:rsidP="00B1587C">
      <w:pPr>
        <w:spacing w:line="360" w:lineRule="auto"/>
        <w:ind w:right="-427"/>
        <w:jc w:val="both"/>
        <w:rPr>
          <w:b/>
          <w:bCs/>
          <w:sz w:val="26"/>
          <w:szCs w:val="26"/>
        </w:rPr>
      </w:pPr>
    </w:p>
    <w:p w:rsidR="00346C98" w:rsidRPr="00264977" w:rsidRDefault="00346C98" w:rsidP="00B1587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right="-427" w:firstLine="0"/>
        <w:jc w:val="both"/>
        <w:rPr>
          <w:b/>
          <w:bCs/>
          <w:sz w:val="26"/>
          <w:szCs w:val="26"/>
        </w:rPr>
      </w:pPr>
      <w:r w:rsidRPr="00264977">
        <w:rPr>
          <w:b/>
          <w:bCs/>
          <w:sz w:val="26"/>
          <w:szCs w:val="26"/>
        </w:rPr>
        <w:t>Перечень планируемых результатов обучения</w:t>
      </w:r>
    </w:p>
    <w:p w:rsidR="00346C98" w:rsidRPr="00264977" w:rsidRDefault="00346C98" w:rsidP="00B1587C">
      <w:pPr>
        <w:pStyle w:val="a3"/>
        <w:spacing w:before="0" w:beforeAutospacing="0" w:after="0" w:afterAutospacing="0" w:line="360" w:lineRule="auto"/>
        <w:ind w:left="0" w:right="-427" w:firstLine="0"/>
        <w:jc w:val="both"/>
        <w:rPr>
          <w:sz w:val="26"/>
          <w:szCs w:val="26"/>
        </w:rPr>
      </w:pPr>
      <w:r w:rsidRPr="00264977">
        <w:rPr>
          <w:sz w:val="26"/>
          <w:szCs w:val="26"/>
        </w:rPr>
        <w:t>В результате изучения дисциплины студент должен приобрести следующий комплекс знаний и умений:</w:t>
      </w:r>
    </w:p>
    <w:p w:rsidR="00346C98" w:rsidRDefault="00346C98" w:rsidP="00B1587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right="-427" w:firstLine="0"/>
        <w:jc w:val="both"/>
        <w:rPr>
          <w:sz w:val="26"/>
          <w:szCs w:val="26"/>
        </w:rPr>
      </w:pPr>
      <w:r w:rsidRPr="00264977">
        <w:rPr>
          <w:sz w:val="26"/>
          <w:szCs w:val="26"/>
        </w:rPr>
        <w:t xml:space="preserve"> чтение оригинальной литературы  по специальности;  </w:t>
      </w:r>
    </w:p>
    <w:p w:rsidR="00BA620B" w:rsidRPr="00264977" w:rsidRDefault="00BA620B" w:rsidP="00B1587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right="-427" w:firstLine="0"/>
        <w:jc w:val="both"/>
        <w:rPr>
          <w:sz w:val="26"/>
          <w:szCs w:val="26"/>
        </w:rPr>
      </w:pPr>
      <w:r>
        <w:rPr>
          <w:sz w:val="26"/>
          <w:szCs w:val="26"/>
        </w:rPr>
        <w:t>перевод текстов с французского языка на русский</w:t>
      </w:r>
      <w:r w:rsidR="00201546">
        <w:rPr>
          <w:sz w:val="26"/>
          <w:szCs w:val="26"/>
        </w:rPr>
        <w:t xml:space="preserve"> язык и с русского языка на французский;</w:t>
      </w:r>
    </w:p>
    <w:p w:rsidR="00346C98" w:rsidRDefault="00346C98" w:rsidP="00B1587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right="-427" w:firstLine="0"/>
        <w:jc w:val="both"/>
        <w:rPr>
          <w:sz w:val="26"/>
          <w:szCs w:val="26"/>
        </w:rPr>
      </w:pPr>
      <w:r w:rsidRPr="00BA620B">
        <w:rPr>
          <w:sz w:val="26"/>
          <w:szCs w:val="26"/>
        </w:rPr>
        <w:t xml:space="preserve">участие в беседе </w:t>
      </w:r>
      <w:r w:rsidR="00497C9A" w:rsidRPr="00BA620B">
        <w:rPr>
          <w:sz w:val="26"/>
          <w:szCs w:val="26"/>
        </w:rPr>
        <w:t xml:space="preserve">и дискуссиях </w:t>
      </w:r>
      <w:r w:rsidRPr="00BA620B">
        <w:rPr>
          <w:sz w:val="26"/>
          <w:szCs w:val="26"/>
        </w:rPr>
        <w:t>научного характера, пользуясь широким спектром коммуникативных функций</w:t>
      </w:r>
      <w:r w:rsidR="00BA620B" w:rsidRPr="00BA620B">
        <w:rPr>
          <w:sz w:val="26"/>
          <w:szCs w:val="26"/>
        </w:rPr>
        <w:t xml:space="preserve"> - от монологического высказывания до участия в научной конференции, </w:t>
      </w:r>
      <w:r w:rsidRPr="00BA620B">
        <w:rPr>
          <w:sz w:val="26"/>
          <w:szCs w:val="26"/>
        </w:rPr>
        <w:t>соблюдая правила речевого этикета;</w:t>
      </w:r>
    </w:p>
    <w:p w:rsidR="00201546" w:rsidRPr="00BA620B" w:rsidRDefault="00201546" w:rsidP="00B1587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right="-427" w:firstLine="0"/>
        <w:jc w:val="both"/>
        <w:rPr>
          <w:sz w:val="26"/>
          <w:szCs w:val="26"/>
        </w:rPr>
      </w:pPr>
      <w:r>
        <w:rPr>
          <w:sz w:val="26"/>
          <w:szCs w:val="26"/>
        </w:rPr>
        <w:t>составление списка ключевых слов;</w:t>
      </w:r>
    </w:p>
    <w:p w:rsidR="00346C98" w:rsidRPr="00264977" w:rsidRDefault="00201546" w:rsidP="00B1587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right="-42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написание </w:t>
      </w:r>
      <w:r w:rsidR="00346C98" w:rsidRPr="00264977">
        <w:rPr>
          <w:sz w:val="26"/>
          <w:szCs w:val="26"/>
        </w:rPr>
        <w:t>эссе, реферат</w:t>
      </w:r>
      <w:r>
        <w:rPr>
          <w:sz w:val="26"/>
          <w:szCs w:val="26"/>
        </w:rPr>
        <w:t>а</w:t>
      </w:r>
      <w:r w:rsidR="00346C98" w:rsidRPr="00264977">
        <w:rPr>
          <w:sz w:val="26"/>
          <w:szCs w:val="26"/>
        </w:rPr>
        <w:t>, аннотаци</w:t>
      </w:r>
      <w:r>
        <w:rPr>
          <w:sz w:val="26"/>
          <w:szCs w:val="26"/>
        </w:rPr>
        <w:t>и</w:t>
      </w:r>
      <w:r w:rsidR="00346C98" w:rsidRPr="00264977">
        <w:rPr>
          <w:sz w:val="26"/>
          <w:szCs w:val="26"/>
        </w:rPr>
        <w:t>, статьи, доклад</w:t>
      </w:r>
      <w:r>
        <w:rPr>
          <w:sz w:val="26"/>
          <w:szCs w:val="26"/>
        </w:rPr>
        <w:t>а</w:t>
      </w:r>
      <w:r w:rsidR="00346C98" w:rsidRPr="00264977">
        <w:rPr>
          <w:sz w:val="26"/>
          <w:szCs w:val="26"/>
        </w:rPr>
        <w:t>, тезис</w:t>
      </w:r>
      <w:r>
        <w:rPr>
          <w:sz w:val="26"/>
          <w:szCs w:val="26"/>
        </w:rPr>
        <w:t>ов</w:t>
      </w:r>
      <w:r w:rsidR="00346C98" w:rsidRPr="00264977">
        <w:rPr>
          <w:sz w:val="26"/>
          <w:szCs w:val="26"/>
        </w:rPr>
        <w:t>;</w:t>
      </w:r>
    </w:p>
    <w:p w:rsidR="00346C98" w:rsidRPr="00264977" w:rsidRDefault="00BA620B" w:rsidP="00B1587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right="-42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использование </w:t>
      </w:r>
      <w:r w:rsidR="00346C98" w:rsidRPr="00264977">
        <w:rPr>
          <w:sz w:val="26"/>
          <w:szCs w:val="26"/>
        </w:rPr>
        <w:t>интерне</w:t>
      </w:r>
      <w:proofErr w:type="gramStart"/>
      <w:r w:rsidR="00346C98" w:rsidRPr="00264977">
        <w:rPr>
          <w:sz w:val="26"/>
          <w:szCs w:val="26"/>
        </w:rPr>
        <w:t>т</w:t>
      </w:r>
      <w:r>
        <w:rPr>
          <w:sz w:val="26"/>
          <w:szCs w:val="26"/>
        </w:rPr>
        <w:t>-</w:t>
      </w:r>
      <w:proofErr w:type="gramEnd"/>
      <w:r w:rsidR="00346C98" w:rsidRPr="00264977">
        <w:rPr>
          <w:sz w:val="26"/>
          <w:szCs w:val="26"/>
        </w:rPr>
        <w:t xml:space="preserve"> ресурс</w:t>
      </w:r>
      <w:r>
        <w:rPr>
          <w:sz w:val="26"/>
          <w:szCs w:val="26"/>
        </w:rPr>
        <w:t>ов на французском языке</w:t>
      </w:r>
      <w:r w:rsidR="00346C98" w:rsidRPr="00264977">
        <w:rPr>
          <w:sz w:val="26"/>
          <w:szCs w:val="26"/>
        </w:rPr>
        <w:t>;</w:t>
      </w:r>
    </w:p>
    <w:p w:rsidR="00346C98" w:rsidRPr="00264977" w:rsidRDefault="00346C98" w:rsidP="00B1587C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right="-427" w:firstLine="0"/>
        <w:jc w:val="both"/>
        <w:rPr>
          <w:sz w:val="26"/>
          <w:szCs w:val="26"/>
        </w:rPr>
      </w:pPr>
      <w:r w:rsidRPr="00264977">
        <w:rPr>
          <w:sz w:val="26"/>
          <w:szCs w:val="26"/>
        </w:rPr>
        <w:t xml:space="preserve">самостоятельный </w:t>
      </w:r>
      <w:r w:rsidR="00201546">
        <w:rPr>
          <w:sz w:val="26"/>
          <w:szCs w:val="26"/>
        </w:rPr>
        <w:t xml:space="preserve"> подбор материала по заданной теме</w:t>
      </w:r>
      <w:r w:rsidRPr="00264977">
        <w:rPr>
          <w:sz w:val="26"/>
          <w:szCs w:val="26"/>
        </w:rPr>
        <w:t>.</w:t>
      </w:r>
    </w:p>
    <w:p w:rsidR="00346C98" w:rsidRPr="00264977" w:rsidRDefault="00346C98" w:rsidP="00B1587C">
      <w:pPr>
        <w:pStyle w:val="a3"/>
        <w:spacing w:before="0" w:beforeAutospacing="0" w:after="0" w:afterAutospacing="0" w:line="360" w:lineRule="auto"/>
        <w:ind w:left="0" w:right="-427" w:firstLine="0"/>
        <w:jc w:val="both"/>
        <w:rPr>
          <w:sz w:val="26"/>
          <w:szCs w:val="26"/>
        </w:rPr>
      </w:pPr>
      <w:r w:rsidRPr="00264977">
        <w:rPr>
          <w:sz w:val="26"/>
          <w:szCs w:val="26"/>
        </w:rPr>
        <w:t xml:space="preserve">     </w:t>
      </w:r>
    </w:p>
    <w:p w:rsidR="00346C98" w:rsidRPr="00264977" w:rsidRDefault="00346C98" w:rsidP="00B1587C">
      <w:pPr>
        <w:pStyle w:val="a3"/>
        <w:spacing w:before="0" w:beforeAutospacing="0" w:after="0" w:afterAutospacing="0" w:line="360" w:lineRule="auto"/>
        <w:ind w:left="0" w:right="-427" w:firstLine="0"/>
        <w:jc w:val="both"/>
        <w:rPr>
          <w:sz w:val="26"/>
          <w:szCs w:val="26"/>
        </w:rPr>
      </w:pPr>
      <w:r w:rsidRPr="00264977">
        <w:rPr>
          <w:sz w:val="26"/>
          <w:szCs w:val="26"/>
        </w:rPr>
        <w:t>Таким образом, в ходе освоения программы, формируются следующие компетенции:</w:t>
      </w:r>
    </w:p>
    <w:p w:rsidR="00346C98" w:rsidRPr="00264977" w:rsidRDefault="00346C98" w:rsidP="00B1587C">
      <w:pPr>
        <w:pStyle w:val="a4"/>
        <w:widowControl w:val="0"/>
        <w:numPr>
          <w:ilvl w:val="0"/>
          <w:numId w:val="3"/>
        </w:numPr>
        <w:suppressAutoHyphens/>
        <w:spacing w:line="360" w:lineRule="auto"/>
        <w:ind w:right="-427"/>
        <w:rPr>
          <w:sz w:val="26"/>
          <w:szCs w:val="26"/>
        </w:rPr>
      </w:pPr>
      <w:r w:rsidRPr="00264977">
        <w:rPr>
          <w:sz w:val="26"/>
          <w:szCs w:val="26"/>
        </w:rPr>
        <w:t xml:space="preserve">ОК-4  -  способность к коммуникации в устной и письменной форме на </w:t>
      </w:r>
      <w:r w:rsidR="00BA620B">
        <w:rPr>
          <w:sz w:val="26"/>
          <w:szCs w:val="26"/>
        </w:rPr>
        <w:t>французском</w:t>
      </w:r>
      <w:r w:rsidRPr="00264977">
        <w:rPr>
          <w:sz w:val="26"/>
          <w:szCs w:val="26"/>
        </w:rPr>
        <w:t xml:space="preserve"> языке для решения задач межличностного и межкультурного взаимодействия, а также для выполнения научно-исследовательских работ;</w:t>
      </w:r>
    </w:p>
    <w:p w:rsidR="00346C98" w:rsidRPr="00264977" w:rsidRDefault="00346C98" w:rsidP="00B1587C">
      <w:pPr>
        <w:pStyle w:val="a4"/>
        <w:widowControl w:val="0"/>
        <w:numPr>
          <w:ilvl w:val="0"/>
          <w:numId w:val="3"/>
        </w:numPr>
        <w:suppressAutoHyphens/>
        <w:spacing w:line="360" w:lineRule="auto"/>
        <w:ind w:right="-427"/>
        <w:rPr>
          <w:sz w:val="26"/>
          <w:szCs w:val="26"/>
        </w:rPr>
      </w:pPr>
      <w:r w:rsidRPr="00264977">
        <w:rPr>
          <w:sz w:val="26"/>
          <w:szCs w:val="26"/>
        </w:rPr>
        <w:t xml:space="preserve">ОК-5  - способность работать в коллективе,  толерантно воспринимая социальные, этнические, конфессиональные и культурные различия; </w:t>
      </w:r>
    </w:p>
    <w:p w:rsidR="00346C98" w:rsidRPr="00264977" w:rsidRDefault="00346C98" w:rsidP="00B1587C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right="-427"/>
        <w:jc w:val="both"/>
        <w:rPr>
          <w:sz w:val="26"/>
          <w:szCs w:val="26"/>
        </w:rPr>
      </w:pPr>
      <w:r w:rsidRPr="00264977">
        <w:rPr>
          <w:sz w:val="26"/>
          <w:szCs w:val="26"/>
        </w:rPr>
        <w:t>ОК-7  -  способность к самоорганизации и  активному самообразованию.</w:t>
      </w:r>
    </w:p>
    <w:p w:rsidR="00346C98" w:rsidRPr="00264977" w:rsidRDefault="00346C98" w:rsidP="00B1587C">
      <w:pPr>
        <w:pStyle w:val="a3"/>
        <w:spacing w:before="0" w:beforeAutospacing="0" w:after="0" w:afterAutospacing="0" w:line="360" w:lineRule="auto"/>
        <w:ind w:left="0" w:right="-427" w:firstLine="0"/>
        <w:jc w:val="both"/>
        <w:rPr>
          <w:b/>
          <w:bCs/>
          <w:sz w:val="26"/>
          <w:szCs w:val="26"/>
        </w:rPr>
      </w:pPr>
    </w:p>
    <w:p w:rsidR="00BA3BAF" w:rsidRPr="00264977" w:rsidRDefault="00BA3BAF" w:rsidP="00B1587C">
      <w:pPr>
        <w:spacing w:line="360" w:lineRule="auto"/>
        <w:ind w:left="360"/>
        <w:jc w:val="both"/>
        <w:rPr>
          <w:b/>
          <w:bCs/>
          <w:sz w:val="26"/>
          <w:szCs w:val="26"/>
        </w:rPr>
      </w:pPr>
      <w:r w:rsidRPr="00264977">
        <w:rPr>
          <w:b/>
          <w:bCs/>
          <w:sz w:val="26"/>
          <w:szCs w:val="26"/>
        </w:rPr>
        <w:t>В результате изучения дисциплины студент должен приобрести следующий комплекс знаний и умений:</w:t>
      </w:r>
    </w:p>
    <w:p w:rsidR="00BA3BAF" w:rsidRPr="00264977" w:rsidRDefault="00BA3BAF" w:rsidP="00B1587C">
      <w:pPr>
        <w:spacing w:line="360" w:lineRule="auto"/>
        <w:ind w:firstLine="360"/>
        <w:jc w:val="both"/>
        <w:rPr>
          <w:i/>
          <w:iCs/>
          <w:sz w:val="26"/>
          <w:szCs w:val="26"/>
        </w:rPr>
      </w:pPr>
      <w:r w:rsidRPr="00264977">
        <w:rPr>
          <w:b/>
          <w:bCs/>
          <w:i/>
          <w:iCs/>
          <w:sz w:val="26"/>
          <w:szCs w:val="26"/>
        </w:rPr>
        <w:lastRenderedPageBreak/>
        <w:t>Знат</w:t>
      </w:r>
      <w:r w:rsidRPr="00264977">
        <w:rPr>
          <w:b/>
          <w:i/>
          <w:iCs/>
          <w:sz w:val="26"/>
          <w:szCs w:val="26"/>
        </w:rPr>
        <w:t>ь</w:t>
      </w:r>
      <w:r w:rsidRPr="00264977">
        <w:rPr>
          <w:i/>
          <w:iCs/>
          <w:sz w:val="26"/>
          <w:szCs w:val="26"/>
        </w:rPr>
        <w:t xml:space="preserve">: </w:t>
      </w:r>
      <w:r w:rsidR="004600A7">
        <w:rPr>
          <w:iCs/>
          <w:sz w:val="26"/>
          <w:szCs w:val="26"/>
        </w:rPr>
        <w:t xml:space="preserve">грамматику, а также </w:t>
      </w:r>
      <w:r w:rsidRPr="00264977">
        <w:rPr>
          <w:iCs/>
          <w:sz w:val="26"/>
          <w:szCs w:val="26"/>
        </w:rPr>
        <w:t xml:space="preserve">общенаучную и терминологическую лексику  в объеме, необходимом для общения, чтения и перевода (со словарем) экономических </w:t>
      </w:r>
      <w:r w:rsidR="00201546">
        <w:rPr>
          <w:iCs/>
          <w:sz w:val="26"/>
          <w:szCs w:val="26"/>
        </w:rPr>
        <w:t xml:space="preserve">и общественно-политических </w:t>
      </w:r>
      <w:r w:rsidRPr="00264977">
        <w:rPr>
          <w:iCs/>
          <w:sz w:val="26"/>
          <w:szCs w:val="26"/>
        </w:rPr>
        <w:t xml:space="preserve">текстов; </w:t>
      </w:r>
      <w:r w:rsidRPr="00264977">
        <w:rPr>
          <w:sz w:val="26"/>
          <w:szCs w:val="26"/>
        </w:rPr>
        <w:t xml:space="preserve">жанровые разновидности текстов специальности; различия между индикативным и информативным рефератом; структуру научной презентации; </w:t>
      </w:r>
    </w:p>
    <w:p w:rsidR="00BA3BAF" w:rsidRPr="00264977" w:rsidRDefault="00BA3BAF" w:rsidP="00B1587C">
      <w:pPr>
        <w:spacing w:line="360" w:lineRule="auto"/>
        <w:ind w:firstLine="708"/>
        <w:jc w:val="both"/>
        <w:rPr>
          <w:i/>
          <w:iCs/>
          <w:sz w:val="26"/>
          <w:szCs w:val="26"/>
        </w:rPr>
      </w:pPr>
      <w:proofErr w:type="gramStart"/>
      <w:r w:rsidRPr="00264977">
        <w:rPr>
          <w:b/>
          <w:bCs/>
          <w:i/>
          <w:iCs/>
          <w:sz w:val="26"/>
          <w:szCs w:val="26"/>
        </w:rPr>
        <w:t>Уметь</w:t>
      </w:r>
      <w:r w:rsidRPr="00264977">
        <w:rPr>
          <w:b/>
          <w:bCs/>
          <w:sz w:val="26"/>
          <w:szCs w:val="26"/>
        </w:rPr>
        <w:t>:</w:t>
      </w:r>
      <w:r w:rsidRPr="00264977">
        <w:rPr>
          <w:sz w:val="26"/>
          <w:szCs w:val="26"/>
        </w:rPr>
        <w:t xml:space="preserve"> осуществлять поиск информации в рамках изучаемой тематики; выделять главное и второстепенное в отобранном массиве информации; исключать избыточную информацию; представлять необходимую информацию в форме тезиса; составлять тематический двуязычный глоссарий; конспектировать ключевые моменты лекции и представлять их устно на основе конспекта; вести дискуссию по теме специальности; готовить и проводить конференции и презентации;</w:t>
      </w:r>
      <w:proofErr w:type="gramEnd"/>
      <w:r w:rsidRPr="00264977">
        <w:rPr>
          <w:sz w:val="26"/>
          <w:szCs w:val="26"/>
        </w:rPr>
        <w:t xml:space="preserve"> работать со справочным аппаратом научных публикаций; аргументировано развивать собственное оценочное суждение, сопровождая это фактами и примерами; устанавливать причинно-следственные связи между событиями и явлениями; представлять на английском языке ключевые моменты русской научной публикации</w:t>
      </w:r>
      <w:r w:rsidRPr="00264977">
        <w:rPr>
          <w:i/>
          <w:iCs/>
          <w:sz w:val="26"/>
          <w:szCs w:val="26"/>
        </w:rPr>
        <w:t xml:space="preserve">. </w:t>
      </w:r>
    </w:p>
    <w:p w:rsidR="00BA3BAF" w:rsidRPr="00264977" w:rsidRDefault="00BA3BAF" w:rsidP="00B1587C">
      <w:pPr>
        <w:pStyle w:val="a3"/>
        <w:tabs>
          <w:tab w:val="clear" w:pos="0"/>
        </w:tabs>
        <w:spacing w:before="0" w:beforeAutospacing="0" w:after="0" w:afterAutospacing="0" w:line="360" w:lineRule="auto"/>
        <w:ind w:left="0" w:right="-427" w:firstLine="708"/>
        <w:jc w:val="both"/>
        <w:rPr>
          <w:i/>
          <w:iCs/>
          <w:sz w:val="26"/>
          <w:szCs w:val="26"/>
          <w:highlight w:val="yellow"/>
        </w:rPr>
      </w:pPr>
      <w:r w:rsidRPr="00264977">
        <w:rPr>
          <w:b/>
          <w:bCs/>
          <w:i/>
          <w:iCs/>
          <w:sz w:val="26"/>
          <w:szCs w:val="26"/>
        </w:rPr>
        <w:t>Владеть:</w:t>
      </w:r>
      <w:r w:rsidRPr="00264977">
        <w:rPr>
          <w:i/>
          <w:iCs/>
          <w:sz w:val="26"/>
          <w:szCs w:val="26"/>
        </w:rPr>
        <w:t xml:space="preserve"> </w:t>
      </w:r>
      <w:r w:rsidR="004600A7">
        <w:rPr>
          <w:iCs/>
          <w:sz w:val="26"/>
          <w:szCs w:val="26"/>
        </w:rPr>
        <w:t xml:space="preserve">нормами литературного французского языка, </w:t>
      </w:r>
      <w:r w:rsidRPr="00264977">
        <w:rPr>
          <w:sz w:val="26"/>
          <w:szCs w:val="26"/>
        </w:rPr>
        <w:t>различными навыками речевой деятельности (чтением,</w:t>
      </w:r>
      <w:r w:rsidR="00201546">
        <w:rPr>
          <w:sz w:val="26"/>
          <w:szCs w:val="26"/>
        </w:rPr>
        <w:t xml:space="preserve"> переводом,</w:t>
      </w:r>
      <w:r w:rsidRPr="00264977">
        <w:rPr>
          <w:sz w:val="26"/>
          <w:szCs w:val="26"/>
        </w:rPr>
        <w:t xml:space="preserve"> письмом, говорением, </w:t>
      </w:r>
      <w:proofErr w:type="spellStart"/>
      <w:r w:rsidRPr="00264977">
        <w:rPr>
          <w:sz w:val="26"/>
          <w:szCs w:val="26"/>
        </w:rPr>
        <w:t>аудированием</w:t>
      </w:r>
      <w:proofErr w:type="spellEnd"/>
      <w:r w:rsidRPr="00264977">
        <w:rPr>
          <w:sz w:val="26"/>
          <w:szCs w:val="26"/>
        </w:rPr>
        <w:t xml:space="preserve">) на </w:t>
      </w:r>
      <w:r w:rsidR="004600A7">
        <w:rPr>
          <w:sz w:val="26"/>
          <w:szCs w:val="26"/>
        </w:rPr>
        <w:t>французском</w:t>
      </w:r>
      <w:r w:rsidRPr="00264977">
        <w:rPr>
          <w:sz w:val="26"/>
          <w:szCs w:val="26"/>
        </w:rPr>
        <w:t xml:space="preserve"> языке для решения задач межличностного и межкультурного взаимодействия по вопросам профессиональной деятельности;</w:t>
      </w:r>
      <w:r w:rsidRPr="00264977">
        <w:rPr>
          <w:i/>
          <w:iCs/>
          <w:sz w:val="26"/>
          <w:szCs w:val="26"/>
        </w:rPr>
        <w:t xml:space="preserve"> </w:t>
      </w:r>
      <w:r w:rsidRPr="00264977">
        <w:rPr>
          <w:sz w:val="26"/>
          <w:szCs w:val="26"/>
        </w:rPr>
        <w:t xml:space="preserve">навыками написания информативного и индикативного реферата, аннотации; подходами к анализу периодической печати по тематике </w:t>
      </w:r>
      <w:r w:rsidR="004600A7">
        <w:rPr>
          <w:sz w:val="26"/>
          <w:szCs w:val="26"/>
        </w:rPr>
        <w:t>общественно-</w:t>
      </w:r>
      <w:r w:rsidRPr="00264977">
        <w:rPr>
          <w:sz w:val="26"/>
          <w:szCs w:val="26"/>
        </w:rPr>
        <w:t>экономи</w:t>
      </w:r>
      <w:r w:rsidR="004600A7">
        <w:rPr>
          <w:sz w:val="26"/>
          <w:szCs w:val="26"/>
        </w:rPr>
        <w:t>ческой тематике</w:t>
      </w:r>
      <w:r w:rsidRPr="00264977">
        <w:rPr>
          <w:sz w:val="26"/>
          <w:szCs w:val="26"/>
        </w:rPr>
        <w:t>; навыками написания научной статьи/реферата</w:t>
      </w:r>
      <w:r w:rsidRPr="00264977">
        <w:rPr>
          <w:i/>
          <w:iCs/>
          <w:sz w:val="26"/>
          <w:szCs w:val="26"/>
        </w:rPr>
        <w:t>.</w:t>
      </w:r>
    </w:p>
    <w:p w:rsidR="00BA3BAF" w:rsidRPr="00264977" w:rsidRDefault="00BA3BAF" w:rsidP="00B1587C">
      <w:pPr>
        <w:pStyle w:val="a3"/>
        <w:tabs>
          <w:tab w:val="clear" w:pos="0"/>
        </w:tabs>
        <w:spacing w:before="0" w:beforeAutospacing="0" w:after="0" w:afterAutospacing="0" w:line="360" w:lineRule="auto"/>
        <w:ind w:left="0" w:right="-427" w:firstLine="0"/>
        <w:jc w:val="both"/>
        <w:rPr>
          <w:i/>
          <w:iCs/>
          <w:sz w:val="26"/>
          <w:szCs w:val="26"/>
        </w:rPr>
      </w:pPr>
    </w:p>
    <w:p w:rsidR="00BA3BAF" w:rsidRPr="006A7674" w:rsidRDefault="00BA3BAF" w:rsidP="00B1587C">
      <w:pPr>
        <w:pStyle w:val="a3"/>
        <w:spacing w:before="0" w:beforeAutospacing="0" w:after="0" w:afterAutospacing="0" w:line="360" w:lineRule="auto"/>
        <w:ind w:left="0" w:right="-427" w:firstLine="0"/>
        <w:jc w:val="both"/>
        <w:rPr>
          <w:sz w:val="26"/>
          <w:szCs w:val="26"/>
        </w:rPr>
      </w:pPr>
      <w:r w:rsidRPr="00264977">
        <w:rPr>
          <w:b/>
          <w:bCs/>
          <w:sz w:val="26"/>
          <w:szCs w:val="26"/>
        </w:rPr>
        <w:t xml:space="preserve">2. Место дисциплины в структуре основной образовательной программы (ООП) подготовки  бакалавра </w:t>
      </w:r>
    </w:p>
    <w:p w:rsidR="00B26992" w:rsidRDefault="00BA3BAF" w:rsidP="00B1587C">
      <w:pPr>
        <w:shd w:val="clear" w:color="auto" w:fill="FFFFFF"/>
        <w:tabs>
          <w:tab w:val="left" w:pos="395"/>
        </w:tabs>
        <w:spacing w:before="6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64977">
        <w:rPr>
          <w:sz w:val="26"/>
          <w:szCs w:val="26"/>
        </w:rPr>
        <w:t xml:space="preserve">Дисциплина является факультативной для студентов 3 и 4 курсов (5 - 8 семестры), показавших хорошие результаты по базовому курсу </w:t>
      </w:r>
      <w:r w:rsidR="004600A7">
        <w:rPr>
          <w:sz w:val="26"/>
          <w:szCs w:val="26"/>
        </w:rPr>
        <w:t xml:space="preserve">французского </w:t>
      </w:r>
      <w:r w:rsidRPr="00264977">
        <w:rPr>
          <w:sz w:val="26"/>
          <w:szCs w:val="26"/>
        </w:rPr>
        <w:t xml:space="preserve"> языка. На данном этапе закладываются навыки, необходимые для дальнейшего образования по программам магистратуры и  аспирантуры. </w:t>
      </w:r>
    </w:p>
    <w:p w:rsidR="004600A7" w:rsidRPr="00264977" w:rsidRDefault="004600A7" w:rsidP="00B1587C">
      <w:pPr>
        <w:shd w:val="clear" w:color="auto" w:fill="FFFFFF"/>
        <w:tabs>
          <w:tab w:val="left" w:pos="395"/>
        </w:tabs>
        <w:spacing w:before="6" w:line="360" w:lineRule="auto"/>
        <w:jc w:val="both"/>
        <w:rPr>
          <w:sz w:val="26"/>
          <w:szCs w:val="26"/>
        </w:rPr>
      </w:pPr>
    </w:p>
    <w:p w:rsidR="00B26992" w:rsidRPr="00264977" w:rsidRDefault="00B26992" w:rsidP="00B1587C">
      <w:pPr>
        <w:pStyle w:val="a3"/>
        <w:spacing w:before="0" w:beforeAutospacing="0" w:after="0" w:afterAutospacing="0" w:line="360" w:lineRule="auto"/>
        <w:ind w:left="0" w:right="-427" w:firstLine="0"/>
        <w:jc w:val="both"/>
        <w:rPr>
          <w:sz w:val="26"/>
          <w:szCs w:val="26"/>
        </w:rPr>
      </w:pPr>
      <w:r w:rsidRPr="00264977">
        <w:rPr>
          <w:b/>
          <w:bCs/>
          <w:sz w:val="26"/>
          <w:szCs w:val="26"/>
        </w:rPr>
        <w:t xml:space="preserve">3. Объем дисциплины </w:t>
      </w:r>
    </w:p>
    <w:p w:rsidR="00B26992" w:rsidRPr="005F510A" w:rsidRDefault="00B26992" w:rsidP="00B1587C">
      <w:pPr>
        <w:spacing w:line="360" w:lineRule="auto"/>
        <w:ind w:right="-427"/>
        <w:jc w:val="both"/>
        <w:rPr>
          <w:iCs/>
          <w:sz w:val="26"/>
          <w:szCs w:val="26"/>
        </w:rPr>
      </w:pPr>
      <w:r w:rsidRPr="00264977">
        <w:rPr>
          <w:i/>
          <w:iCs/>
          <w:sz w:val="26"/>
          <w:szCs w:val="26"/>
        </w:rPr>
        <w:lastRenderedPageBreak/>
        <w:t xml:space="preserve">3 курс – </w:t>
      </w:r>
      <w:r w:rsidRPr="005F510A">
        <w:rPr>
          <w:iCs/>
          <w:sz w:val="26"/>
          <w:szCs w:val="26"/>
        </w:rPr>
        <w:t>8 з</w:t>
      </w:r>
      <w:r w:rsidR="005F510A">
        <w:rPr>
          <w:iCs/>
          <w:sz w:val="26"/>
          <w:szCs w:val="26"/>
        </w:rPr>
        <w:t>ачетных единиц</w:t>
      </w:r>
    </w:p>
    <w:p w:rsidR="00B26992" w:rsidRPr="005F510A" w:rsidRDefault="00B26992" w:rsidP="00B1587C">
      <w:pPr>
        <w:spacing w:line="360" w:lineRule="auto"/>
        <w:ind w:right="-427"/>
        <w:jc w:val="both"/>
        <w:rPr>
          <w:iCs/>
          <w:sz w:val="26"/>
          <w:szCs w:val="26"/>
        </w:rPr>
      </w:pPr>
      <w:r w:rsidRPr="00264977">
        <w:rPr>
          <w:i/>
          <w:iCs/>
          <w:sz w:val="26"/>
          <w:szCs w:val="26"/>
        </w:rPr>
        <w:t xml:space="preserve">4 курс – </w:t>
      </w:r>
      <w:r w:rsidRPr="005F510A">
        <w:rPr>
          <w:iCs/>
          <w:sz w:val="26"/>
          <w:szCs w:val="26"/>
        </w:rPr>
        <w:t>7 з</w:t>
      </w:r>
      <w:r w:rsidR="005F510A">
        <w:rPr>
          <w:iCs/>
          <w:sz w:val="26"/>
          <w:szCs w:val="26"/>
        </w:rPr>
        <w:t>ачетных единиц</w:t>
      </w:r>
      <w:r w:rsidRPr="005F510A">
        <w:rPr>
          <w:iCs/>
          <w:sz w:val="26"/>
          <w:szCs w:val="26"/>
        </w:rPr>
        <w:t>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48"/>
        <w:gridCol w:w="2471"/>
        <w:gridCol w:w="2552"/>
      </w:tblGrid>
      <w:tr w:rsidR="00B26992" w:rsidRPr="00264977" w:rsidTr="00154E0E"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992" w:rsidRPr="00264977" w:rsidRDefault="00B26992" w:rsidP="00B1587C">
            <w:pPr>
              <w:pStyle w:val="a3"/>
              <w:tabs>
                <w:tab w:val="clear" w:pos="0"/>
              </w:tabs>
              <w:spacing w:before="0" w:beforeAutospacing="0" w:after="0" w:afterAutospacing="0" w:line="360" w:lineRule="auto"/>
              <w:ind w:left="0" w:right="-427" w:firstLine="0"/>
              <w:rPr>
                <w:sz w:val="26"/>
                <w:szCs w:val="26"/>
              </w:rPr>
            </w:pPr>
            <w:r w:rsidRPr="00264977">
              <w:rPr>
                <w:b/>
                <w:bCs/>
                <w:sz w:val="26"/>
                <w:szCs w:val="26"/>
              </w:rPr>
              <w:t xml:space="preserve">Нагрузка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992" w:rsidRPr="00264977" w:rsidRDefault="00B26992" w:rsidP="00B1587C">
            <w:pPr>
              <w:pStyle w:val="a3"/>
              <w:tabs>
                <w:tab w:val="clear" w:pos="0"/>
              </w:tabs>
              <w:spacing w:before="0" w:beforeAutospacing="0" w:after="0" w:afterAutospacing="0" w:line="360" w:lineRule="auto"/>
              <w:ind w:left="0" w:right="-427" w:firstLine="0"/>
              <w:rPr>
                <w:sz w:val="26"/>
                <w:szCs w:val="26"/>
              </w:rPr>
            </w:pPr>
            <w:r w:rsidRPr="00264977">
              <w:rPr>
                <w:b/>
                <w:bCs/>
                <w:sz w:val="26"/>
                <w:szCs w:val="26"/>
              </w:rPr>
              <w:t xml:space="preserve">В часах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992" w:rsidRPr="00264977" w:rsidRDefault="00B26992" w:rsidP="00B1587C">
            <w:pPr>
              <w:pStyle w:val="a3"/>
              <w:tabs>
                <w:tab w:val="clear" w:pos="0"/>
              </w:tabs>
              <w:spacing w:before="0" w:beforeAutospacing="0" w:after="0" w:afterAutospacing="0" w:line="360" w:lineRule="auto"/>
              <w:ind w:left="0" w:right="-427" w:firstLine="0"/>
              <w:rPr>
                <w:sz w:val="26"/>
                <w:szCs w:val="26"/>
              </w:rPr>
            </w:pPr>
            <w:r w:rsidRPr="00264977">
              <w:rPr>
                <w:b/>
                <w:bCs/>
                <w:sz w:val="26"/>
                <w:szCs w:val="26"/>
              </w:rPr>
              <w:t xml:space="preserve">В </w:t>
            </w:r>
            <w:proofErr w:type="spellStart"/>
            <w:r w:rsidRPr="00264977">
              <w:rPr>
                <w:b/>
                <w:bCs/>
                <w:sz w:val="26"/>
                <w:szCs w:val="26"/>
              </w:rPr>
              <w:t>з.е</w:t>
            </w:r>
            <w:proofErr w:type="spellEnd"/>
            <w:r w:rsidRPr="00264977">
              <w:rPr>
                <w:b/>
                <w:bCs/>
                <w:sz w:val="26"/>
                <w:szCs w:val="26"/>
              </w:rPr>
              <w:t>.</w:t>
            </w:r>
          </w:p>
        </w:tc>
      </w:tr>
      <w:tr w:rsidR="00B26992" w:rsidRPr="00264977" w:rsidTr="00154E0E"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6992" w:rsidRPr="00264977" w:rsidRDefault="00B26992" w:rsidP="00B1587C">
            <w:pPr>
              <w:pStyle w:val="a3"/>
              <w:tabs>
                <w:tab w:val="clear" w:pos="0"/>
              </w:tabs>
              <w:spacing w:before="0" w:beforeAutospacing="0" w:after="0" w:afterAutospacing="0" w:line="360" w:lineRule="auto"/>
              <w:ind w:left="0" w:right="-427" w:firstLine="0"/>
              <w:rPr>
                <w:sz w:val="26"/>
                <w:szCs w:val="26"/>
              </w:rPr>
            </w:pPr>
            <w:r w:rsidRPr="00264977">
              <w:rPr>
                <w:sz w:val="26"/>
                <w:szCs w:val="26"/>
              </w:rPr>
              <w:t xml:space="preserve">Общая трудоемкость 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6992" w:rsidRPr="00264977" w:rsidRDefault="00B26992" w:rsidP="00B1587C">
            <w:pPr>
              <w:pStyle w:val="a3"/>
              <w:tabs>
                <w:tab w:val="clear" w:pos="0"/>
              </w:tabs>
              <w:spacing w:before="0" w:beforeAutospacing="0" w:after="0" w:afterAutospacing="0" w:line="360" w:lineRule="auto"/>
              <w:ind w:left="0" w:right="-427" w:firstLine="0"/>
              <w:rPr>
                <w:sz w:val="26"/>
                <w:szCs w:val="26"/>
              </w:rPr>
            </w:pPr>
            <w:r w:rsidRPr="00264977">
              <w:rPr>
                <w:sz w:val="26"/>
                <w:szCs w:val="26"/>
              </w:rPr>
              <w:t>540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6992" w:rsidRPr="00264977" w:rsidRDefault="00B26992" w:rsidP="00B1587C">
            <w:pPr>
              <w:pStyle w:val="a3"/>
              <w:tabs>
                <w:tab w:val="clear" w:pos="0"/>
              </w:tabs>
              <w:spacing w:before="0" w:beforeAutospacing="0" w:after="0" w:afterAutospacing="0" w:line="360" w:lineRule="auto"/>
              <w:ind w:left="0" w:right="-427" w:firstLine="0"/>
              <w:rPr>
                <w:sz w:val="26"/>
                <w:szCs w:val="26"/>
              </w:rPr>
            </w:pPr>
            <w:r w:rsidRPr="00264977">
              <w:rPr>
                <w:sz w:val="26"/>
                <w:szCs w:val="26"/>
              </w:rPr>
              <w:t xml:space="preserve">15 </w:t>
            </w:r>
          </w:p>
        </w:tc>
      </w:tr>
      <w:tr w:rsidR="00B26992" w:rsidRPr="00264977" w:rsidTr="00154E0E">
        <w:tc>
          <w:tcPr>
            <w:tcW w:w="4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6992" w:rsidRPr="00264977" w:rsidRDefault="00B26992" w:rsidP="00B1587C">
            <w:pPr>
              <w:pStyle w:val="a3"/>
              <w:tabs>
                <w:tab w:val="clear" w:pos="0"/>
              </w:tabs>
              <w:spacing w:before="0" w:beforeAutospacing="0" w:after="0" w:afterAutospacing="0" w:line="360" w:lineRule="auto"/>
              <w:ind w:left="0" w:right="-427" w:firstLine="0"/>
              <w:rPr>
                <w:sz w:val="26"/>
                <w:szCs w:val="26"/>
              </w:rPr>
            </w:pPr>
            <w:r w:rsidRPr="00264977">
              <w:rPr>
                <w:sz w:val="26"/>
                <w:szCs w:val="26"/>
              </w:rPr>
              <w:t xml:space="preserve">В том числе: </w:t>
            </w:r>
            <w:proofErr w:type="gramStart"/>
            <w:r w:rsidRPr="00264977">
              <w:rPr>
                <w:sz w:val="26"/>
                <w:szCs w:val="26"/>
              </w:rPr>
              <w:t>аудиторная</w:t>
            </w:r>
            <w:proofErr w:type="gramEnd"/>
            <w:r w:rsidRPr="00264977">
              <w:rPr>
                <w:sz w:val="26"/>
                <w:szCs w:val="26"/>
              </w:rPr>
              <w:t xml:space="preserve"> (семинары)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6992" w:rsidRPr="00264977" w:rsidRDefault="00B26992" w:rsidP="00B1587C">
            <w:pPr>
              <w:pStyle w:val="a3"/>
              <w:tabs>
                <w:tab w:val="clear" w:pos="0"/>
              </w:tabs>
              <w:spacing w:before="0" w:beforeAutospacing="0" w:after="0" w:afterAutospacing="0" w:line="360" w:lineRule="auto"/>
              <w:ind w:left="0" w:right="-427" w:firstLine="0"/>
              <w:rPr>
                <w:sz w:val="26"/>
                <w:szCs w:val="26"/>
                <w:lang w:val="en-US"/>
              </w:rPr>
            </w:pPr>
            <w:r w:rsidRPr="00264977">
              <w:rPr>
                <w:sz w:val="26"/>
                <w:szCs w:val="26"/>
              </w:rPr>
              <w:t xml:space="preserve">254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6992" w:rsidRPr="00264977" w:rsidRDefault="00B26992" w:rsidP="00B1587C">
            <w:pPr>
              <w:spacing w:line="360" w:lineRule="auto"/>
              <w:ind w:right="-427"/>
              <w:rPr>
                <w:sz w:val="26"/>
                <w:szCs w:val="26"/>
              </w:rPr>
            </w:pPr>
          </w:p>
        </w:tc>
      </w:tr>
      <w:tr w:rsidR="00B26992" w:rsidRPr="00264977" w:rsidTr="00154E0E">
        <w:tc>
          <w:tcPr>
            <w:tcW w:w="4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6992" w:rsidRPr="00264977" w:rsidRDefault="00B26992" w:rsidP="00B1587C">
            <w:pPr>
              <w:pStyle w:val="a3"/>
              <w:tabs>
                <w:tab w:val="clear" w:pos="0"/>
              </w:tabs>
              <w:spacing w:before="0" w:beforeAutospacing="0" w:after="0" w:afterAutospacing="0" w:line="360" w:lineRule="auto"/>
              <w:ind w:left="0" w:right="-427" w:firstLine="0"/>
              <w:rPr>
                <w:sz w:val="26"/>
                <w:szCs w:val="26"/>
              </w:rPr>
            </w:pPr>
            <w:r w:rsidRPr="00264977">
              <w:rPr>
                <w:sz w:val="26"/>
                <w:szCs w:val="26"/>
              </w:rPr>
              <w:t xml:space="preserve">контактные часы 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6992" w:rsidRPr="00264977" w:rsidRDefault="00B26992" w:rsidP="0038289D">
            <w:pPr>
              <w:pStyle w:val="a3"/>
              <w:tabs>
                <w:tab w:val="clear" w:pos="0"/>
              </w:tabs>
              <w:spacing w:before="0" w:beforeAutospacing="0" w:after="0" w:afterAutospacing="0" w:line="360" w:lineRule="auto"/>
              <w:ind w:left="0" w:right="-427" w:firstLine="0"/>
              <w:rPr>
                <w:sz w:val="26"/>
                <w:szCs w:val="26"/>
              </w:rPr>
            </w:pPr>
            <w:r w:rsidRPr="00264977">
              <w:rPr>
                <w:sz w:val="26"/>
                <w:szCs w:val="26"/>
              </w:rPr>
              <w:t xml:space="preserve">  </w:t>
            </w:r>
            <w:r w:rsidR="0038289D">
              <w:rPr>
                <w:sz w:val="26"/>
                <w:szCs w:val="26"/>
              </w:rPr>
              <w:t>8</w:t>
            </w:r>
            <w:r w:rsidRPr="0026497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6992" w:rsidRPr="00264977" w:rsidRDefault="00B26992" w:rsidP="00B1587C">
            <w:pPr>
              <w:spacing w:line="360" w:lineRule="auto"/>
              <w:ind w:right="-427"/>
              <w:rPr>
                <w:sz w:val="26"/>
                <w:szCs w:val="26"/>
              </w:rPr>
            </w:pPr>
          </w:p>
        </w:tc>
      </w:tr>
      <w:tr w:rsidR="00B26992" w:rsidRPr="00264977" w:rsidTr="00154E0E">
        <w:tc>
          <w:tcPr>
            <w:tcW w:w="4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6992" w:rsidRPr="00264977" w:rsidRDefault="00B26992" w:rsidP="00B1587C">
            <w:pPr>
              <w:pStyle w:val="a3"/>
              <w:tabs>
                <w:tab w:val="clear" w:pos="0"/>
              </w:tabs>
              <w:spacing w:before="0" w:beforeAutospacing="0" w:after="0" w:afterAutospacing="0" w:line="360" w:lineRule="auto"/>
              <w:ind w:left="0" w:right="-427" w:firstLine="0"/>
              <w:rPr>
                <w:sz w:val="26"/>
                <w:szCs w:val="26"/>
              </w:rPr>
            </w:pPr>
            <w:proofErr w:type="spellStart"/>
            <w:proofErr w:type="gramStart"/>
            <w:r w:rsidRPr="00264977">
              <w:rPr>
                <w:sz w:val="26"/>
                <w:szCs w:val="26"/>
              </w:rPr>
              <w:t>c</w:t>
            </w:r>
            <w:proofErr w:type="gramEnd"/>
            <w:r w:rsidRPr="00264977">
              <w:rPr>
                <w:sz w:val="26"/>
                <w:szCs w:val="26"/>
              </w:rPr>
              <w:t>амостоятельная</w:t>
            </w:r>
            <w:proofErr w:type="spellEnd"/>
            <w:r w:rsidRPr="00264977">
              <w:rPr>
                <w:sz w:val="26"/>
                <w:szCs w:val="26"/>
              </w:rPr>
              <w:t xml:space="preserve"> работа 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6992" w:rsidRPr="00264977" w:rsidRDefault="00B26992" w:rsidP="00B1587C">
            <w:pPr>
              <w:pStyle w:val="a3"/>
              <w:tabs>
                <w:tab w:val="clear" w:pos="0"/>
              </w:tabs>
              <w:spacing w:before="0" w:beforeAutospacing="0" w:after="0" w:afterAutospacing="0" w:line="360" w:lineRule="auto"/>
              <w:ind w:left="0" w:right="-427" w:firstLine="0"/>
              <w:rPr>
                <w:sz w:val="26"/>
                <w:szCs w:val="26"/>
              </w:rPr>
            </w:pPr>
            <w:r w:rsidRPr="00264977">
              <w:rPr>
                <w:sz w:val="26"/>
                <w:szCs w:val="26"/>
              </w:rPr>
              <w:t xml:space="preserve">286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26992" w:rsidRPr="00264977" w:rsidRDefault="00B26992" w:rsidP="00B1587C">
            <w:pPr>
              <w:spacing w:line="360" w:lineRule="auto"/>
              <w:ind w:right="-427"/>
              <w:rPr>
                <w:sz w:val="26"/>
                <w:szCs w:val="26"/>
              </w:rPr>
            </w:pPr>
          </w:p>
        </w:tc>
      </w:tr>
      <w:tr w:rsidR="00B26992" w:rsidRPr="00264977" w:rsidTr="00154E0E"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992" w:rsidRPr="00264977" w:rsidRDefault="00B26992" w:rsidP="00B1587C">
            <w:pPr>
              <w:pStyle w:val="a3"/>
              <w:tabs>
                <w:tab w:val="clear" w:pos="0"/>
              </w:tabs>
              <w:spacing w:before="0" w:beforeAutospacing="0" w:after="0" w:afterAutospacing="0" w:line="360" w:lineRule="auto"/>
              <w:ind w:left="0" w:right="-427" w:firstLine="0"/>
              <w:rPr>
                <w:sz w:val="26"/>
                <w:szCs w:val="26"/>
              </w:rPr>
            </w:pPr>
            <w:r w:rsidRPr="00264977">
              <w:rPr>
                <w:sz w:val="26"/>
                <w:szCs w:val="26"/>
              </w:rPr>
              <w:t xml:space="preserve">Форма итогового контроля </w:t>
            </w:r>
          </w:p>
        </w:tc>
        <w:tc>
          <w:tcPr>
            <w:tcW w:w="5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992" w:rsidRPr="00264977" w:rsidRDefault="0038289D" w:rsidP="00B1587C">
            <w:pPr>
              <w:pStyle w:val="a3"/>
              <w:tabs>
                <w:tab w:val="clear" w:pos="0"/>
              </w:tabs>
              <w:spacing w:before="0" w:beforeAutospacing="0" w:after="0" w:afterAutospacing="0" w:line="360" w:lineRule="auto"/>
              <w:ind w:left="0" w:right="-42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</w:p>
        </w:tc>
      </w:tr>
    </w:tbl>
    <w:p w:rsidR="00B26992" w:rsidRDefault="00B26992" w:rsidP="00B1587C">
      <w:pPr>
        <w:spacing w:line="360" w:lineRule="auto"/>
        <w:ind w:right="-427"/>
        <w:jc w:val="both"/>
        <w:rPr>
          <w:b/>
          <w:bCs/>
          <w:i/>
          <w:iCs/>
          <w:sz w:val="26"/>
          <w:szCs w:val="26"/>
        </w:rPr>
      </w:pPr>
    </w:p>
    <w:p w:rsidR="00B26992" w:rsidRPr="00264977" w:rsidRDefault="00B26992" w:rsidP="00B1587C">
      <w:pPr>
        <w:spacing w:line="360" w:lineRule="auto"/>
        <w:ind w:right="-427"/>
        <w:jc w:val="both"/>
        <w:rPr>
          <w:b/>
          <w:bCs/>
          <w:sz w:val="26"/>
          <w:szCs w:val="26"/>
        </w:rPr>
      </w:pPr>
      <w:r w:rsidRPr="00264977">
        <w:rPr>
          <w:b/>
          <w:bCs/>
          <w:sz w:val="26"/>
          <w:szCs w:val="26"/>
        </w:rPr>
        <w:t xml:space="preserve">4. Структура и содержание дисциплины </w:t>
      </w:r>
    </w:p>
    <w:p w:rsidR="00B26992" w:rsidRPr="00264977" w:rsidRDefault="00B26992" w:rsidP="00B1587C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264977">
        <w:rPr>
          <w:sz w:val="26"/>
          <w:szCs w:val="26"/>
        </w:rPr>
        <w:t>Курс «</w:t>
      </w:r>
      <w:r w:rsidR="005F510A">
        <w:rPr>
          <w:sz w:val="26"/>
          <w:szCs w:val="26"/>
        </w:rPr>
        <w:t>Французский</w:t>
      </w:r>
      <w:r w:rsidRPr="00264977">
        <w:rPr>
          <w:sz w:val="26"/>
          <w:szCs w:val="26"/>
        </w:rPr>
        <w:t xml:space="preserve"> язык (профессиональный)» состоит из двух блоков, различающихся тематикой и проблематикой общения, спецификой использования различных видов речевой деятельности и характером решаемых коммуникативных и задач в устной и письменной </w:t>
      </w:r>
      <w:r w:rsidR="005F510A">
        <w:rPr>
          <w:sz w:val="26"/>
          <w:szCs w:val="26"/>
        </w:rPr>
        <w:t xml:space="preserve">формах </w:t>
      </w:r>
      <w:r w:rsidRPr="00264977">
        <w:rPr>
          <w:sz w:val="26"/>
          <w:szCs w:val="26"/>
        </w:rPr>
        <w:t>речи.</w:t>
      </w:r>
      <w:proofErr w:type="gramEnd"/>
      <w:r w:rsidRPr="00264977">
        <w:rPr>
          <w:sz w:val="26"/>
          <w:szCs w:val="26"/>
        </w:rPr>
        <w:t xml:space="preserve"> В обоих блоках выделяется несколько модулей, соответствующих определенному тематическому полю.</w:t>
      </w:r>
    </w:p>
    <w:p w:rsidR="00B26992" w:rsidRPr="00264977" w:rsidRDefault="00B26992" w:rsidP="00B1587C">
      <w:pPr>
        <w:pStyle w:val="a3"/>
        <w:spacing w:before="0" w:beforeAutospacing="0" w:after="0" w:afterAutospacing="0" w:line="360" w:lineRule="auto"/>
        <w:ind w:left="0" w:right="-427" w:firstLine="0"/>
        <w:jc w:val="both"/>
        <w:rPr>
          <w:sz w:val="26"/>
          <w:szCs w:val="26"/>
        </w:rPr>
      </w:pPr>
    </w:p>
    <w:p w:rsidR="00B26992" w:rsidRPr="00264977" w:rsidRDefault="00B26992" w:rsidP="00B1587C">
      <w:pPr>
        <w:pStyle w:val="a3"/>
        <w:spacing w:before="0" w:beforeAutospacing="0" w:after="0" w:afterAutospacing="0" w:line="360" w:lineRule="auto"/>
        <w:ind w:left="0" w:right="-427" w:firstLine="0"/>
        <w:jc w:val="both"/>
        <w:rPr>
          <w:sz w:val="26"/>
          <w:szCs w:val="26"/>
        </w:rPr>
      </w:pPr>
      <w:r w:rsidRPr="00264977">
        <w:rPr>
          <w:b/>
          <w:bCs/>
          <w:i/>
          <w:iCs/>
          <w:sz w:val="26"/>
          <w:szCs w:val="26"/>
        </w:rPr>
        <w:t>Блок 1.</w:t>
      </w:r>
      <w:r w:rsidRPr="00264977">
        <w:rPr>
          <w:b/>
          <w:bCs/>
          <w:sz w:val="26"/>
          <w:szCs w:val="26"/>
        </w:rPr>
        <w:t xml:space="preserve"> </w:t>
      </w:r>
      <w:r w:rsidRPr="00264977">
        <w:rPr>
          <w:i/>
          <w:iCs/>
          <w:sz w:val="26"/>
          <w:szCs w:val="26"/>
        </w:rPr>
        <w:t>Устное профессиональное общение</w:t>
      </w:r>
      <w:r w:rsidRPr="00264977">
        <w:rPr>
          <w:sz w:val="26"/>
          <w:szCs w:val="26"/>
        </w:rPr>
        <w:t>. Данный блок предусматривает дальнейшее развитие языковых и коммуникативных навыков и умений, заложенных в рамках базового курса английского языка. Акцент делается на чтени</w:t>
      </w:r>
      <w:r w:rsidR="005F510A">
        <w:rPr>
          <w:sz w:val="26"/>
          <w:szCs w:val="26"/>
        </w:rPr>
        <w:t>и</w:t>
      </w:r>
      <w:r w:rsidRPr="00264977">
        <w:rPr>
          <w:sz w:val="26"/>
          <w:szCs w:val="26"/>
        </w:rPr>
        <w:t xml:space="preserve"> литературы по специальности с ее последующим обсуждением. Развивается навык презентации собственных научных изысканий, как индивидуальных, так и командных. </w:t>
      </w:r>
      <w:r w:rsidR="005F510A">
        <w:rPr>
          <w:sz w:val="26"/>
          <w:szCs w:val="26"/>
        </w:rPr>
        <w:t>Используется</w:t>
      </w:r>
      <w:r w:rsidRPr="00264977">
        <w:rPr>
          <w:sz w:val="26"/>
          <w:szCs w:val="26"/>
        </w:rPr>
        <w:t xml:space="preserve"> </w:t>
      </w:r>
      <w:proofErr w:type="spellStart"/>
      <w:r w:rsidRPr="00264977">
        <w:rPr>
          <w:sz w:val="26"/>
          <w:szCs w:val="26"/>
        </w:rPr>
        <w:t>аудировани</w:t>
      </w:r>
      <w:r w:rsidR="005F510A">
        <w:rPr>
          <w:sz w:val="26"/>
          <w:szCs w:val="26"/>
        </w:rPr>
        <w:t>е</w:t>
      </w:r>
      <w:proofErr w:type="spellEnd"/>
      <w:r w:rsidRPr="00264977">
        <w:rPr>
          <w:sz w:val="26"/>
          <w:szCs w:val="26"/>
        </w:rPr>
        <w:t xml:space="preserve"> по экономической </w:t>
      </w:r>
      <w:r w:rsidR="005F510A">
        <w:rPr>
          <w:sz w:val="26"/>
          <w:szCs w:val="26"/>
        </w:rPr>
        <w:t xml:space="preserve">и общекультурной </w:t>
      </w:r>
      <w:r w:rsidRPr="00264977">
        <w:rPr>
          <w:sz w:val="26"/>
          <w:szCs w:val="26"/>
        </w:rPr>
        <w:t xml:space="preserve">тематике для овладения </w:t>
      </w:r>
      <w:r w:rsidR="005F510A">
        <w:rPr>
          <w:sz w:val="26"/>
          <w:szCs w:val="26"/>
        </w:rPr>
        <w:t>навыков восприятия устных высказываний на французском языке</w:t>
      </w:r>
      <w:r w:rsidRPr="00264977">
        <w:rPr>
          <w:sz w:val="26"/>
          <w:szCs w:val="26"/>
        </w:rPr>
        <w:t xml:space="preserve">.   </w:t>
      </w:r>
    </w:p>
    <w:p w:rsidR="00B26992" w:rsidRPr="00264977" w:rsidRDefault="00B26992" w:rsidP="00B1587C">
      <w:pPr>
        <w:spacing w:line="360" w:lineRule="auto"/>
        <w:ind w:left="360"/>
        <w:jc w:val="both"/>
        <w:rPr>
          <w:sz w:val="26"/>
          <w:szCs w:val="26"/>
        </w:rPr>
      </w:pPr>
    </w:p>
    <w:p w:rsidR="00B26992" w:rsidRPr="00264977" w:rsidRDefault="00B26992" w:rsidP="00B1587C">
      <w:pPr>
        <w:spacing w:line="360" w:lineRule="auto"/>
        <w:jc w:val="both"/>
        <w:outlineLvl w:val="0"/>
        <w:rPr>
          <w:b/>
          <w:bCs/>
          <w:sz w:val="26"/>
          <w:szCs w:val="26"/>
        </w:rPr>
      </w:pPr>
      <w:r w:rsidRPr="00264977">
        <w:rPr>
          <w:b/>
          <w:bCs/>
          <w:sz w:val="26"/>
          <w:szCs w:val="26"/>
        </w:rPr>
        <w:t>Тематические модули</w:t>
      </w:r>
    </w:p>
    <w:p w:rsidR="005D690C" w:rsidRPr="00264977" w:rsidRDefault="005D690C" w:rsidP="00B1587C">
      <w:pPr>
        <w:spacing w:line="360" w:lineRule="auto"/>
        <w:jc w:val="both"/>
        <w:rPr>
          <w:b/>
          <w:i/>
          <w:sz w:val="26"/>
          <w:szCs w:val="26"/>
        </w:rPr>
      </w:pPr>
      <w:r w:rsidRPr="00264977">
        <w:rPr>
          <w:b/>
          <w:i/>
          <w:sz w:val="26"/>
          <w:szCs w:val="26"/>
        </w:rPr>
        <w:t>По специальности:</w:t>
      </w:r>
    </w:p>
    <w:p w:rsidR="005D690C" w:rsidRPr="00EB08A3" w:rsidRDefault="009650BB" w:rsidP="00B1587C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Travail, </w:t>
      </w:r>
      <w:proofErr w:type="spellStart"/>
      <w:r w:rsidR="00EB08A3">
        <w:rPr>
          <w:sz w:val="26"/>
          <w:szCs w:val="26"/>
          <w:lang w:val="en-US"/>
        </w:rPr>
        <w:t>emploi</w:t>
      </w:r>
      <w:proofErr w:type="spellEnd"/>
      <w:r w:rsidR="00EB08A3">
        <w:rPr>
          <w:sz w:val="26"/>
          <w:szCs w:val="26"/>
          <w:lang w:val="en-US"/>
        </w:rPr>
        <w:t xml:space="preserve">, </w:t>
      </w:r>
      <w:proofErr w:type="spellStart"/>
      <w:r w:rsidR="00EB08A3">
        <w:rPr>
          <w:sz w:val="26"/>
          <w:szCs w:val="26"/>
          <w:lang w:val="en-US"/>
        </w:rPr>
        <w:t>l’ANPE</w:t>
      </w:r>
      <w:proofErr w:type="spellEnd"/>
      <w:r w:rsidR="00EB08A3">
        <w:rPr>
          <w:sz w:val="26"/>
          <w:szCs w:val="26"/>
          <w:lang w:val="en-US"/>
        </w:rPr>
        <w:t>.</w:t>
      </w:r>
    </w:p>
    <w:p w:rsidR="005D690C" w:rsidRPr="00EB08A3" w:rsidRDefault="00EB08A3" w:rsidP="00B1587C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  <w:lang w:val="fr-FR"/>
        </w:rPr>
      </w:pPr>
      <w:r w:rsidRPr="00EB08A3">
        <w:rPr>
          <w:sz w:val="26"/>
          <w:szCs w:val="26"/>
          <w:lang w:val="fr-FR"/>
        </w:rPr>
        <w:t>Le role des pouvoirs publics</w:t>
      </w:r>
      <w:r w:rsidR="005D690C" w:rsidRPr="00EB08A3">
        <w:rPr>
          <w:sz w:val="26"/>
          <w:szCs w:val="26"/>
          <w:lang w:val="fr-FR"/>
        </w:rPr>
        <w:t>.</w:t>
      </w:r>
    </w:p>
    <w:p w:rsidR="005D690C" w:rsidRPr="00EB08A3" w:rsidRDefault="00742123" w:rsidP="00B1587C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Finances</w:t>
      </w:r>
      <w:r w:rsidR="00EB08A3" w:rsidRPr="00EB08A3">
        <w:rPr>
          <w:sz w:val="26"/>
          <w:szCs w:val="26"/>
          <w:lang w:val="fr-FR"/>
        </w:rPr>
        <w:t>, banques</w:t>
      </w:r>
      <w:r w:rsidR="005D690C" w:rsidRPr="00EB08A3">
        <w:rPr>
          <w:sz w:val="26"/>
          <w:szCs w:val="26"/>
          <w:lang w:val="fr-FR"/>
        </w:rPr>
        <w:t>.</w:t>
      </w:r>
    </w:p>
    <w:p w:rsidR="00EB08A3" w:rsidRDefault="00EB08A3" w:rsidP="00B1587C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</w:t>
      </w:r>
      <w:r w:rsidR="00815DF9">
        <w:rPr>
          <w:sz w:val="26"/>
          <w:szCs w:val="26"/>
          <w:lang w:val="fr-FR"/>
        </w:rPr>
        <w:t>’efficacité des</w:t>
      </w:r>
      <w:r>
        <w:rPr>
          <w:sz w:val="26"/>
          <w:szCs w:val="26"/>
          <w:lang w:val="fr-FR"/>
        </w:rPr>
        <w:t xml:space="preserve"> entreprises.</w:t>
      </w:r>
    </w:p>
    <w:p w:rsidR="00EB08A3" w:rsidRPr="00EB08A3" w:rsidRDefault="00EB08A3" w:rsidP="00B1587C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La logistique.</w:t>
      </w:r>
    </w:p>
    <w:p w:rsidR="005D690C" w:rsidRPr="00EB08A3" w:rsidRDefault="00742123" w:rsidP="00B1587C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Le progres</w:t>
      </w:r>
      <w:r w:rsidR="00EB08A3" w:rsidRPr="00EB08A3">
        <w:rPr>
          <w:sz w:val="26"/>
          <w:szCs w:val="26"/>
          <w:lang w:val="fr-FR"/>
        </w:rPr>
        <w:t xml:space="preserve"> technique et l’innovation</w:t>
      </w:r>
      <w:r w:rsidR="005D690C" w:rsidRPr="00EB08A3">
        <w:rPr>
          <w:sz w:val="26"/>
          <w:szCs w:val="26"/>
          <w:lang w:val="fr-FR"/>
        </w:rPr>
        <w:t>.</w:t>
      </w:r>
    </w:p>
    <w:p w:rsidR="005D690C" w:rsidRPr="00EB08A3" w:rsidRDefault="00742123" w:rsidP="00B1587C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lastRenderedPageBreak/>
        <w:t>La crise e</w:t>
      </w:r>
      <w:r w:rsidR="00EB08A3">
        <w:rPr>
          <w:sz w:val="26"/>
          <w:szCs w:val="26"/>
          <w:lang w:val="fr-FR"/>
        </w:rPr>
        <w:t>t la reprise.</w:t>
      </w:r>
    </w:p>
    <w:p w:rsidR="005D690C" w:rsidRDefault="00EB08A3" w:rsidP="00B1587C">
      <w:pPr>
        <w:numPr>
          <w:ilvl w:val="0"/>
          <w:numId w:val="7"/>
        </w:numPr>
        <w:spacing w:line="360" w:lineRule="auto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Les relations internatuionales, l’Union européenne</w:t>
      </w:r>
      <w:r w:rsidR="005D690C" w:rsidRPr="00EB08A3">
        <w:rPr>
          <w:sz w:val="26"/>
          <w:szCs w:val="26"/>
          <w:lang w:val="fr-FR"/>
        </w:rPr>
        <w:t>.</w:t>
      </w:r>
    </w:p>
    <w:p w:rsidR="00EB08A3" w:rsidRPr="00EB08A3" w:rsidRDefault="00EB08A3" w:rsidP="00B1587C">
      <w:pPr>
        <w:spacing w:line="360" w:lineRule="auto"/>
        <w:ind w:left="360"/>
        <w:jc w:val="both"/>
        <w:rPr>
          <w:sz w:val="26"/>
          <w:szCs w:val="26"/>
          <w:lang w:val="fr-FR"/>
        </w:rPr>
      </w:pPr>
    </w:p>
    <w:p w:rsidR="005D690C" w:rsidRPr="00EB08A3" w:rsidRDefault="005D690C" w:rsidP="00B1587C">
      <w:pPr>
        <w:spacing w:line="360" w:lineRule="auto"/>
        <w:ind w:left="360"/>
        <w:jc w:val="both"/>
        <w:outlineLvl w:val="0"/>
        <w:rPr>
          <w:b/>
          <w:bCs/>
          <w:i/>
          <w:sz w:val="26"/>
          <w:szCs w:val="26"/>
        </w:rPr>
      </w:pPr>
      <w:r w:rsidRPr="00EB08A3">
        <w:rPr>
          <w:b/>
          <w:bCs/>
          <w:i/>
          <w:sz w:val="26"/>
          <w:szCs w:val="26"/>
        </w:rPr>
        <w:t>По текстологии и языковой коммуникации:</w:t>
      </w:r>
    </w:p>
    <w:p w:rsidR="005D690C" w:rsidRPr="00EB08A3" w:rsidRDefault="00EB08A3" w:rsidP="00B1587C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EB08A3">
        <w:rPr>
          <w:sz w:val="26"/>
          <w:szCs w:val="26"/>
        </w:rPr>
        <w:t>Лексические и грамматические трудности французского языка</w:t>
      </w:r>
      <w:r w:rsidR="005D690C" w:rsidRPr="00EB08A3">
        <w:rPr>
          <w:sz w:val="26"/>
          <w:szCs w:val="26"/>
        </w:rPr>
        <w:t>.</w:t>
      </w:r>
    </w:p>
    <w:p w:rsidR="005D690C" w:rsidRPr="00264977" w:rsidRDefault="00EB08A3" w:rsidP="00B1587C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 проблематики статьи и тезиса автора</w:t>
      </w:r>
      <w:r w:rsidR="005D690C" w:rsidRPr="00EB08A3">
        <w:rPr>
          <w:sz w:val="26"/>
          <w:szCs w:val="26"/>
        </w:rPr>
        <w:t>.</w:t>
      </w:r>
    </w:p>
    <w:p w:rsidR="005D690C" w:rsidRPr="00815DF9" w:rsidRDefault="00EB08A3" w:rsidP="00B1587C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Анализ структуры текста и его стилистических особенностей</w:t>
      </w:r>
      <w:r w:rsidR="005D690C" w:rsidRPr="00815DF9">
        <w:rPr>
          <w:sz w:val="26"/>
          <w:szCs w:val="26"/>
        </w:rPr>
        <w:t>.</w:t>
      </w:r>
    </w:p>
    <w:p w:rsidR="005D690C" w:rsidRDefault="005D690C" w:rsidP="00B1587C">
      <w:pPr>
        <w:spacing w:line="360" w:lineRule="auto"/>
        <w:jc w:val="both"/>
        <w:outlineLvl w:val="0"/>
        <w:rPr>
          <w:b/>
          <w:bCs/>
          <w:i/>
          <w:sz w:val="26"/>
          <w:szCs w:val="26"/>
        </w:rPr>
      </w:pPr>
    </w:p>
    <w:p w:rsidR="005D690C" w:rsidRPr="00264977" w:rsidRDefault="005D690C" w:rsidP="00B1587C">
      <w:pPr>
        <w:spacing w:line="360" w:lineRule="auto"/>
        <w:jc w:val="both"/>
        <w:outlineLvl w:val="0"/>
        <w:rPr>
          <w:b/>
          <w:bCs/>
          <w:i/>
          <w:sz w:val="26"/>
          <w:szCs w:val="26"/>
        </w:rPr>
      </w:pPr>
      <w:r w:rsidRPr="00264977">
        <w:rPr>
          <w:b/>
          <w:bCs/>
          <w:i/>
          <w:sz w:val="26"/>
          <w:szCs w:val="26"/>
        </w:rPr>
        <w:t>По материалам периодической печати:</w:t>
      </w:r>
    </w:p>
    <w:p w:rsidR="005D690C" w:rsidRPr="00264977" w:rsidRDefault="00815DF9" w:rsidP="00B1587C">
      <w:pPr>
        <w:numPr>
          <w:ilvl w:val="0"/>
          <w:numId w:val="6"/>
        </w:numPr>
        <w:spacing w:line="360" w:lineRule="auto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Экологические проблемы</w:t>
      </w:r>
      <w:r w:rsidR="005D690C" w:rsidRPr="00264977">
        <w:rPr>
          <w:bCs/>
          <w:sz w:val="26"/>
          <w:szCs w:val="26"/>
        </w:rPr>
        <w:t>.</w:t>
      </w:r>
    </w:p>
    <w:p w:rsidR="005D690C" w:rsidRPr="00264977" w:rsidRDefault="00815DF9" w:rsidP="00B1587C">
      <w:pPr>
        <w:numPr>
          <w:ilvl w:val="0"/>
          <w:numId w:val="6"/>
        </w:numPr>
        <w:spacing w:line="360" w:lineRule="auto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Культура франкоязычных стран.</w:t>
      </w:r>
    </w:p>
    <w:p w:rsidR="005D690C" w:rsidRPr="00815DF9" w:rsidRDefault="00815DF9" w:rsidP="00B1587C">
      <w:pPr>
        <w:numPr>
          <w:ilvl w:val="0"/>
          <w:numId w:val="6"/>
        </w:numPr>
        <w:spacing w:line="360" w:lineRule="auto"/>
        <w:jc w:val="both"/>
        <w:outlineLvl w:val="0"/>
        <w:rPr>
          <w:bCs/>
          <w:sz w:val="26"/>
          <w:szCs w:val="26"/>
        </w:rPr>
      </w:pPr>
      <w:r w:rsidRPr="00815DF9">
        <w:rPr>
          <w:bCs/>
          <w:sz w:val="26"/>
          <w:szCs w:val="26"/>
        </w:rPr>
        <w:t>Урбанизм и урбанизация</w:t>
      </w:r>
      <w:r w:rsidR="005D690C" w:rsidRPr="00815DF9">
        <w:rPr>
          <w:bCs/>
          <w:sz w:val="26"/>
          <w:szCs w:val="26"/>
        </w:rPr>
        <w:t xml:space="preserve">. </w:t>
      </w:r>
    </w:p>
    <w:p w:rsidR="005D690C" w:rsidRDefault="005D690C" w:rsidP="00B1587C">
      <w:pPr>
        <w:pStyle w:val="a3"/>
        <w:spacing w:before="0" w:beforeAutospacing="0" w:after="0" w:afterAutospacing="0" w:line="360" w:lineRule="auto"/>
        <w:ind w:left="0" w:right="-427" w:firstLine="0"/>
        <w:jc w:val="both"/>
        <w:rPr>
          <w:b/>
          <w:bCs/>
          <w:i/>
          <w:iCs/>
          <w:sz w:val="26"/>
          <w:szCs w:val="26"/>
        </w:rPr>
      </w:pPr>
    </w:p>
    <w:p w:rsidR="00AC3CAC" w:rsidRPr="00264977" w:rsidRDefault="00AC3CAC" w:rsidP="00B1587C">
      <w:pPr>
        <w:pStyle w:val="a3"/>
        <w:spacing w:before="0" w:beforeAutospacing="0" w:after="0" w:afterAutospacing="0" w:line="360" w:lineRule="auto"/>
        <w:ind w:left="0" w:right="-427" w:firstLine="0"/>
        <w:jc w:val="both"/>
        <w:rPr>
          <w:sz w:val="26"/>
          <w:szCs w:val="26"/>
        </w:rPr>
      </w:pPr>
      <w:r w:rsidRPr="00264977">
        <w:rPr>
          <w:b/>
          <w:bCs/>
          <w:i/>
          <w:iCs/>
          <w:sz w:val="26"/>
          <w:szCs w:val="26"/>
        </w:rPr>
        <w:t xml:space="preserve">Блок 2. </w:t>
      </w:r>
      <w:r w:rsidRPr="00264977">
        <w:rPr>
          <w:i/>
          <w:iCs/>
          <w:sz w:val="26"/>
          <w:szCs w:val="26"/>
        </w:rPr>
        <w:t>Письменное профессиональное общение</w:t>
      </w:r>
      <w:r w:rsidRPr="00264977">
        <w:rPr>
          <w:sz w:val="26"/>
          <w:szCs w:val="26"/>
        </w:rPr>
        <w:t>. Данный блок направлен на развитие тех языковых и коммуникативных умений и навыков, которые обеспечивают эффективную профессиональную и аналитическую деятельность выпускника. С этой целью развивается навык сбора, анализа и обработки больших массивов аутентичной информации, ее содержательной интерпретации, критического анализа и структурирования</w:t>
      </w:r>
      <w:r w:rsidR="00815DF9">
        <w:rPr>
          <w:sz w:val="26"/>
          <w:szCs w:val="26"/>
        </w:rPr>
        <w:t xml:space="preserve"> с целью </w:t>
      </w:r>
      <w:r w:rsidRPr="00264977">
        <w:rPr>
          <w:sz w:val="26"/>
          <w:szCs w:val="26"/>
        </w:rPr>
        <w:t>создани</w:t>
      </w:r>
      <w:r w:rsidR="00815DF9">
        <w:rPr>
          <w:sz w:val="26"/>
          <w:szCs w:val="26"/>
        </w:rPr>
        <w:t>я</w:t>
      </w:r>
      <w:r w:rsidRPr="00264977">
        <w:rPr>
          <w:sz w:val="26"/>
          <w:szCs w:val="26"/>
        </w:rPr>
        <w:t xml:space="preserve"> вторичного документа (информационного обзора, реферата, аннотации) на </w:t>
      </w:r>
      <w:r w:rsidR="00815DF9">
        <w:rPr>
          <w:sz w:val="26"/>
          <w:szCs w:val="26"/>
        </w:rPr>
        <w:t>французском</w:t>
      </w:r>
      <w:r w:rsidRPr="00264977">
        <w:rPr>
          <w:sz w:val="26"/>
          <w:szCs w:val="26"/>
        </w:rPr>
        <w:t xml:space="preserve"> языке. Дальнейшее развитие навыка продуктивной письменной речи предполагает написание статьи на темы специальности, доклада, реферата</w:t>
      </w:r>
      <w:r w:rsidR="00815DF9">
        <w:rPr>
          <w:sz w:val="26"/>
          <w:szCs w:val="26"/>
        </w:rPr>
        <w:t>.</w:t>
      </w:r>
      <w:r w:rsidRPr="00264977">
        <w:rPr>
          <w:sz w:val="26"/>
          <w:szCs w:val="26"/>
        </w:rPr>
        <w:t xml:space="preserve">   </w:t>
      </w:r>
    </w:p>
    <w:p w:rsidR="00AC3CAC" w:rsidRDefault="00AC3CAC" w:rsidP="00B1587C">
      <w:pPr>
        <w:spacing w:line="360" w:lineRule="auto"/>
        <w:jc w:val="both"/>
        <w:outlineLvl w:val="0"/>
        <w:rPr>
          <w:sz w:val="26"/>
          <w:szCs w:val="26"/>
        </w:rPr>
      </w:pPr>
    </w:p>
    <w:p w:rsidR="00AC3CAC" w:rsidRPr="00264977" w:rsidRDefault="00AC3CAC" w:rsidP="00B1587C">
      <w:pPr>
        <w:spacing w:line="360" w:lineRule="auto"/>
        <w:jc w:val="both"/>
        <w:outlineLvl w:val="0"/>
        <w:rPr>
          <w:sz w:val="26"/>
          <w:szCs w:val="26"/>
        </w:rPr>
      </w:pPr>
      <w:r w:rsidRPr="00264977">
        <w:rPr>
          <w:b/>
          <w:bCs/>
          <w:sz w:val="26"/>
          <w:szCs w:val="26"/>
        </w:rPr>
        <w:t>Тематические модули</w:t>
      </w:r>
    </w:p>
    <w:p w:rsidR="00AC3CAC" w:rsidRDefault="00AC3CAC" w:rsidP="00B1587C">
      <w:pPr>
        <w:spacing w:line="360" w:lineRule="auto"/>
        <w:jc w:val="both"/>
        <w:outlineLvl w:val="0"/>
        <w:rPr>
          <w:b/>
          <w:bCs/>
          <w:i/>
          <w:sz w:val="26"/>
          <w:szCs w:val="26"/>
        </w:rPr>
      </w:pPr>
    </w:p>
    <w:p w:rsidR="00AC3CAC" w:rsidRPr="00264977" w:rsidRDefault="00AC3CAC" w:rsidP="00B1587C">
      <w:pPr>
        <w:spacing w:line="360" w:lineRule="auto"/>
        <w:jc w:val="both"/>
        <w:outlineLvl w:val="0"/>
        <w:rPr>
          <w:b/>
          <w:bCs/>
          <w:i/>
          <w:sz w:val="26"/>
          <w:szCs w:val="26"/>
        </w:rPr>
      </w:pPr>
      <w:r w:rsidRPr="00264977">
        <w:rPr>
          <w:b/>
          <w:bCs/>
          <w:i/>
          <w:sz w:val="26"/>
          <w:szCs w:val="26"/>
        </w:rPr>
        <w:t>По специальности:</w:t>
      </w:r>
    </w:p>
    <w:p w:rsidR="00AC3CAC" w:rsidRPr="00264977" w:rsidRDefault="00815DF9" w:rsidP="00B1587C">
      <w:pPr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>Croissance</w:t>
      </w:r>
    </w:p>
    <w:p w:rsidR="00AC3CAC" w:rsidRPr="00264977" w:rsidRDefault="00815DF9" w:rsidP="00B1587C">
      <w:pPr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Les crises</w:t>
      </w:r>
    </w:p>
    <w:p w:rsidR="00AC3CAC" w:rsidRPr="00815DF9" w:rsidRDefault="00815DF9" w:rsidP="00B1587C">
      <w:pPr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Le </w:t>
      </w:r>
      <w:proofErr w:type="spellStart"/>
      <w:r>
        <w:rPr>
          <w:sz w:val="26"/>
          <w:szCs w:val="26"/>
          <w:lang w:val="en-US"/>
        </w:rPr>
        <w:t>développement</w:t>
      </w:r>
      <w:proofErr w:type="spellEnd"/>
      <w:r>
        <w:rPr>
          <w:sz w:val="26"/>
          <w:szCs w:val="26"/>
          <w:lang w:val="en-US"/>
        </w:rPr>
        <w:t>.</w:t>
      </w:r>
    </w:p>
    <w:p w:rsidR="00815DF9" w:rsidRPr="00264977" w:rsidRDefault="00815DF9" w:rsidP="00B1587C">
      <w:pPr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Ville et </w:t>
      </w:r>
      <w:proofErr w:type="spellStart"/>
      <w:r>
        <w:rPr>
          <w:sz w:val="26"/>
          <w:szCs w:val="26"/>
          <w:lang w:val="en-US"/>
        </w:rPr>
        <w:t>urbanisation</w:t>
      </w:r>
      <w:proofErr w:type="spellEnd"/>
    </w:p>
    <w:p w:rsidR="00AC3CAC" w:rsidRPr="00815DF9" w:rsidRDefault="00815DF9" w:rsidP="00B1587C">
      <w:pPr>
        <w:numPr>
          <w:ilvl w:val="0"/>
          <w:numId w:val="8"/>
        </w:numPr>
        <w:spacing w:line="360" w:lineRule="auto"/>
        <w:jc w:val="both"/>
        <w:rPr>
          <w:sz w:val="26"/>
          <w:szCs w:val="26"/>
          <w:lang w:val="fr-FR"/>
        </w:rPr>
      </w:pPr>
      <w:r w:rsidRPr="00815DF9">
        <w:rPr>
          <w:sz w:val="26"/>
          <w:szCs w:val="26"/>
          <w:lang w:val="fr-FR"/>
        </w:rPr>
        <w:t>La mixité sociale, les aides aux familles</w:t>
      </w:r>
    </w:p>
    <w:p w:rsidR="00AC3CAC" w:rsidRPr="00264977" w:rsidRDefault="00815DF9" w:rsidP="00B1587C">
      <w:pPr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fr-FR"/>
        </w:rPr>
        <w:t>Nouvelle économie</w:t>
      </w:r>
    </w:p>
    <w:p w:rsidR="00815DF9" w:rsidRPr="00815DF9" w:rsidRDefault="00815DF9" w:rsidP="00B1587C">
      <w:pPr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>La cooperation entre les enterprises</w:t>
      </w:r>
    </w:p>
    <w:p w:rsidR="00AC3CAC" w:rsidRPr="009A08D1" w:rsidRDefault="00815DF9" w:rsidP="00B1587C">
      <w:pPr>
        <w:numPr>
          <w:ilvl w:val="0"/>
          <w:numId w:val="8"/>
        </w:numPr>
        <w:spacing w:line="360" w:lineRule="auto"/>
        <w:jc w:val="both"/>
        <w:rPr>
          <w:sz w:val="26"/>
          <w:szCs w:val="26"/>
          <w:lang w:val="fr-FR"/>
        </w:rPr>
      </w:pPr>
      <w:r w:rsidRPr="009A08D1">
        <w:rPr>
          <w:sz w:val="26"/>
          <w:szCs w:val="26"/>
          <w:lang w:val="fr-FR"/>
        </w:rPr>
        <w:t>La gestion</w:t>
      </w:r>
      <w:r w:rsidR="009A08D1" w:rsidRPr="009A08D1">
        <w:rPr>
          <w:sz w:val="26"/>
          <w:szCs w:val="26"/>
          <w:lang w:val="fr-FR"/>
        </w:rPr>
        <w:t>,</w:t>
      </w:r>
      <w:r w:rsidRPr="009A08D1">
        <w:rPr>
          <w:sz w:val="26"/>
          <w:szCs w:val="26"/>
          <w:lang w:val="fr-FR"/>
        </w:rPr>
        <w:t xml:space="preserve"> les resources humaines</w:t>
      </w:r>
    </w:p>
    <w:p w:rsidR="00AC3CAC" w:rsidRPr="00264977" w:rsidRDefault="00AC3CAC" w:rsidP="00B1587C">
      <w:pPr>
        <w:spacing w:line="360" w:lineRule="auto"/>
        <w:jc w:val="both"/>
        <w:rPr>
          <w:sz w:val="26"/>
          <w:szCs w:val="26"/>
        </w:rPr>
      </w:pPr>
    </w:p>
    <w:p w:rsidR="00AC3CAC" w:rsidRPr="00264977" w:rsidRDefault="00AC3CAC" w:rsidP="00B1587C">
      <w:pPr>
        <w:spacing w:line="360" w:lineRule="auto"/>
        <w:jc w:val="both"/>
        <w:outlineLvl w:val="0"/>
        <w:rPr>
          <w:b/>
          <w:bCs/>
          <w:i/>
          <w:sz w:val="26"/>
          <w:szCs w:val="26"/>
        </w:rPr>
      </w:pPr>
      <w:r w:rsidRPr="00264977">
        <w:rPr>
          <w:b/>
          <w:bCs/>
          <w:i/>
          <w:sz w:val="26"/>
          <w:szCs w:val="26"/>
        </w:rPr>
        <w:t>По текстологии и языковой коммуникации:</w:t>
      </w:r>
    </w:p>
    <w:p w:rsidR="00AC3CAC" w:rsidRPr="00264977" w:rsidRDefault="009A08D1" w:rsidP="00B1587C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План реферата, доклада, статьи</w:t>
      </w:r>
      <w:r w:rsidR="00AC3CAC" w:rsidRPr="00264977">
        <w:rPr>
          <w:sz w:val="26"/>
          <w:szCs w:val="26"/>
          <w:lang w:val="en-US"/>
        </w:rPr>
        <w:t>.</w:t>
      </w:r>
    </w:p>
    <w:p w:rsidR="00AC3CAC" w:rsidRPr="00264977" w:rsidRDefault="009A08D1" w:rsidP="00B1587C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Аргументация автора.</w:t>
      </w:r>
    </w:p>
    <w:p w:rsidR="00AC3CAC" w:rsidRPr="00264977" w:rsidRDefault="009A08D1" w:rsidP="00B1587C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Логические связки.</w:t>
      </w:r>
    </w:p>
    <w:p w:rsidR="00AC3CAC" w:rsidRPr="009A08D1" w:rsidRDefault="009A08D1" w:rsidP="00B1587C">
      <w:pPr>
        <w:numPr>
          <w:ilvl w:val="0"/>
          <w:numId w:val="10"/>
        </w:numPr>
        <w:spacing w:line="360" w:lineRule="auto"/>
        <w:jc w:val="both"/>
        <w:rPr>
          <w:sz w:val="26"/>
          <w:szCs w:val="26"/>
          <w:lang w:val="en-US"/>
        </w:rPr>
      </w:pPr>
      <w:r w:rsidRPr="009A08D1">
        <w:rPr>
          <w:sz w:val="26"/>
          <w:szCs w:val="26"/>
        </w:rPr>
        <w:t>Выводы</w:t>
      </w:r>
      <w:r w:rsidRPr="009A08D1">
        <w:rPr>
          <w:sz w:val="26"/>
          <w:szCs w:val="26"/>
          <w:lang w:val="en-US"/>
        </w:rPr>
        <w:t xml:space="preserve"> </w:t>
      </w:r>
      <w:r w:rsidRPr="009A08D1">
        <w:rPr>
          <w:sz w:val="26"/>
          <w:szCs w:val="26"/>
        </w:rPr>
        <w:t>и</w:t>
      </w:r>
      <w:r w:rsidRPr="009A08D1">
        <w:rPr>
          <w:sz w:val="26"/>
          <w:szCs w:val="26"/>
          <w:lang w:val="en-US"/>
        </w:rPr>
        <w:t xml:space="preserve"> </w:t>
      </w:r>
      <w:r w:rsidRPr="009A08D1">
        <w:rPr>
          <w:sz w:val="26"/>
          <w:szCs w:val="26"/>
        </w:rPr>
        <w:t>заключение</w:t>
      </w:r>
      <w:r w:rsidRPr="009A08D1">
        <w:rPr>
          <w:sz w:val="26"/>
          <w:szCs w:val="26"/>
          <w:lang w:val="en-US"/>
        </w:rPr>
        <w:t>.</w:t>
      </w:r>
      <w:r w:rsidR="00AC3CAC" w:rsidRPr="009A08D1">
        <w:rPr>
          <w:sz w:val="26"/>
          <w:szCs w:val="26"/>
          <w:lang w:val="en-US"/>
        </w:rPr>
        <w:t xml:space="preserve"> </w:t>
      </w:r>
    </w:p>
    <w:p w:rsidR="00AC3CAC" w:rsidRPr="00264977" w:rsidRDefault="00AC3CAC" w:rsidP="00B1587C">
      <w:pPr>
        <w:spacing w:line="360" w:lineRule="auto"/>
        <w:ind w:left="1185"/>
        <w:jc w:val="both"/>
        <w:rPr>
          <w:sz w:val="26"/>
          <w:szCs w:val="26"/>
          <w:lang w:val="en-US"/>
        </w:rPr>
      </w:pPr>
    </w:p>
    <w:p w:rsidR="00AC3CAC" w:rsidRPr="009A08D1" w:rsidRDefault="00AC3CAC" w:rsidP="00B1587C">
      <w:pPr>
        <w:spacing w:line="360" w:lineRule="auto"/>
        <w:jc w:val="both"/>
        <w:outlineLvl w:val="0"/>
        <w:rPr>
          <w:b/>
          <w:bCs/>
          <w:i/>
          <w:sz w:val="26"/>
          <w:szCs w:val="26"/>
          <w:lang w:val="en-US"/>
        </w:rPr>
      </w:pPr>
      <w:r w:rsidRPr="00264977">
        <w:rPr>
          <w:b/>
          <w:bCs/>
          <w:i/>
          <w:sz w:val="26"/>
          <w:szCs w:val="26"/>
        </w:rPr>
        <w:t>По</w:t>
      </w:r>
      <w:r w:rsidRPr="009A08D1">
        <w:rPr>
          <w:b/>
          <w:bCs/>
          <w:i/>
          <w:sz w:val="26"/>
          <w:szCs w:val="26"/>
          <w:lang w:val="en-US"/>
        </w:rPr>
        <w:t xml:space="preserve"> </w:t>
      </w:r>
      <w:r w:rsidRPr="00264977">
        <w:rPr>
          <w:b/>
          <w:bCs/>
          <w:i/>
          <w:sz w:val="26"/>
          <w:szCs w:val="26"/>
        </w:rPr>
        <w:t>материалам</w:t>
      </w:r>
      <w:r w:rsidRPr="009A08D1">
        <w:rPr>
          <w:b/>
          <w:bCs/>
          <w:i/>
          <w:sz w:val="26"/>
          <w:szCs w:val="26"/>
          <w:lang w:val="en-US"/>
        </w:rPr>
        <w:t xml:space="preserve"> </w:t>
      </w:r>
      <w:r w:rsidRPr="00264977">
        <w:rPr>
          <w:b/>
          <w:bCs/>
          <w:i/>
          <w:sz w:val="26"/>
          <w:szCs w:val="26"/>
        </w:rPr>
        <w:t>периодической</w:t>
      </w:r>
      <w:r w:rsidRPr="009A08D1">
        <w:rPr>
          <w:b/>
          <w:bCs/>
          <w:i/>
          <w:sz w:val="26"/>
          <w:szCs w:val="26"/>
          <w:lang w:val="en-US"/>
        </w:rPr>
        <w:t xml:space="preserve"> </w:t>
      </w:r>
      <w:r w:rsidRPr="00264977">
        <w:rPr>
          <w:b/>
          <w:bCs/>
          <w:i/>
          <w:sz w:val="26"/>
          <w:szCs w:val="26"/>
        </w:rPr>
        <w:t>печати</w:t>
      </w:r>
      <w:r w:rsidRPr="009A08D1">
        <w:rPr>
          <w:b/>
          <w:bCs/>
          <w:i/>
          <w:sz w:val="26"/>
          <w:szCs w:val="26"/>
          <w:lang w:val="en-US"/>
        </w:rPr>
        <w:t>:</w:t>
      </w:r>
    </w:p>
    <w:p w:rsidR="00AC3CAC" w:rsidRPr="009A08D1" w:rsidRDefault="009A08D1" w:rsidP="00B1587C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fr-FR"/>
        </w:rPr>
        <w:t>L’inflation</w:t>
      </w:r>
    </w:p>
    <w:p w:rsidR="003D11B3" w:rsidRPr="009A08D1" w:rsidRDefault="009A08D1" w:rsidP="00B1587C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fr-FR"/>
        </w:rPr>
        <w:t>Les investissements</w:t>
      </w:r>
      <w:r w:rsidR="003D11B3" w:rsidRPr="009A08D1">
        <w:rPr>
          <w:sz w:val="26"/>
          <w:szCs w:val="26"/>
          <w:lang w:val="en-US"/>
        </w:rPr>
        <w:t>.</w:t>
      </w:r>
      <w:r w:rsidR="003D11B3" w:rsidRPr="00264977">
        <w:rPr>
          <w:sz w:val="26"/>
          <w:szCs w:val="26"/>
          <w:lang w:val="en-US"/>
        </w:rPr>
        <w:t xml:space="preserve"> </w:t>
      </w:r>
    </w:p>
    <w:p w:rsidR="003D11B3" w:rsidRDefault="009A08D1" w:rsidP="00B1587C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Les </w:t>
      </w:r>
      <w:proofErr w:type="spellStart"/>
      <w:r>
        <w:rPr>
          <w:sz w:val="26"/>
          <w:szCs w:val="26"/>
          <w:lang w:val="en-US"/>
        </w:rPr>
        <w:t>problèmes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écologiques</w:t>
      </w:r>
      <w:proofErr w:type="spellEnd"/>
      <w:r>
        <w:rPr>
          <w:sz w:val="26"/>
          <w:szCs w:val="26"/>
          <w:lang w:val="en-US"/>
        </w:rPr>
        <w:t>.</w:t>
      </w:r>
    </w:p>
    <w:p w:rsidR="009A08D1" w:rsidRPr="009A08D1" w:rsidRDefault="009A08D1" w:rsidP="00B1587C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  <w:lang w:val="fr-FR"/>
        </w:rPr>
      </w:pPr>
      <w:r w:rsidRPr="009A08D1">
        <w:rPr>
          <w:sz w:val="26"/>
          <w:szCs w:val="26"/>
          <w:lang w:val="fr-FR"/>
        </w:rPr>
        <w:t>Les probl</w:t>
      </w:r>
      <w:r>
        <w:rPr>
          <w:sz w:val="26"/>
          <w:szCs w:val="26"/>
          <w:lang w:val="fr-FR"/>
        </w:rPr>
        <w:t>è</w:t>
      </w:r>
      <w:r w:rsidRPr="009A08D1">
        <w:rPr>
          <w:sz w:val="26"/>
          <w:szCs w:val="26"/>
          <w:lang w:val="fr-FR"/>
        </w:rPr>
        <w:t>m</w:t>
      </w:r>
      <w:r>
        <w:rPr>
          <w:sz w:val="26"/>
          <w:szCs w:val="26"/>
          <w:lang w:val="fr-FR"/>
        </w:rPr>
        <w:t>e</w:t>
      </w:r>
      <w:r w:rsidRPr="009A08D1">
        <w:rPr>
          <w:sz w:val="26"/>
          <w:szCs w:val="26"/>
          <w:lang w:val="fr-FR"/>
        </w:rPr>
        <w:t>s de la francophonie.</w:t>
      </w:r>
    </w:p>
    <w:p w:rsidR="003D11B3" w:rsidRPr="009A08D1" w:rsidRDefault="003D11B3" w:rsidP="00B1587C">
      <w:pPr>
        <w:spacing w:line="360" w:lineRule="auto"/>
        <w:ind w:right="-427"/>
        <w:jc w:val="both"/>
        <w:rPr>
          <w:b/>
          <w:bCs/>
          <w:sz w:val="26"/>
          <w:szCs w:val="26"/>
          <w:lang w:val="fr-FR"/>
        </w:rPr>
      </w:pPr>
    </w:p>
    <w:p w:rsidR="003D11B3" w:rsidRPr="00264977" w:rsidRDefault="003D11B3" w:rsidP="00B1587C">
      <w:pPr>
        <w:spacing w:line="360" w:lineRule="auto"/>
        <w:ind w:right="-427"/>
        <w:jc w:val="both"/>
        <w:rPr>
          <w:b/>
          <w:bCs/>
          <w:sz w:val="26"/>
          <w:szCs w:val="26"/>
        </w:rPr>
      </w:pPr>
      <w:r w:rsidRPr="00264977">
        <w:rPr>
          <w:b/>
          <w:bCs/>
          <w:sz w:val="26"/>
          <w:szCs w:val="26"/>
        </w:rPr>
        <w:t>5. Перечень учебно-методического обеспечения для самостоятельной работы</w:t>
      </w:r>
    </w:p>
    <w:p w:rsidR="003D11B3" w:rsidRPr="00823EA9" w:rsidRDefault="003D11B3" w:rsidP="00B1587C">
      <w:pPr>
        <w:spacing w:line="360" w:lineRule="auto"/>
        <w:ind w:right="-427"/>
        <w:jc w:val="both"/>
        <w:outlineLvl w:val="0"/>
        <w:rPr>
          <w:i/>
          <w:iCs/>
          <w:sz w:val="26"/>
          <w:szCs w:val="26"/>
          <w:lang w:val="fr-FR"/>
        </w:rPr>
      </w:pPr>
      <w:r w:rsidRPr="00264977">
        <w:rPr>
          <w:b/>
          <w:bCs/>
          <w:i/>
          <w:iCs/>
          <w:sz w:val="26"/>
          <w:szCs w:val="26"/>
        </w:rPr>
        <w:t>Основная</w:t>
      </w:r>
      <w:r w:rsidRPr="00823EA9">
        <w:rPr>
          <w:b/>
          <w:bCs/>
          <w:i/>
          <w:iCs/>
          <w:sz w:val="26"/>
          <w:szCs w:val="26"/>
          <w:lang w:val="fr-FR"/>
        </w:rPr>
        <w:t xml:space="preserve"> </w:t>
      </w:r>
      <w:r w:rsidRPr="00264977">
        <w:rPr>
          <w:b/>
          <w:bCs/>
          <w:i/>
          <w:iCs/>
          <w:sz w:val="26"/>
          <w:szCs w:val="26"/>
        </w:rPr>
        <w:t>литература</w:t>
      </w:r>
      <w:r w:rsidRPr="00823EA9">
        <w:rPr>
          <w:i/>
          <w:iCs/>
          <w:sz w:val="26"/>
          <w:szCs w:val="26"/>
          <w:lang w:val="fr-FR"/>
        </w:rPr>
        <w:t>:</w:t>
      </w:r>
    </w:p>
    <w:p w:rsidR="00823EA9" w:rsidRPr="00823EA9" w:rsidRDefault="00823EA9" w:rsidP="00823EA9">
      <w:pPr>
        <w:spacing w:before="100" w:beforeAutospacing="1"/>
        <w:jc w:val="both"/>
        <w:rPr>
          <w:rFonts w:eastAsia="Times New Roman"/>
          <w:bCs/>
          <w:iCs/>
          <w:color w:val="000000"/>
          <w:lang w:val="fr-FR"/>
        </w:rPr>
      </w:pPr>
      <w:r w:rsidRPr="00823EA9">
        <w:rPr>
          <w:rFonts w:eastAsia="Times New Roman"/>
          <w:bCs/>
          <w:iCs/>
          <w:color w:val="000000"/>
          <w:lang w:val="fr-FR"/>
        </w:rPr>
        <w:t>1. Edito Methode de francais niveau B2, Elodie Heu, jean-Jacques Mabilat</w:t>
      </w:r>
    </w:p>
    <w:p w:rsidR="00823EA9" w:rsidRPr="00823EA9" w:rsidRDefault="00823EA9" w:rsidP="00823EA9">
      <w:pPr>
        <w:spacing w:before="100" w:beforeAutospacing="1"/>
        <w:jc w:val="both"/>
        <w:rPr>
          <w:rFonts w:eastAsia="Times New Roman"/>
          <w:bCs/>
          <w:iCs/>
          <w:color w:val="000000"/>
          <w:lang w:val="fr-FR"/>
        </w:rPr>
      </w:pPr>
      <w:r w:rsidRPr="00823EA9">
        <w:rPr>
          <w:rFonts w:eastAsia="Times New Roman"/>
          <w:bCs/>
          <w:iCs/>
          <w:color w:val="000000"/>
          <w:lang w:val="fr-FR"/>
        </w:rPr>
        <w:t>2. Nikolskaya, Goldenberg Grammaire française</w:t>
      </w:r>
    </w:p>
    <w:p w:rsidR="00823EA9" w:rsidRPr="00823EA9" w:rsidRDefault="00823EA9" w:rsidP="00823EA9">
      <w:pPr>
        <w:spacing w:before="100" w:beforeAutospacing="1"/>
        <w:jc w:val="both"/>
        <w:rPr>
          <w:rFonts w:eastAsia="Times New Roman"/>
          <w:bCs/>
          <w:iCs/>
          <w:color w:val="000000"/>
          <w:lang w:val="fr-FR"/>
        </w:rPr>
      </w:pPr>
      <w:r w:rsidRPr="00823EA9">
        <w:rPr>
          <w:rFonts w:eastAsia="Times New Roman"/>
          <w:bCs/>
          <w:iCs/>
          <w:color w:val="000000"/>
          <w:lang w:val="fr-FR"/>
        </w:rPr>
        <w:t>3.</w:t>
      </w:r>
      <w:r w:rsidR="009A08D1" w:rsidRPr="00823EA9">
        <w:rPr>
          <w:bCs/>
          <w:lang w:val="fr-FR"/>
        </w:rPr>
        <w:t xml:space="preserve"> </w:t>
      </w:r>
      <w:r w:rsidR="009A08D1" w:rsidRPr="00823EA9">
        <w:rPr>
          <w:bCs/>
        </w:rPr>
        <w:t>Афинская</w:t>
      </w:r>
      <w:r w:rsidR="009A08D1" w:rsidRPr="00823EA9">
        <w:rPr>
          <w:bCs/>
          <w:lang w:val="fr-FR"/>
        </w:rPr>
        <w:t xml:space="preserve"> </w:t>
      </w:r>
      <w:r w:rsidR="009A08D1" w:rsidRPr="00823EA9">
        <w:rPr>
          <w:bCs/>
        </w:rPr>
        <w:t>З</w:t>
      </w:r>
      <w:r w:rsidR="009A08D1" w:rsidRPr="00823EA9">
        <w:rPr>
          <w:bCs/>
          <w:lang w:val="fr-FR"/>
        </w:rPr>
        <w:t>.</w:t>
      </w:r>
      <w:r w:rsidR="009A08D1" w:rsidRPr="00823EA9">
        <w:rPr>
          <w:bCs/>
        </w:rPr>
        <w:t>Н</w:t>
      </w:r>
      <w:r w:rsidR="009A08D1" w:rsidRPr="00823EA9">
        <w:rPr>
          <w:bCs/>
          <w:lang w:val="fr-FR"/>
        </w:rPr>
        <w:t xml:space="preserve">., </w:t>
      </w:r>
      <w:r w:rsidR="009A08D1" w:rsidRPr="00823EA9">
        <w:rPr>
          <w:bCs/>
        </w:rPr>
        <w:t>Анисимова</w:t>
      </w:r>
      <w:r w:rsidR="009A08D1" w:rsidRPr="00823EA9">
        <w:rPr>
          <w:bCs/>
          <w:lang w:val="fr-FR"/>
        </w:rPr>
        <w:t xml:space="preserve"> </w:t>
      </w:r>
      <w:r w:rsidR="009A08D1" w:rsidRPr="00823EA9">
        <w:rPr>
          <w:bCs/>
        </w:rPr>
        <w:t>Ж</w:t>
      </w:r>
      <w:r w:rsidR="009A08D1" w:rsidRPr="00823EA9">
        <w:rPr>
          <w:bCs/>
          <w:lang w:val="fr-FR"/>
        </w:rPr>
        <w:t>.</w:t>
      </w:r>
      <w:r w:rsidR="009A08D1" w:rsidRPr="00823EA9">
        <w:rPr>
          <w:bCs/>
        </w:rPr>
        <w:t>М</w:t>
      </w:r>
      <w:r w:rsidR="009A08D1" w:rsidRPr="00823EA9">
        <w:rPr>
          <w:bCs/>
          <w:lang w:val="fr-FR"/>
        </w:rPr>
        <w:t xml:space="preserve">. </w:t>
      </w:r>
      <w:r w:rsidR="00B1587C" w:rsidRPr="00823EA9">
        <w:rPr>
          <w:bCs/>
          <w:lang w:val="fr-FR"/>
        </w:rPr>
        <w:t>«ECONOMIE</w:t>
      </w:r>
      <w:proofErr w:type="gramStart"/>
      <w:r w:rsidR="00B1587C" w:rsidRPr="00823EA9">
        <w:rPr>
          <w:bCs/>
          <w:lang w:val="fr-FR"/>
        </w:rPr>
        <w:t> :</w:t>
      </w:r>
      <w:proofErr w:type="gramEnd"/>
      <w:r w:rsidR="00B1587C" w:rsidRPr="00823EA9">
        <w:rPr>
          <w:bCs/>
          <w:lang w:val="fr-FR"/>
        </w:rPr>
        <w:t xml:space="preserve"> textes, discussions et méthode». – </w:t>
      </w:r>
      <w:r w:rsidR="00B1587C" w:rsidRPr="00823EA9">
        <w:rPr>
          <w:bCs/>
        </w:rPr>
        <w:t>М</w:t>
      </w:r>
      <w:r w:rsidR="00B1587C" w:rsidRPr="00823EA9">
        <w:rPr>
          <w:bCs/>
          <w:lang w:val="fr-FR"/>
        </w:rPr>
        <w:t>.,</w:t>
      </w:r>
      <w:r w:rsidR="00742123" w:rsidRPr="00823EA9">
        <w:rPr>
          <w:bCs/>
          <w:lang w:val="fr-FR"/>
        </w:rPr>
        <w:t xml:space="preserve"> </w:t>
      </w:r>
      <w:r w:rsidR="00B1587C" w:rsidRPr="00823EA9">
        <w:rPr>
          <w:bCs/>
          <w:lang w:val="fr-FR"/>
        </w:rPr>
        <w:t>2009. </w:t>
      </w:r>
    </w:p>
    <w:p w:rsidR="00823EA9" w:rsidRPr="00823EA9" w:rsidRDefault="00823EA9" w:rsidP="00823EA9">
      <w:pPr>
        <w:spacing w:before="100" w:beforeAutospacing="1"/>
        <w:jc w:val="both"/>
        <w:rPr>
          <w:rFonts w:eastAsia="Times New Roman"/>
          <w:bCs/>
          <w:iCs/>
          <w:color w:val="000000"/>
          <w:lang w:val="fr-FR"/>
        </w:rPr>
      </w:pPr>
      <w:r w:rsidRPr="00823EA9">
        <w:rPr>
          <w:rFonts w:eastAsia="Times New Roman"/>
          <w:bCs/>
          <w:iCs/>
          <w:color w:val="000000"/>
          <w:lang w:val="fr-FR"/>
        </w:rPr>
        <w:t xml:space="preserve">4. </w:t>
      </w:r>
      <w:r w:rsidR="00B1587C" w:rsidRPr="00823EA9">
        <w:rPr>
          <w:bCs/>
        </w:rPr>
        <w:t>Афинская</w:t>
      </w:r>
      <w:r w:rsidR="00B1587C" w:rsidRPr="00823EA9">
        <w:rPr>
          <w:bCs/>
          <w:lang w:val="fr-FR"/>
        </w:rPr>
        <w:t xml:space="preserve"> </w:t>
      </w:r>
      <w:r w:rsidR="00B1587C" w:rsidRPr="00823EA9">
        <w:rPr>
          <w:bCs/>
        </w:rPr>
        <w:t>З</w:t>
      </w:r>
      <w:r w:rsidR="00B1587C" w:rsidRPr="00823EA9">
        <w:rPr>
          <w:bCs/>
          <w:lang w:val="fr-FR"/>
        </w:rPr>
        <w:t>.</w:t>
      </w:r>
      <w:r w:rsidR="00B1587C" w:rsidRPr="00823EA9">
        <w:rPr>
          <w:bCs/>
        </w:rPr>
        <w:t>Н</w:t>
      </w:r>
      <w:r w:rsidR="00B1587C" w:rsidRPr="00823EA9">
        <w:rPr>
          <w:bCs/>
          <w:lang w:val="fr-FR"/>
        </w:rPr>
        <w:t xml:space="preserve">., </w:t>
      </w:r>
      <w:r w:rsidR="00B1587C" w:rsidRPr="00823EA9">
        <w:rPr>
          <w:bCs/>
        </w:rPr>
        <w:t>Воробьева</w:t>
      </w:r>
      <w:r w:rsidR="00B1587C" w:rsidRPr="00823EA9">
        <w:rPr>
          <w:bCs/>
          <w:lang w:val="fr-FR"/>
        </w:rPr>
        <w:t xml:space="preserve"> </w:t>
      </w:r>
      <w:r w:rsidR="00B1587C" w:rsidRPr="00823EA9">
        <w:rPr>
          <w:bCs/>
        </w:rPr>
        <w:t>Е</w:t>
      </w:r>
      <w:r w:rsidR="00B1587C" w:rsidRPr="00823EA9">
        <w:rPr>
          <w:bCs/>
          <w:lang w:val="fr-FR"/>
        </w:rPr>
        <w:t>.</w:t>
      </w:r>
      <w:r w:rsidR="00B1587C" w:rsidRPr="00823EA9">
        <w:rPr>
          <w:bCs/>
        </w:rPr>
        <w:t>Ю</w:t>
      </w:r>
      <w:r w:rsidR="00B1587C" w:rsidRPr="00823EA9">
        <w:rPr>
          <w:bCs/>
          <w:lang w:val="fr-FR"/>
        </w:rPr>
        <w:t xml:space="preserve">. «Innovation et économie». – </w:t>
      </w:r>
      <w:r w:rsidR="00B1587C" w:rsidRPr="00823EA9">
        <w:rPr>
          <w:bCs/>
        </w:rPr>
        <w:t>М</w:t>
      </w:r>
      <w:r w:rsidR="00B1587C" w:rsidRPr="00823EA9">
        <w:rPr>
          <w:bCs/>
          <w:lang w:val="fr-FR"/>
        </w:rPr>
        <w:t>.,2015.</w:t>
      </w:r>
    </w:p>
    <w:p w:rsidR="00B1587C" w:rsidRPr="00823EA9" w:rsidRDefault="00823EA9" w:rsidP="00823EA9">
      <w:pPr>
        <w:spacing w:before="100" w:beforeAutospacing="1"/>
        <w:jc w:val="both"/>
        <w:rPr>
          <w:rFonts w:eastAsia="Times New Roman"/>
          <w:bCs/>
          <w:iCs/>
          <w:color w:val="000000"/>
        </w:rPr>
      </w:pPr>
      <w:r w:rsidRPr="00823EA9">
        <w:rPr>
          <w:rFonts w:eastAsia="Times New Roman"/>
          <w:bCs/>
          <w:iCs/>
          <w:color w:val="000000"/>
        </w:rPr>
        <w:t xml:space="preserve">5. </w:t>
      </w:r>
      <w:r w:rsidR="00B1587C" w:rsidRPr="00823EA9">
        <w:rPr>
          <w:bCs/>
        </w:rPr>
        <w:t>Печатнова Е.Г., Розум О.Г. «Управление логистикой во Франции». – М.,2014.</w:t>
      </w:r>
    </w:p>
    <w:p w:rsidR="00823EA9" w:rsidRPr="00823EA9" w:rsidRDefault="00823EA9" w:rsidP="00B1587C">
      <w:pPr>
        <w:spacing w:line="360" w:lineRule="auto"/>
        <w:ind w:left="132" w:right="-427"/>
        <w:jc w:val="both"/>
        <w:rPr>
          <w:b/>
          <w:bCs/>
          <w:i/>
        </w:rPr>
      </w:pPr>
    </w:p>
    <w:p w:rsidR="00942FB5" w:rsidRPr="00823EA9" w:rsidRDefault="00942FB5" w:rsidP="00B1587C">
      <w:pPr>
        <w:spacing w:line="360" w:lineRule="auto"/>
        <w:ind w:left="132" w:right="-427"/>
        <w:jc w:val="both"/>
        <w:rPr>
          <w:b/>
          <w:bCs/>
          <w:i/>
        </w:rPr>
      </w:pPr>
      <w:proofErr w:type="spellStart"/>
      <w:r w:rsidRPr="00823EA9">
        <w:rPr>
          <w:b/>
          <w:bCs/>
          <w:i/>
        </w:rPr>
        <w:t>Дополнительнвя</w:t>
      </w:r>
      <w:proofErr w:type="spellEnd"/>
      <w:r w:rsidRPr="00823EA9">
        <w:rPr>
          <w:b/>
          <w:bCs/>
          <w:i/>
        </w:rPr>
        <w:t xml:space="preserve"> литература</w:t>
      </w:r>
    </w:p>
    <w:p w:rsidR="0010226C" w:rsidRPr="00823EA9" w:rsidRDefault="0010226C" w:rsidP="0010226C">
      <w:pPr>
        <w:spacing w:before="100" w:beforeAutospacing="1"/>
        <w:jc w:val="both"/>
        <w:rPr>
          <w:rFonts w:eastAsia="Times New Roman"/>
          <w:bCs/>
          <w:iCs/>
          <w:color w:val="000000"/>
        </w:rPr>
      </w:pPr>
      <w:r w:rsidRPr="00823EA9">
        <w:rPr>
          <w:rFonts w:eastAsia="Times New Roman"/>
          <w:bCs/>
          <w:iCs/>
          <w:color w:val="000000"/>
        </w:rPr>
        <w:t xml:space="preserve">1. </w:t>
      </w:r>
      <w:r w:rsidRPr="00823EA9">
        <w:rPr>
          <w:rFonts w:eastAsia="Times New Roman"/>
          <w:bCs/>
          <w:iCs/>
          <w:color w:val="000000"/>
          <w:lang w:val="en-US"/>
        </w:rPr>
        <w:t>Manuel</w:t>
      </w:r>
      <w:r w:rsidRPr="00823EA9">
        <w:rPr>
          <w:rFonts w:eastAsia="Times New Roman"/>
          <w:bCs/>
          <w:iCs/>
          <w:color w:val="000000"/>
        </w:rPr>
        <w:t xml:space="preserve"> </w:t>
      </w:r>
      <w:r w:rsidRPr="00823EA9">
        <w:rPr>
          <w:rFonts w:eastAsia="Times New Roman"/>
          <w:bCs/>
          <w:iCs/>
          <w:color w:val="000000"/>
          <w:lang w:val="en-US"/>
        </w:rPr>
        <w:t>de</w:t>
      </w:r>
      <w:r w:rsidRPr="00823EA9">
        <w:rPr>
          <w:rFonts w:eastAsia="Times New Roman"/>
          <w:bCs/>
          <w:iCs/>
          <w:color w:val="000000"/>
        </w:rPr>
        <w:t xml:space="preserve"> </w:t>
      </w:r>
      <w:proofErr w:type="spellStart"/>
      <w:r w:rsidR="00742123" w:rsidRPr="00823EA9">
        <w:rPr>
          <w:rFonts w:eastAsia="Times New Roman"/>
          <w:bCs/>
          <w:iCs/>
          <w:color w:val="000000"/>
          <w:lang w:val="en-US"/>
        </w:rPr>
        <w:t>fran</w:t>
      </w:r>
      <w:r w:rsidR="00742123" w:rsidRPr="00823EA9">
        <w:rPr>
          <w:rFonts w:eastAsia="Times New Roman"/>
          <w:bCs/>
          <w:iCs/>
          <w:color w:val="000000"/>
        </w:rPr>
        <w:t>ç</w:t>
      </w:r>
      <w:r w:rsidRPr="00823EA9">
        <w:rPr>
          <w:rFonts w:eastAsia="Times New Roman"/>
          <w:bCs/>
          <w:iCs/>
          <w:color w:val="000000"/>
          <w:lang w:val="en-US"/>
        </w:rPr>
        <w:t>ais</w:t>
      </w:r>
      <w:proofErr w:type="spellEnd"/>
      <w:r w:rsidR="00AF32F1" w:rsidRPr="00823EA9">
        <w:rPr>
          <w:rFonts w:eastAsia="Times New Roman"/>
          <w:bCs/>
          <w:iCs/>
          <w:color w:val="000000"/>
        </w:rPr>
        <w:t xml:space="preserve">, Попова, Казакова, </w:t>
      </w:r>
      <w:proofErr w:type="spellStart"/>
      <w:r w:rsidR="00AF32F1" w:rsidRPr="00823EA9">
        <w:rPr>
          <w:rFonts w:eastAsia="Times New Roman"/>
          <w:bCs/>
          <w:iCs/>
          <w:color w:val="000000"/>
        </w:rPr>
        <w:t>Кавальчук</w:t>
      </w:r>
      <w:proofErr w:type="spellEnd"/>
    </w:p>
    <w:p w:rsidR="0010226C" w:rsidRPr="00823EA9" w:rsidRDefault="0010226C" w:rsidP="0010226C">
      <w:pPr>
        <w:spacing w:before="100" w:beforeAutospacing="1"/>
        <w:jc w:val="both"/>
        <w:rPr>
          <w:rFonts w:eastAsia="Times New Roman"/>
          <w:bCs/>
          <w:iCs/>
          <w:color w:val="000000"/>
          <w:lang w:val="fr-FR"/>
        </w:rPr>
      </w:pPr>
      <w:r w:rsidRPr="00823EA9">
        <w:rPr>
          <w:rFonts w:eastAsia="Times New Roman"/>
          <w:bCs/>
          <w:iCs/>
          <w:color w:val="000000"/>
          <w:lang w:val="fr-FR"/>
        </w:rPr>
        <w:t>2.</w:t>
      </w:r>
      <w:r w:rsidR="00A1380D" w:rsidRPr="00823EA9">
        <w:rPr>
          <w:rFonts w:eastAsia="Times New Roman"/>
          <w:bCs/>
          <w:iCs/>
          <w:color w:val="000000"/>
          <w:lang w:val="fr-FR"/>
        </w:rPr>
        <w:t xml:space="preserve"> Alter ego, </w:t>
      </w:r>
      <w:r w:rsidR="00A1380D" w:rsidRPr="00823EA9">
        <w:rPr>
          <w:rFonts w:eastAsia="Times New Roman"/>
          <w:bCs/>
          <w:iCs/>
          <w:color w:val="000000"/>
        </w:rPr>
        <w:t>В</w:t>
      </w:r>
      <w:r w:rsidRPr="00823EA9">
        <w:rPr>
          <w:rFonts w:eastAsia="Times New Roman"/>
          <w:bCs/>
          <w:iCs/>
          <w:color w:val="000000"/>
          <w:lang w:val="fr-FR"/>
        </w:rPr>
        <w:t>2, Hachette, Catherine Dollez, Silvie Pons</w:t>
      </w:r>
    </w:p>
    <w:p w:rsidR="00823EA9" w:rsidRPr="00823EA9" w:rsidRDefault="0010226C" w:rsidP="00823EA9">
      <w:pPr>
        <w:spacing w:before="100" w:beforeAutospacing="1"/>
        <w:jc w:val="both"/>
        <w:rPr>
          <w:rFonts w:eastAsia="Times New Roman"/>
          <w:bCs/>
          <w:iCs/>
          <w:color w:val="000000"/>
          <w:lang w:val="fr-FR"/>
        </w:rPr>
      </w:pPr>
      <w:r w:rsidRPr="00823EA9">
        <w:rPr>
          <w:rFonts w:eastAsia="Times New Roman"/>
          <w:bCs/>
          <w:iCs/>
          <w:color w:val="000000"/>
          <w:lang w:val="fr-FR"/>
        </w:rPr>
        <w:t>3. Campus 2, Hachette, Jacky Girardet, Jacques Pecheur</w:t>
      </w:r>
    </w:p>
    <w:p w:rsidR="00823EA9" w:rsidRPr="00823EA9" w:rsidRDefault="00D26CA2" w:rsidP="00823EA9">
      <w:pPr>
        <w:spacing w:before="100" w:beforeAutospacing="1"/>
        <w:jc w:val="both"/>
        <w:rPr>
          <w:rFonts w:eastAsia="Times New Roman"/>
          <w:bCs/>
          <w:iCs/>
          <w:color w:val="000000"/>
          <w:lang w:val="fr-FR"/>
        </w:rPr>
      </w:pPr>
      <w:r w:rsidRPr="00823EA9">
        <w:rPr>
          <w:rFonts w:eastAsia="Times New Roman"/>
          <w:bCs/>
          <w:iCs/>
          <w:color w:val="000000"/>
        </w:rPr>
        <w:t xml:space="preserve">4. </w:t>
      </w:r>
      <w:r w:rsidR="00823EA9" w:rsidRPr="00823EA9">
        <w:rPr>
          <w:bCs/>
        </w:rPr>
        <w:t>Воробьева Е.Ю. «Лексические трудности французского языка» - М.,2012.</w:t>
      </w:r>
    </w:p>
    <w:p w:rsidR="006F5B23" w:rsidRPr="00823EA9" w:rsidRDefault="006F5B23" w:rsidP="00823EA9">
      <w:pPr>
        <w:spacing w:before="100" w:beforeAutospacing="1"/>
        <w:jc w:val="both"/>
        <w:rPr>
          <w:rFonts w:eastAsia="Times New Roman"/>
          <w:bCs/>
          <w:iCs/>
          <w:color w:val="000000"/>
        </w:rPr>
      </w:pPr>
    </w:p>
    <w:p w:rsidR="0010226C" w:rsidRPr="00823EA9" w:rsidRDefault="00823EA9" w:rsidP="0010226C">
      <w:pPr>
        <w:spacing w:before="100" w:beforeAutospacing="1"/>
        <w:jc w:val="both"/>
        <w:rPr>
          <w:rFonts w:eastAsia="Times New Roman"/>
          <w:bCs/>
          <w:iCs/>
          <w:color w:val="000000"/>
        </w:rPr>
      </w:pPr>
      <w:r>
        <w:rPr>
          <w:rFonts w:eastAsia="Times New Roman"/>
          <w:bCs/>
          <w:iCs/>
          <w:color w:val="000000"/>
        </w:rPr>
        <w:lastRenderedPageBreak/>
        <w:t>5</w:t>
      </w:r>
      <w:r w:rsidR="0010226C" w:rsidRPr="00823EA9">
        <w:rPr>
          <w:rFonts w:eastAsia="Times New Roman"/>
          <w:bCs/>
          <w:iCs/>
          <w:color w:val="000000"/>
        </w:rPr>
        <w:t xml:space="preserve">. </w:t>
      </w:r>
      <w:r w:rsidR="0010226C">
        <w:rPr>
          <w:rFonts w:eastAsia="Times New Roman"/>
          <w:bCs/>
          <w:iCs/>
          <w:color w:val="000000"/>
        </w:rPr>
        <w:t>Интернет</w:t>
      </w:r>
      <w:r w:rsidR="0010226C" w:rsidRPr="00823EA9">
        <w:rPr>
          <w:rFonts w:eastAsia="Times New Roman"/>
          <w:bCs/>
          <w:iCs/>
          <w:color w:val="000000"/>
        </w:rPr>
        <w:t xml:space="preserve"> </w:t>
      </w:r>
      <w:r w:rsidR="0010226C">
        <w:rPr>
          <w:rFonts w:eastAsia="Times New Roman"/>
          <w:bCs/>
          <w:iCs/>
          <w:color w:val="000000"/>
        </w:rPr>
        <w:t>источники</w:t>
      </w:r>
      <w:r w:rsidR="0010226C" w:rsidRPr="00823EA9">
        <w:rPr>
          <w:rFonts w:eastAsia="Times New Roman"/>
          <w:bCs/>
          <w:iCs/>
          <w:color w:val="000000"/>
        </w:rPr>
        <w:t xml:space="preserve">: </w:t>
      </w:r>
      <w:r w:rsidR="00AF32F1">
        <w:rPr>
          <w:rFonts w:eastAsia="Times New Roman"/>
          <w:bCs/>
          <w:iCs/>
          <w:color w:val="000000"/>
        </w:rPr>
        <w:t>статьи</w:t>
      </w:r>
      <w:r w:rsidR="00AF32F1" w:rsidRPr="00823EA9">
        <w:rPr>
          <w:rFonts w:eastAsia="Times New Roman"/>
          <w:bCs/>
          <w:iCs/>
          <w:color w:val="000000"/>
        </w:rPr>
        <w:t xml:space="preserve"> </w:t>
      </w:r>
      <w:r w:rsidR="00AF32F1">
        <w:rPr>
          <w:rFonts w:eastAsia="Times New Roman"/>
          <w:bCs/>
          <w:iCs/>
          <w:color w:val="000000"/>
        </w:rPr>
        <w:t>из</w:t>
      </w:r>
      <w:r w:rsidR="00AF32F1" w:rsidRPr="00823EA9">
        <w:rPr>
          <w:rFonts w:eastAsia="Times New Roman"/>
          <w:bCs/>
          <w:iCs/>
          <w:color w:val="000000"/>
        </w:rPr>
        <w:t xml:space="preserve"> </w:t>
      </w:r>
      <w:r w:rsidR="00AF32F1">
        <w:rPr>
          <w:rFonts w:eastAsia="Times New Roman"/>
          <w:bCs/>
          <w:iCs/>
          <w:color w:val="000000"/>
        </w:rPr>
        <w:t>французской</w:t>
      </w:r>
      <w:r w:rsidR="00AF32F1" w:rsidRPr="00823EA9">
        <w:rPr>
          <w:rFonts w:eastAsia="Times New Roman"/>
          <w:bCs/>
          <w:iCs/>
          <w:color w:val="000000"/>
        </w:rPr>
        <w:t xml:space="preserve"> </w:t>
      </w:r>
      <w:r w:rsidR="00AF32F1">
        <w:rPr>
          <w:rFonts w:eastAsia="Times New Roman"/>
          <w:bCs/>
          <w:iCs/>
          <w:color w:val="000000"/>
        </w:rPr>
        <w:t>прессы</w:t>
      </w:r>
      <w:r w:rsidR="00AF32F1" w:rsidRPr="00823EA9">
        <w:rPr>
          <w:rFonts w:eastAsia="Times New Roman"/>
          <w:bCs/>
          <w:iCs/>
          <w:color w:val="000000"/>
        </w:rPr>
        <w:t xml:space="preserve"> </w:t>
      </w:r>
      <w:r w:rsidR="0010226C" w:rsidRPr="00742123">
        <w:rPr>
          <w:rFonts w:eastAsia="Times New Roman"/>
          <w:bCs/>
          <w:iCs/>
          <w:color w:val="000000"/>
          <w:lang w:val="fr-FR"/>
        </w:rPr>
        <w:t>Le</w:t>
      </w:r>
      <w:r w:rsidR="0010226C" w:rsidRPr="00823EA9">
        <w:rPr>
          <w:rFonts w:eastAsia="Times New Roman"/>
          <w:bCs/>
          <w:iCs/>
          <w:color w:val="000000"/>
        </w:rPr>
        <w:t xml:space="preserve"> </w:t>
      </w:r>
      <w:r w:rsidR="0010226C" w:rsidRPr="00742123">
        <w:rPr>
          <w:rFonts w:eastAsia="Times New Roman"/>
          <w:bCs/>
          <w:iCs/>
          <w:color w:val="000000"/>
          <w:lang w:val="fr-FR"/>
        </w:rPr>
        <w:t>Monde</w:t>
      </w:r>
      <w:r w:rsidR="0010226C" w:rsidRPr="00823EA9">
        <w:rPr>
          <w:rFonts w:eastAsia="Times New Roman"/>
          <w:bCs/>
          <w:iCs/>
          <w:color w:val="000000"/>
        </w:rPr>
        <w:t xml:space="preserve">, </w:t>
      </w:r>
      <w:r w:rsidR="0010226C" w:rsidRPr="00742123">
        <w:rPr>
          <w:rFonts w:eastAsia="Times New Roman"/>
          <w:bCs/>
          <w:iCs/>
          <w:color w:val="000000"/>
          <w:lang w:val="fr-FR"/>
        </w:rPr>
        <w:t>Le</w:t>
      </w:r>
      <w:r w:rsidR="0010226C" w:rsidRPr="00823EA9">
        <w:rPr>
          <w:rFonts w:eastAsia="Times New Roman"/>
          <w:bCs/>
          <w:iCs/>
          <w:color w:val="000000"/>
        </w:rPr>
        <w:t xml:space="preserve"> </w:t>
      </w:r>
      <w:r w:rsidR="0010226C" w:rsidRPr="00742123">
        <w:rPr>
          <w:rFonts w:eastAsia="Times New Roman"/>
          <w:bCs/>
          <w:iCs/>
          <w:color w:val="000000"/>
          <w:lang w:val="fr-FR"/>
        </w:rPr>
        <w:t>Figaro</w:t>
      </w:r>
      <w:r w:rsidR="0010226C" w:rsidRPr="00823EA9">
        <w:rPr>
          <w:rFonts w:eastAsia="Times New Roman"/>
          <w:bCs/>
          <w:iCs/>
          <w:color w:val="000000"/>
        </w:rPr>
        <w:t xml:space="preserve">, </w:t>
      </w:r>
      <w:r w:rsidR="0010226C" w:rsidRPr="00742123">
        <w:rPr>
          <w:rFonts w:eastAsia="Times New Roman"/>
          <w:bCs/>
          <w:iCs/>
          <w:color w:val="000000"/>
          <w:lang w:val="fr-FR"/>
        </w:rPr>
        <w:t>Les</w:t>
      </w:r>
      <w:r w:rsidR="0010226C" w:rsidRPr="00823EA9">
        <w:rPr>
          <w:rFonts w:eastAsia="Times New Roman"/>
          <w:bCs/>
          <w:iCs/>
          <w:color w:val="000000"/>
        </w:rPr>
        <w:t xml:space="preserve"> </w:t>
      </w:r>
      <w:r w:rsidR="0010226C" w:rsidRPr="00742123">
        <w:rPr>
          <w:rFonts w:eastAsia="Times New Roman"/>
          <w:bCs/>
          <w:iCs/>
          <w:color w:val="000000"/>
          <w:lang w:val="fr-FR"/>
        </w:rPr>
        <w:t>Ec</w:t>
      </w:r>
      <w:r w:rsidR="00AF32F1" w:rsidRPr="00742123">
        <w:rPr>
          <w:rFonts w:eastAsia="Times New Roman"/>
          <w:bCs/>
          <w:iCs/>
          <w:color w:val="000000"/>
          <w:lang w:val="fr-FR"/>
        </w:rPr>
        <w:t>h</w:t>
      </w:r>
      <w:r w:rsidR="0010226C" w:rsidRPr="00742123">
        <w:rPr>
          <w:rFonts w:eastAsia="Times New Roman"/>
          <w:bCs/>
          <w:iCs/>
          <w:color w:val="000000"/>
          <w:lang w:val="fr-FR"/>
        </w:rPr>
        <w:t>os</w:t>
      </w:r>
    </w:p>
    <w:p w:rsidR="00942FB5" w:rsidRPr="00823EA9" w:rsidRDefault="00942FB5" w:rsidP="00B1587C">
      <w:pPr>
        <w:spacing w:line="360" w:lineRule="auto"/>
        <w:ind w:left="132" w:right="-427"/>
        <w:jc w:val="both"/>
        <w:rPr>
          <w:b/>
          <w:bCs/>
          <w:i/>
          <w:sz w:val="26"/>
          <w:szCs w:val="26"/>
        </w:rPr>
      </w:pPr>
    </w:p>
    <w:p w:rsidR="003D11B3" w:rsidRPr="006A7674" w:rsidRDefault="003D11B3" w:rsidP="00B1587C">
      <w:pPr>
        <w:spacing w:line="360" w:lineRule="auto"/>
        <w:ind w:left="132" w:right="-427"/>
        <w:jc w:val="both"/>
        <w:rPr>
          <w:b/>
          <w:bCs/>
          <w:sz w:val="26"/>
          <w:szCs w:val="26"/>
        </w:rPr>
      </w:pPr>
      <w:r w:rsidRPr="00264977">
        <w:rPr>
          <w:b/>
          <w:bCs/>
          <w:sz w:val="26"/>
          <w:szCs w:val="26"/>
        </w:rPr>
        <w:t>6. Фонд оценочных сре</w:t>
      </w:r>
      <w:proofErr w:type="gramStart"/>
      <w:r w:rsidRPr="00264977">
        <w:rPr>
          <w:b/>
          <w:bCs/>
          <w:sz w:val="26"/>
          <w:szCs w:val="26"/>
        </w:rPr>
        <w:t>дств дл</w:t>
      </w:r>
      <w:proofErr w:type="gramEnd"/>
      <w:r w:rsidRPr="00264977">
        <w:rPr>
          <w:b/>
          <w:bCs/>
          <w:sz w:val="26"/>
          <w:szCs w:val="26"/>
        </w:rPr>
        <w:t>я проведения промежуточной аттестации по дисциплине</w:t>
      </w:r>
    </w:p>
    <w:p w:rsidR="003D11B3" w:rsidRPr="00264977" w:rsidRDefault="003D11B3" w:rsidP="00B1587C">
      <w:pPr>
        <w:spacing w:line="360" w:lineRule="auto"/>
        <w:jc w:val="both"/>
        <w:rPr>
          <w:sz w:val="26"/>
          <w:szCs w:val="26"/>
        </w:rPr>
      </w:pPr>
      <w:r w:rsidRPr="00264977">
        <w:rPr>
          <w:sz w:val="26"/>
          <w:szCs w:val="26"/>
        </w:rPr>
        <w:t xml:space="preserve">         В процессе обучения проводятся лексико-грамматические тесты</w:t>
      </w:r>
      <w:r w:rsidR="00B1587C">
        <w:rPr>
          <w:sz w:val="26"/>
          <w:szCs w:val="26"/>
        </w:rPr>
        <w:t xml:space="preserve"> (контрольные работы)</w:t>
      </w:r>
      <w:r w:rsidRPr="00264977">
        <w:rPr>
          <w:sz w:val="26"/>
          <w:szCs w:val="26"/>
        </w:rPr>
        <w:t xml:space="preserve">,  делаются  доклады и презентации с последующим их обсуждением. Студенты создают вторичные  документы (информационные  обзоры, эссе, рефераты, аннотации) на </w:t>
      </w:r>
      <w:r w:rsidR="00B1587C">
        <w:rPr>
          <w:sz w:val="26"/>
          <w:szCs w:val="26"/>
        </w:rPr>
        <w:t>французском</w:t>
      </w:r>
      <w:r w:rsidRPr="00264977">
        <w:rPr>
          <w:sz w:val="26"/>
          <w:szCs w:val="26"/>
        </w:rPr>
        <w:t xml:space="preserve"> языке</w:t>
      </w:r>
      <w:r w:rsidR="00A73882">
        <w:rPr>
          <w:sz w:val="26"/>
          <w:szCs w:val="26"/>
        </w:rPr>
        <w:t xml:space="preserve">. Это требует </w:t>
      </w:r>
      <w:r w:rsidRPr="00264977">
        <w:rPr>
          <w:sz w:val="26"/>
          <w:szCs w:val="26"/>
        </w:rPr>
        <w:t>обработк</w:t>
      </w:r>
      <w:r w:rsidR="00A73882">
        <w:rPr>
          <w:sz w:val="26"/>
          <w:szCs w:val="26"/>
        </w:rPr>
        <w:t>у</w:t>
      </w:r>
      <w:r w:rsidRPr="00264977">
        <w:rPr>
          <w:sz w:val="26"/>
          <w:szCs w:val="26"/>
        </w:rPr>
        <w:t xml:space="preserve"> больших массивов аутентичной информации, ее содержательн</w:t>
      </w:r>
      <w:r w:rsidR="00A73882">
        <w:rPr>
          <w:sz w:val="26"/>
          <w:szCs w:val="26"/>
        </w:rPr>
        <w:t>ую</w:t>
      </w:r>
      <w:r w:rsidRPr="00264977">
        <w:rPr>
          <w:sz w:val="26"/>
          <w:szCs w:val="26"/>
        </w:rPr>
        <w:t xml:space="preserve"> интерпретаци</w:t>
      </w:r>
      <w:r w:rsidR="00A73882">
        <w:rPr>
          <w:sz w:val="26"/>
          <w:szCs w:val="26"/>
        </w:rPr>
        <w:t>ю</w:t>
      </w:r>
      <w:r w:rsidRPr="00264977">
        <w:rPr>
          <w:sz w:val="26"/>
          <w:szCs w:val="26"/>
        </w:rPr>
        <w:t xml:space="preserve"> и структурировани</w:t>
      </w:r>
      <w:r w:rsidR="00A73882">
        <w:rPr>
          <w:sz w:val="26"/>
          <w:szCs w:val="26"/>
        </w:rPr>
        <w:t>е</w:t>
      </w:r>
      <w:r w:rsidRPr="00264977">
        <w:rPr>
          <w:sz w:val="26"/>
          <w:szCs w:val="26"/>
        </w:rPr>
        <w:t xml:space="preserve">. Эти письменные работы оцениваются в  плане стиля, содержания, грамматики и лексики. </w:t>
      </w:r>
    </w:p>
    <w:p w:rsidR="006C23C9" w:rsidRDefault="006C23C9" w:rsidP="00B1587C">
      <w:pPr>
        <w:spacing w:line="360" w:lineRule="auto"/>
        <w:ind w:right="-427"/>
        <w:jc w:val="both"/>
        <w:rPr>
          <w:b/>
          <w:bCs/>
          <w:sz w:val="26"/>
          <w:szCs w:val="26"/>
        </w:rPr>
      </w:pPr>
      <w:r w:rsidRPr="00264977">
        <w:rPr>
          <w:b/>
          <w:bCs/>
          <w:sz w:val="26"/>
          <w:szCs w:val="26"/>
        </w:rPr>
        <w:t>Образец экзаменационного билета – 8 семестр</w:t>
      </w:r>
    </w:p>
    <w:p w:rsidR="006C23C9" w:rsidRPr="00264977" w:rsidRDefault="006C23C9" w:rsidP="00B1587C">
      <w:pPr>
        <w:spacing w:line="360" w:lineRule="auto"/>
        <w:ind w:right="-427"/>
        <w:jc w:val="both"/>
        <w:outlineLvl w:val="0"/>
        <w:rPr>
          <w:b/>
          <w:bCs/>
          <w:sz w:val="26"/>
          <w:szCs w:val="26"/>
        </w:rPr>
      </w:pPr>
    </w:p>
    <w:p w:rsidR="006C23C9" w:rsidRPr="00264977" w:rsidRDefault="00A73882" w:rsidP="00B1587C">
      <w:pPr>
        <w:numPr>
          <w:ilvl w:val="3"/>
          <w:numId w:val="10"/>
        </w:num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1068" w:right="-427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Письменный перевод французского текста на русский язык</w:t>
      </w:r>
    </w:p>
    <w:p w:rsidR="006C23C9" w:rsidRDefault="00A73882" w:rsidP="00B1587C">
      <w:pPr>
        <w:numPr>
          <w:ilvl w:val="3"/>
          <w:numId w:val="10"/>
        </w:num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1068" w:right="-427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Реферат аутентичного текста</w:t>
      </w:r>
      <w:r w:rsidR="006C23C9" w:rsidRPr="0026497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на французском языке.</w:t>
      </w:r>
    </w:p>
    <w:p w:rsidR="00A73882" w:rsidRPr="00264977" w:rsidRDefault="00A73882" w:rsidP="00B1587C">
      <w:pPr>
        <w:numPr>
          <w:ilvl w:val="3"/>
          <w:numId w:val="10"/>
        </w:num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1068" w:right="-427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Беседа по теме специальности.</w:t>
      </w:r>
    </w:p>
    <w:p w:rsidR="006C23C9" w:rsidRPr="00264977" w:rsidRDefault="006C23C9" w:rsidP="00B1587C">
      <w:pPr>
        <w:tabs>
          <w:tab w:val="right" w:pos="540"/>
        </w:tabs>
        <w:spacing w:line="360" w:lineRule="auto"/>
        <w:contextualSpacing/>
        <w:jc w:val="both"/>
        <w:rPr>
          <w:sz w:val="26"/>
          <w:szCs w:val="26"/>
        </w:rPr>
      </w:pPr>
    </w:p>
    <w:p w:rsidR="006C23C9" w:rsidRPr="00264977" w:rsidRDefault="006C23C9" w:rsidP="00B1587C">
      <w:pPr>
        <w:tabs>
          <w:tab w:val="right" w:pos="540"/>
        </w:tabs>
        <w:spacing w:line="360" w:lineRule="auto"/>
        <w:contextualSpacing/>
        <w:jc w:val="both"/>
        <w:rPr>
          <w:sz w:val="26"/>
          <w:szCs w:val="26"/>
        </w:rPr>
      </w:pPr>
      <w:r w:rsidRPr="00264977">
        <w:rPr>
          <w:b/>
          <w:sz w:val="26"/>
          <w:szCs w:val="26"/>
        </w:rPr>
        <w:t>Вопрос 1.</w:t>
      </w:r>
      <w:r w:rsidRPr="00264977">
        <w:rPr>
          <w:sz w:val="26"/>
          <w:szCs w:val="26"/>
        </w:rPr>
        <w:t xml:space="preserve"> Время</w:t>
      </w:r>
      <w:r>
        <w:rPr>
          <w:sz w:val="26"/>
          <w:szCs w:val="26"/>
        </w:rPr>
        <w:t xml:space="preserve"> ответа</w:t>
      </w:r>
      <w:r w:rsidR="00A73882">
        <w:rPr>
          <w:sz w:val="26"/>
          <w:szCs w:val="26"/>
        </w:rPr>
        <w:t xml:space="preserve"> до 15 мин.</w:t>
      </w:r>
    </w:p>
    <w:p w:rsidR="006C23C9" w:rsidRPr="00264977" w:rsidRDefault="006C23C9" w:rsidP="00A73882">
      <w:pPr>
        <w:tabs>
          <w:tab w:val="right" w:pos="540"/>
        </w:tabs>
        <w:spacing w:line="360" w:lineRule="auto"/>
        <w:contextualSpacing/>
        <w:jc w:val="both"/>
        <w:rPr>
          <w:sz w:val="26"/>
          <w:szCs w:val="26"/>
        </w:rPr>
      </w:pPr>
      <w:r w:rsidRPr="00264977">
        <w:rPr>
          <w:b/>
          <w:sz w:val="26"/>
          <w:szCs w:val="26"/>
        </w:rPr>
        <w:t>Вопрос 2.</w:t>
      </w:r>
      <w:r w:rsidRPr="002649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Объем материала </w:t>
      </w:r>
      <w:r w:rsidRPr="00264977">
        <w:rPr>
          <w:sz w:val="26"/>
          <w:szCs w:val="26"/>
        </w:rPr>
        <w:t xml:space="preserve">- подборка текстов объемом </w:t>
      </w:r>
      <w:r w:rsidR="00A73882">
        <w:rPr>
          <w:sz w:val="26"/>
          <w:szCs w:val="26"/>
        </w:rPr>
        <w:t>до 2000</w:t>
      </w:r>
      <w:r w:rsidRPr="00264977">
        <w:rPr>
          <w:sz w:val="26"/>
          <w:szCs w:val="26"/>
        </w:rPr>
        <w:t xml:space="preserve"> тыс. знаков на </w:t>
      </w:r>
      <w:r w:rsidR="00A73882">
        <w:rPr>
          <w:sz w:val="26"/>
          <w:szCs w:val="26"/>
        </w:rPr>
        <w:t>французском</w:t>
      </w:r>
      <w:r w:rsidRPr="00264977">
        <w:rPr>
          <w:sz w:val="26"/>
          <w:szCs w:val="26"/>
        </w:rPr>
        <w:t xml:space="preserve"> языке. Время подгот</w:t>
      </w:r>
      <w:r>
        <w:rPr>
          <w:sz w:val="26"/>
          <w:szCs w:val="26"/>
        </w:rPr>
        <w:t xml:space="preserve">овки </w:t>
      </w:r>
      <w:r w:rsidR="00A73882">
        <w:rPr>
          <w:sz w:val="26"/>
          <w:szCs w:val="26"/>
        </w:rPr>
        <w:t>1 час</w:t>
      </w:r>
      <w:r>
        <w:rPr>
          <w:sz w:val="26"/>
          <w:szCs w:val="26"/>
        </w:rPr>
        <w:t xml:space="preserve">. Время ответа </w:t>
      </w:r>
      <w:r w:rsidRPr="00264977">
        <w:rPr>
          <w:sz w:val="26"/>
          <w:szCs w:val="26"/>
        </w:rPr>
        <w:t xml:space="preserve">5-7 минут. </w:t>
      </w:r>
      <w:r w:rsidR="00A73882">
        <w:rPr>
          <w:sz w:val="26"/>
          <w:szCs w:val="26"/>
        </w:rPr>
        <w:t>С</w:t>
      </w:r>
      <w:r w:rsidRPr="00264977">
        <w:rPr>
          <w:sz w:val="26"/>
          <w:szCs w:val="26"/>
        </w:rPr>
        <w:t xml:space="preserve">писок тем для </w:t>
      </w:r>
      <w:r w:rsidR="00A73882">
        <w:rPr>
          <w:sz w:val="26"/>
          <w:szCs w:val="26"/>
        </w:rPr>
        <w:t>реферирования соответствует пройденной тематике</w:t>
      </w:r>
      <w:r w:rsidRPr="00C80CC4">
        <w:rPr>
          <w:sz w:val="26"/>
          <w:szCs w:val="26"/>
        </w:rPr>
        <w:t>.</w:t>
      </w:r>
    </w:p>
    <w:p w:rsidR="006C23C9" w:rsidRDefault="006C23C9" w:rsidP="00B158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-427"/>
        <w:jc w:val="both"/>
        <w:outlineLvl w:val="0"/>
        <w:rPr>
          <w:b/>
          <w:bCs/>
          <w:sz w:val="26"/>
          <w:szCs w:val="26"/>
        </w:rPr>
      </w:pPr>
    </w:p>
    <w:p w:rsidR="006C23C9" w:rsidRPr="00264977" w:rsidRDefault="006C23C9" w:rsidP="00B158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-427"/>
        <w:jc w:val="both"/>
        <w:outlineLvl w:val="0"/>
        <w:rPr>
          <w:b/>
          <w:bCs/>
          <w:sz w:val="26"/>
          <w:szCs w:val="26"/>
        </w:rPr>
      </w:pPr>
      <w:r w:rsidRPr="00264977">
        <w:rPr>
          <w:b/>
          <w:bCs/>
          <w:sz w:val="26"/>
          <w:szCs w:val="26"/>
        </w:rPr>
        <w:t xml:space="preserve">Итоговая оценка </w:t>
      </w:r>
      <w:r w:rsidRPr="00264977">
        <w:rPr>
          <w:sz w:val="26"/>
          <w:szCs w:val="26"/>
        </w:rPr>
        <w:t>включает:</w:t>
      </w:r>
      <w:r w:rsidRPr="00264977">
        <w:rPr>
          <w:color w:val="000000"/>
          <w:sz w:val="26"/>
          <w:szCs w:val="26"/>
        </w:rPr>
        <w:t xml:space="preserve"> </w:t>
      </w:r>
    </w:p>
    <w:p w:rsidR="006C23C9" w:rsidRPr="00264977" w:rsidRDefault="006C23C9" w:rsidP="00B1587C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color w:val="000000"/>
          <w:sz w:val="26"/>
          <w:szCs w:val="26"/>
        </w:rPr>
      </w:pPr>
      <w:r w:rsidRPr="00264977">
        <w:rPr>
          <w:color w:val="000000"/>
          <w:sz w:val="26"/>
          <w:szCs w:val="26"/>
        </w:rPr>
        <w:t>текущую успеваемость студентов (включая самостоятельную работу  и посещаемость);</w:t>
      </w:r>
    </w:p>
    <w:p w:rsidR="006C23C9" w:rsidRPr="00264977" w:rsidRDefault="006C23C9" w:rsidP="00B1587C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color w:val="000000"/>
          <w:sz w:val="26"/>
          <w:szCs w:val="26"/>
        </w:rPr>
      </w:pPr>
      <w:r w:rsidRPr="00264977">
        <w:rPr>
          <w:color w:val="000000"/>
          <w:sz w:val="26"/>
          <w:szCs w:val="26"/>
        </w:rPr>
        <w:t>зачет (5, 6 и 7 семестр)</w:t>
      </w:r>
      <w:r w:rsidRPr="006A7674">
        <w:rPr>
          <w:color w:val="000000"/>
          <w:sz w:val="26"/>
          <w:szCs w:val="26"/>
        </w:rPr>
        <w:t xml:space="preserve"> /</w:t>
      </w:r>
      <w:r w:rsidRPr="00264977">
        <w:rPr>
          <w:color w:val="000000"/>
          <w:sz w:val="26"/>
          <w:szCs w:val="26"/>
        </w:rPr>
        <w:t xml:space="preserve"> </w:t>
      </w:r>
      <w:r w:rsidR="006F5B23" w:rsidRPr="006F5B23">
        <w:rPr>
          <w:color w:val="000000"/>
          <w:sz w:val="26"/>
          <w:szCs w:val="26"/>
        </w:rPr>
        <w:t>зачет</w:t>
      </w:r>
      <w:r w:rsidRPr="00264977">
        <w:rPr>
          <w:color w:val="000000"/>
          <w:sz w:val="26"/>
          <w:szCs w:val="26"/>
        </w:rPr>
        <w:t xml:space="preserve">  (8 семестр).</w:t>
      </w:r>
    </w:p>
    <w:p w:rsidR="006C23C9" w:rsidRPr="00264977" w:rsidRDefault="006C23C9" w:rsidP="00B1587C">
      <w:pPr>
        <w:pStyle w:val="a3"/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264977">
        <w:rPr>
          <w:color w:val="000000"/>
          <w:sz w:val="26"/>
          <w:szCs w:val="26"/>
        </w:rPr>
        <w:t xml:space="preserve">Трудоемкость текущей успеваемости составляет 60%. Трудоемкость </w:t>
      </w:r>
      <w:r>
        <w:rPr>
          <w:color w:val="000000"/>
          <w:sz w:val="26"/>
          <w:szCs w:val="26"/>
        </w:rPr>
        <w:t>зачета</w:t>
      </w:r>
      <w:r w:rsidRPr="00264977">
        <w:rPr>
          <w:color w:val="000000"/>
          <w:sz w:val="26"/>
          <w:szCs w:val="26"/>
        </w:rPr>
        <w:t xml:space="preserve">/экзамена  составляет   40 %. </w:t>
      </w:r>
    </w:p>
    <w:p w:rsidR="006C23C9" w:rsidRPr="00264977" w:rsidRDefault="006C23C9" w:rsidP="00B1587C">
      <w:pPr>
        <w:numPr>
          <w:ilvl w:val="0"/>
          <w:numId w:val="10"/>
        </w:numPr>
        <w:spacing w:after="200" w:line="360" w:lineRule="auto"/>
        <w:jc w:val="both"/>
        <w:rPr>
          <w:b/>
          <w:bCs/>
          <w:sz w:val="26"/>
          <w:szCs w:val="26"/>
        </w:rPr>
      </w:pPr>
      <w:r w:rsidRPr="00264977">
        <w:rPr>
          <w:b/>
          <w:bCs/>
          <w:sz w:val="26"/>
          <w:szCs w:val="26"/>
        </w:rPr>
        <w:t>Форма проведения самостоятельной работы и текущего контроля успеваемости</w:t>
      </w:r>
    </w:p>
    <w:p w:rsidR="00722FB2" w:rsidRPr="006A7674" w:rsidRDefault="006C23C9" w:rsidP="00B1587C">
      <w:pPr>
        <w:spacing w:line="360" w:lineRule="auto"/>
        <w:ind w:firstLine="360"/>
        <w:jc w:val="both"/>
        <w:rPr>
          <w:sz w:val="26"/>
          <w:szCs w:val="26"/>
        </w:rPr>
      </w:pPr>
      <w:r w:rsidRPr="00264977">
        <w:rPr>
          <w:sz w:val="26"/>
          <w:szCs w:val="26"/>
        </w:rPr>
        <w:lastRenderedPageBreak/>
        <w:t xml:space="preserve">Изучение материалов учебника, дополнительной литературы, перевод сложных лексико-грамматических структур в экономической литературе,  работа с </w:t>
      </w:r>
      <w:proofErr w:type="spellStart"/>
      <w:proofErr w:type="gramStart"/>
      <w:r w:rsidRPr="00264977">
        <w:rPr>
          <w:sz w:val="26"/>
          <w:szCs w:val="26"/>
        </w:rPr>
        <w:t>интернет-источниками</w:t>
      </w:r>
      <w:proofErr w:type="spellEnd"/>
      <w:proofErr w:type="gramEnd"/>
      <w:r w:rsidRPr="00264977">
        <w:rPr>
          <w:sz w:val="26"/>
          <w:szCs w:val="26"/>
        </w:rPr>
        <w:t xml:space="preserve">, написание эссе, аннотации, реферата, научной </w:t>
      </w:r>
      <w:r w:rsidR="00722FB2" w:rsidRPr="00264977">
        <w:rPr>
          <w:sz w:val="26"/>
          <w:szCs w:val="26"/>
        </w:rPr>
        <w:t xml:space="preserve">статьи, подготовка доклада, презентации, коллективного и/или индивидуального проекта, участие в конференции. Трудоемкость самостоятельной работы - 286 часов.  </w:t>
      </w:r>
    </w:p>
    <w:p w:rsidR="00722FB2" w:rsidRPr="00264977" w:rsidRDefault="00722FB2" w:rsidP="00B1587C">
      <w:pPr>
        <w:spacing w:line="360" w:lineRule="auto"/>
        <w:jc w:val="both"/>
        <w:rPr>
          <w:sz w:val="26"/>
          <w:szCs w:val="26"/>
        </w:rPr>
      </w:pPr>
    </w:p>
    <w:p w:rsidR="00722FB2" w:rsidRPr="00264977" w:rsidRDefault="00722FB2" w:rsidP="00B1587C">
      <w:pPr>
        <w:spacing w:line="360" w:lineRule="auto"/>
        <w:jc w:val="both"/>
        <w:rPr>
          <w:b/>
          <w:bCs/>
          <w:sz w:val="26"/>
          <w:szCs w:val="26"/>
        </w:rPr>
      </w:pPr>
      <w:r w:rsidRPr="00264977">
        <w:rPr>
          <w:b/>
          <w:bCs/>
          <w:sz w:val="26"/>
          <w:szCs w:val="26"/>
        </w:rPr>
        <w:t xml:space="preserve">8. Образовательные технологии   </w:t>
      </w:r>
      <w:r w:rsidRPr="00264977">
        <w:rPr>
          <w:b/>
          <w:bCs/>
          <w:sz w:val="26"/>
          <w:szCs w:val="26"/>
          <w:highlight w:val="yellow"/>
        </w:rPr>
        <w:t xml:space="preserve"> </w:t>
      </w:r>
    </w:p>
    <w:p w:rsidR="00722FB2" w:rsidRPr="00264977" w:rsidRDefault="00722FB2" w:rsidP="00B1587C">
      <w:pPr>
        <w:spacing w:line="360" w:lineRule="auto"/>
        <w:ind w:right="-427" w:firstLine="708"/>
        <w:jc w:val="both"/>
        <w:rPr>
          <w:i/>
          <w:iCs/>
          <w:sz w:val="26"/>
          <w:szCs w:val="26"/>
        </w:rPr>
      </w:pPr>
      <w:r w:rsidRPr="00264977">
        <w:rPr>
          <w:sz w:val="26"/>
          <w:szCs w:val="26"/>
        </w:rPr>
        <w:t>В основу программы “</w:t>
      </w:r>
      <w:r w:rsidR="00C80CC4">
        <w:rPr>
          <w:sz w:val="26"/>
          <w:szCs w:val="26"/>
        </w:rPr>
        <w:t>Французский</w:t>
      </w:r>
      <w:r w:rsidRPr="00264977">
        <w:rPr>
          <w:sz w:val="26"/>
          <w:szCs w:val="26"/>
        </w:rPr>
        <w:t xml:space="preserve"> язык (профессиональный)” положены следующие ключевые образовательные технологии:</w:t>
      </w:r>
      <w:r w:rsidRPr="00264977">
        <w:rPr>
          <w:i/>
          <w:iCs/>
          <w:sz w:val="26"/>
          <w:szCs w:val="26"/>
        </w:rPr>
        <w:t xml:space="preserve"> </w:t>
      </w:r>
    </w:p>
    <w:p w:rsidR="00722FB2" w:rsidRPr="00264977" w:rsidRDefault="00722FB2" w:rsidP="00B1587C">
      <w:pPr>
        <w:spacing w:line="360" w:lineRule="auto"/>
        <w:ind w:right="-427"/>
        <w:jc w:val="both"/>
        <w:rPr>
          <w:sz w:val="26"/>
          <w:szCs w:val="26"/>
        </w:rPr>
      </w:pPr>
      <w:r w:rsidRPr="00264977">
        <w:rPr>
          <w:i/>
          <w:iCs/>
          <w:sz w:val="26"/>
          <w:szCs w:val="26"/>
        </w:rPr>
        <w:t>- Технология модульного обучения,</w:t>
      </w:r>
      <w:r w:rsidRPr="00264977">
        <w:rPr>
          <w:sz w:val="26"/>
          <w:szCs w:val="26"/>
        </w:rPr>
        <w:t xml:space="preserve"> предусматривающая деление содержания дисциплины на </w:t>
      </w:r>
      <w:proofErr w:type="gramStart"/>
      <w:r w:rsidRPr="00264977">
        <w:rPr>
          <w:sz w:val="26"/>
          <w:szCs w:val="26"/>
        </w:rPr>
        <w:t>достаточно автономные</w:t>
      </w:r>
      <w:proofErr w:type="gramEnd"/>
      <w:r w:rsidRPr="00264977">
        <w:rPr>
          <w:sz w:val="26"/>
          <w:szCs w:val="26"/>
        </w:rPr>
        <w:t xml:space="preserve"> разделы (модули), интегрированные в общий курс.</w:t>
      </w:r>
    </w:p>
    <w:p w:rsidR="00722FB2" w:rsidRPr="00264977" w:rsidRDefault="00722FB2" w:rsidP="00B1587C">
      <w:pPr>
        <w:spacing w:line="360" w:lineRule="auto"/>
        <w:ind w:right="-427"/>
        <w:jc w:val="both"/>
        <w:rPr>
          <w:sz w:val="26"/>
          <w:szCs w:val="26"/>
        </w:rPr>
      </w:pPr>
      <w:r w:rsidRPr="00264977">
        <w:rPr>
          <w:sz w:val="26"/>
          <w:szCs w:val="26"/>
        </w:rPr>
        <w:t xml:space="preserve">- </w:t>
      </w:r>
      <w:r w:rsidRPr="00264977">
        <w:rPr>
          <w:i/>
          <w:iCs/>
          <w:sz w:val="26"/>
          <w:szCs w:val="26"/>
        </w:rPr>
        <w:t xml:space="preserve">Технология коммуникативного общения, </w:t>
      </w:r>
      <w:r w:rsidRPr="00264977">
        <w:rPr>
          <w:sz w:val="26"/>
          <w:szCs w:val="26"/>
        </w:rPr>
        <w:t>направленная на формирование коммуникативной компетентности на</w:t>
      </w:r>
      <w:r w:rsidR="00C80CC4">
        <w:rPr>
          <w:sz w:val="26"/>
          <w:szCs w:val="26"/>
        </w:rPr>
        <w:t xml:space="preserve"> французском</w:t>
      </w:r>
      <w:r w:rsidRPr="00264977">
        <w:rPr>
          <w:sz w:val="26"/>
          <w:szCs w:val="26"/>
        </w:rPr>
        <w:t xml:space="preserve"> языке, необходимой для эффективного функционирования в условиях межкультурной коммуникации.</w:t>
      </w:r>
    </w:p>
    <w:p w:rsidR="00722FB2" w:rsidRPr="00264977" w:rsidRDefault="00722FB2" w:rsidP="00B1587C">
      <w:pPr>
        <w:spacing w:line="360" w:lineRule="auto"/>
        <w:ind w:right="-427"/>
        <w:jc w:val="both"/>
        <w:rPr>
          <w:sz w:val="26"/>
          <w:szCs w:val="26"/>
        </w:rPr>
      </w:pPr>
      <w:r w:rsidRPr="00264977">
        <w:rPr>
          <w:sz w:val="26"/>
          <w:szCs w:val="26"/>
        </w:rPr>
        <w:t>-</w:t>
      </w:r>
      <w:r w:rsidRPr="00264977">
        <w:rPr>
          <w:i/>
          <w:iCs/>
          <w:sz w:val="26"/>
          <w:szCs w:val="26"/>
        </w:rPr>
        <w:t xml:space="preserve"> Технология индивидуализации обучения, </w:t>
      </w:r>
      <w:r w:rsidRPr="00264977">
        <w:rPr>
          <w:sz w:val="26"/>
          <w:szCs w:val="26"/>
        </w:rPr>
        <w:t>позволяющая реализовать личностно-ориентированный подход с учетом индивидуальных особенностей и потребностей студентов.</w:t>
      </w:r>
    </w:p>
    <w:p w:rsidR="00722FB2" w:rsidRPr="00264977" w:rsidRDefault="00722FB2" w:rsidP="00B1587C">
      <w:pPr>
        <w:spacing w:line="360" w:lineRule="auto"/>
        <w:ind w:right="-427"/>
        <w:jc w:val="both"/>
        <w:rPr>
          <w:sz w:val="26"/>
          <w:szCs w:val="26"/>
        </w:rPr>
      </w:pPr>
      <w:r w:rsidRPr="00264977">
        <w:rPr>
          <w:sz w:val="26"/>
          <w:szCs w:val="26"/>
        </w:rPr>
        <w:t xml:space="preserve">- </w:t>
      </w:r>
      <w:r w:rsidRPr="00264977">
        <w:rPr>
          <w:i/>
          <w:iCs/>
          <w:sz w:val="26"/>
          <w:szCs w:val="26"/>
        </w:rPr>
        <w:t xml:space="preserve">Информационно-коммуникационные технологии (ИКТ), </w:t>
      </w:r>
      <w:r w:rsidRPr="00264977">
        <w:rPr>
          <w:sz w:val="26"/>
          <w:szCs w:val="26"/>
        </w:rPr>
        <w:t xml:space="preserve">способствующие интенсификации самостоятельной работы студентов и повышению познавательной активности. </w:t>
      </w:r>
    </w:p>
    <w:p w:rsidR="00722FB2" w:rsidRPr="00264977" w:rsidRDefault="00722FB2" w:rsidP="00B1587C">
      <w:pPr>
        <w:spacing w:line="360" w:lineRule="auto"/>
        <w:ind w:right="-427"/>
        <w:jc w:val="both"/>
        <w:rPr>
          <w:sz w:val="26"/>
          <w:szCs w:val="26"/>
        </w:rPr>
      </w:pPr>
      <w:r w:rsidRPr="00264977">
        <w:rPr>
          <w:sz w:val="26"/>
          <w:szCs w:val="26"/>
        </w:rPr>
        <w:t xml:space="preserve">- </w:t>
      </w:r>
      <w:r w:rsidRPr="00264977">
        <w:rPr>
          <w:i/>
          <w:iCs/>
          <w:sz w:val="26"/>
          <w:szCs w:val="26"/>
        </w:rPr>
        <w:t xml:space="preserve">Технология обучения в сотрудничестве, </w:t>
      </w:r>
      <w:r w:rsidRPr="00264977">
        <w:rPr>
          <w:sz w:val="26"/>
          <w:szCs w:val="26"/>
        </w:rPr>
        <w:t xml:space="preserve"> реализующая идею взаимного обучения, в результате чего формируется как индивидуальная, так и коллективная ответственность за решение учебных задач.</w:t>
      </w:r>
    </w:p>
    <w:p w:rsidR="00722FB2" w:rsidRPr="00264977" w:rsidRDefault="00722FB2" w:rsidP="00B1587C">
      <w:pPr>
        <w:spacing w:line="360" w:lineRule="auto"/>
        <w:ind w:right="-427"/>
        <w:jc w:val="both"/>
        <w:rPr>
          <w:sz w:val="26"/>
          <w:szCs w:val="26"/>
        </w:rPr>
      </w:pPr>
      <w:r w:rsidRPr="00264977">
        <w:rPr>
          <w:sz w:val="26"/>
          <w:szCs w:val="26"/>
        </w:rPr>
        <w:t xml:space="preserve">- </w:t>
      </w:r>
      <w:r w:rsidRPr="00264977">
        <w:rPr>
          <w:i/>
          <w:iCs/>
          <w:sz w:val="26"/>
          <w:szCs w:val="26"/>
        </w:rPr>
        <w:t>Технология развития критического мышления</w:t>
      </w:r>
      <w:r w:rsidRPr="00264977">
        <w:rPr>
          <w:sz w:val="26"/>
          <w:szCs w:val="26"/>
        </w:rPr>
        <w:t>,  формирующая способность критически относиться  к информации и  умение отбирать релевантную для решения поставленной задачи информацию.</w:t>
      </w:r>
    </w:p>
    <w:p w:rsidR="00722FB2" w:rsidRPr="006A7674" w:rsidRDefault="00722FB2" w:rsidP="00B1587C">
      <w:pPr>
        <w:spacing w:line="360" w:lineRule="auto"/>
        <w:ind w:firstLine="708"/>
        <w:jc w:val="both"/>
        <w:rPr>
          <w:sz w:val="26"/>
          <w:szCs w:val="26"/>
        </w:rPr>
      </w:pPr>
      <w:r w:rsidRPr="00264977">
        <w:rPr>
          <w:sz w:val="26"/>
          <w:szCs w:val="26"/>
        </w:rPr>
        <w:t xml:space="preserve">В процессе обучения используются проведение круглых столов и конференций, обзор периодической печати, просмотр учебных </w:t>
      </w:r>
      <w:proofErr w:type="spellStart"/>
      <w:r w:rsidRPr="00264977">
        <w:rPr>
          <w:sz w:val="26"/>
          <w:szCs w:val="26"/>
        </w:rPr>
        <w:t>видеолекций</w:t>
      </w:r>
      <w:proofErr w:type="spellEnd"/>
      <w:r w:rsidRPr="00264977">
        <w:rPr>
          <w:sz w:val="26"/>
          <w:szCs w:val="26"/>
        </w:rPr>
        <w:t xml:space="preserve"> и видеофильмов, написание рефератов и аннотаций, подготовка докладов и презентаций с последующим их обсуждением.</w:t>
      </w:r>
    </w:p>
    <w:p w:rsidR="00722FB2" w:rsidRPr="006A7674" w:rsidRDefault="00722FB2" w:rsidP="00B1587C">
      <w:pPr>
        <w:spacing w:line="360" w:lineRule="auto"/>
        <w:ind w:right="-427"/>
        <w:jc w:val="both"/>
        <w:rPr>
          <w:sz w:val="26"/>
          <w:szCs w:val="26"/>
        </w:rPr>
      </w:pPr>
    </w:p>
    <w:p w:rsidR="00122BFD" w:rsidRPr="00264977" w:rsidRDefault="00122BFD" w:rsidP="00B1587C">
      <w:pPr>
        <w:spacing w:line="360" w:lineRule="auto"/>
        <w:ind w:right="-427"/>
        <w:jc w:val="both"/>
        <w:rPr>
          <w:b/>
          <w:bCs/>
          <w:sz w:val="26"/>
          <w:szCs w:val="26"/>
        </w:rPr>
      </w:pPr>
      <w:r w:rsidRPr="00264977">
        <w:rPr>
          <w:b/>
          <w:bCs/>
          <w:sz w:val="26"/>
          <w:szCs w:val="26"/>
        </w:rPr>
        <w:lastRenderedPageBreak/>
        <w:t>9.   Балльная оценка знаний</w:t>
      </w:r>
    </w:p>
    <w:p w:rsidR="00122BFD" w:rsidRPr="00264977" w:rsidRDefault="00122BFD" w:rsidP="00B1587C">
      <w:pPr>
        <w:spacing w:line="360" w:lineRule="auto"/>
        <w:ind w:right="-425" w:firstLine="567"/>
        <w:jc w:val="both"/>
        <w:rPr>
          <w:sz w:val="26"/>
          <w:szCs w:val="26"/>
        </w:rPr>
      </w:pPr>
      <w:r w:rsidRPr="00264977">
        <w:rPr>
          <w:sz w:val="26"/>
          <w:szCs w:val="26"/>
        </w:rPr>
        <w:t xml:space="preserve">Для текущей, промежуточной и итоговой оценки применяется </w:t>
      </w:r>
      <w:proofErr w:type="spellStart"/>
      <w:r w:rsidRPr="00264977">
        <w:rPr>
          <w:sz w:val="26"/>
          <w:szCs w:val="26"/>
        </w:rPr>
        <w:t>балльно-рейтинговая</w:t>
      </w:r>
      <w:proofErr w:type="spellEnd"/>
      <w:r w:rsidRPr="00264977">
        <w:rPr>
          <w:sz w:val="26"/>
          <w:szCs w:val="26"/>
        </w:rPr>
        <w:t xml:space="preserve"> система контроля. При такой системе итоговая оценка складывается из суммы баллов за выполнение текущих и/или контрольных заданий, а также оценки, полученной на зачете или экзамене. Суммарное количество баллов позволяет наиболее адекватно определить оценку умений и навыков студентов.</w:t>
      </w:r>
    </w:p>
    <w:p w:rsidR="00122BFD" w:rsidRPr="00264977" w:rsidRDefault="00122BFD" w:rsidP="00B1587C">
      <w:pPr>
        <w:spacing w:line="360" w:lineRule="auto"/>
        <w:jc w:val="both"/>
        <w:rPr>
          <w:sz w:val="26"/>
          <w:szCs w:val="26"/>
        </w:rPr>
      </w:pPr>
      <w:r w:rsidRPr="00264977">
        <w:rPr>
          <w:sz w:val="26"/>
          <w:szCs w:val="26"/>
        </w:rPr>
        <w:t xml:space="preserve">Каждый семестр оценивается по шкале 200 баллов, минимум  для получения зачета и допуска к экзамену составляет  80 баллов. </w:t>
      </w:r>
    </w:p>
    <w:p w:rsidR="00122BFD" w:rsidRPr="00264977" w:rsidRDefault="00122BFD" w:rsidP="00B1587C">
      <w:pPr>
        <w:spacing w:line="360" w:lineRule="auto"/>
        <w:jc w:val="both"/>
        <w:rPr>
          <w:sz w:val="26"/>
          <w:szCs w:val="26"/>
        </w:rPr>
      </w:pPr>
    </w:p>
    <w:p w:rsidR="00122BFD" w:rsidRPr="00264977" w:rsidRDefault="00122BFD" w:rsidP="00B1587C">
      <w:pPr>
        <w:spacing w:line="360" w:lineRule="auto"/>
        <w:ind w:right="-425"/>
        <w:jc w:val="both"/>
        <w:outlineLvl w:val="0"/>
        <w:rPr>
          <w:b/>
          <w:bCs/>
          <w:sz w:val="26"/>
          <w:szCs w:val="26"/>
        </w:rPr>
      </w:pPr>
      <w:r w:rsidRPr="00264977">
        <w:rPr>
          <w:b/>
          <w:bCs/>
          <w:sz w:val="26"/>
          <w:szCs w:val="26"/>
        </w:rPr>
        <w:t>Шкала оценки знаний студентов:</w:t>
      </w:r>
    </w:p>
    <w:p w:rsidR="00122BFD" w:rsidRPr="00264977" w:rsidRDefault="00122BFD" w:rsidP="00B1587C">
      <w:pPr>
        <w:spacing w:line="360" w:lineRule="auto"/>
        <w:ind w:right="-425"/>
        <w:jc w:val="both"/>
        <w:rPr>
          <w:sz w:val="26"/>
          <w:szCs w:val="26"/>
        </w:rPr>
      </w:pPr>
      <w:r w:rsidRPr="00264977">
        <w:rPr>
          <w:i/>
          <w:iCs/>
          <w:sz w:val="26"/>
          <w:szCs w:val="26"/>
        </w:rPr>
        <w:t xml:space="preserve"> дифференцированный зачет / экзамен</w:t>
      </w:r>
      <w:r w:rsidRPr="00264977">
        <w:rPr>
          <w:sz w:val="26"/>
          <w:szCs w:val="26"/>
        </w:rPr>
        <w:t>:</w:t>
      </w:r>
    </w:p>
    <w:p w:rsidR="00122BFD" w:rsidRPr="00264977" w:rsidRDefault="00122BFD" w:rsidP="00B1587C">
      <w:pPr>
        <w:spacing w:line="360" w:lineRule="auto"/>
        <w:ind w:right="-427"/>
        <w:jc w:val="both"/>
        <w:rPr>
          <w:sz w:val="26"/>
          <w:szCs w:val="26"/>
        </w:rPr>
      </w:pPr>
      <w:r w:rsidRPr="00264977">
        <w:rPr>
          <w:sz w:val="26"/>
          <w:szCs w:val="26"/>
        </w:rPr>
        <w:t xml:space="preserve">161 - 200 баллов – «5»  (∑ баллов =&gt; 85%)                       </w:t>
      </w:r>
    </w:p>
    <w:p w:rsidR="00122BFD" w:rsidRPr="00264977" w:rsidRDefault="00122BFD" w:rsidP="00B1587C">
      <w:pPr>
        <w:spacing w:line="360" w:lineRule="auto"/>
        <w:ind w:right="-427"/>
        <w:jc w:val="both"/>
        <w:rPr>
          <w:sz w:val="26"/>
          <w:szCs w:val="26"/>
        </w:rPr>
      </w:pPr>
      <w:r w:rsidRPr="00264977">
        <w:rPr>
          <w:sz w:val="26"/>
          <w:szCs w:val="26"/>
        </w:rPr>
        <w:t>121 - 160 баллов – «4» (65% &lt;= ∑ баллов &lt; 85%)</w:t>
      </w:r>
    </w:p>
    <w:p w:rsidR="00122BFD" w:rsidRPr="00264977" w:rsidRDefault="00122BFD" w:rsidP="00B1587C">
      <w:pPr>
        <w:spacing w:line="360" w:lineRule="auto"/>
        <w:ind w:right="-427"/>
        <w:jc w:val="both"/>
        <w:rPr>
          <w:sz w:val="26"/>
          <w:szCs w:val="26"/>
        </w:rPr>
      </w:pPr>
      <w:r w:rsidRPr="00264977">
        <w:rPr>
          <w:sz w:val="26"/>
          <w:szCs w:val="26"/>
        </w:rPr>
        <w:t>81 - 120 баллов  - «3» (40% &lt;= ∑ баллов &lt; 65%), «зачет»</w:t>
      </w:r>
    </w:p>
    <w:p w:rsidR="00122BFD" w:rsidRPr="00264977" w:rsidRDefault="00122BFD" w:rsidP="00B1587C">
      <w:pPr>
        <w:spacing w:line="360" w:lineRule="auto"/>
        <w:ind w:right="-427"/>
        <w:jc w:val="both"/>
        <w:rPr>
          <w:sz w:val="26"/>
          <w:szCs w:val="26"/>
        </w:rPr>
      </w:pPr>
      <w:r w:rsidRPr="00264977">
        <w:rPr>
          <w:sz w:val="26"/>
          <w:szCs w:val="26"/>
        </w:rPr>
        <w:t xml:space="preserve">40 - 80 баллов  - «2» (20% &lt;= ∑ баллов &lt; 40%)            </w:t>
      </w:r>
    </w:p>
    <w:p w:rsidR="00122BFD" w:rsidRPr="00264977" w:rsidRDefault="00122BFD" w:rsidP="00B1587C">
      <w:pPr>
        <w:spacing w:line="360" w:lineRule="auto"/>
        <w:ind w:right="-427"/>
        <w:jc w:val="both"/>
        <w:rPr>
          <w:color w:val="000000"/>
          <w:sz w:val="26"/>
          <w:szCs w:val="26"/>
        </w:rPr>
      </w:pPr>
      <w:r w:rsidRPr="00264977">
        <w:rPr>
          <w:sz w:val="26"/>
          <w:szCs w:val="26"/>
        </w:rPr>
        <w:t xml:space="preserve">0-39 баллов – «1» (∑ баллов &lt; 20%)             </w:t>
      </w:r>
      <w:r w:rsidRPr="00264977">
        <w:rPr>
          <w:color w:val="000000"/>
          <w:sz w:val="26"/>
          <w:szCs w:val="26"/>
        </w:rPr>
        <w:t xml:space="preserve">           </w:t>
      </w:r>
    </w:p>
    <w:p w:rsidR="00122BFD" w:rsidRPr="00264977" w:rsidRDefault="00122BFD" w:rsidP="00B1587C">
      <w:pPr>
        <w:spacing w:line="360" w:lineRule="auto"/>
        <w:ind w:right="-427"/>
        <w:jc w:val="both"/>
        <w:rPr>
          <w:color w:val="000000"/>
          <w:sz w:val="26"/>
          <w:szCs w:val="26"/>
        </w:rPr>
      </w:pPr>
    </w:p>
    <w:tbl>
      <w:tblPr>
        <w:tblW w:w="890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0"/>
        <w:gridCol w:w="4214"/>
      </w:tblGrid>
      <w:tr w:rsidR="00122BFD" w:rsidRPr="00264977" w:rsidTr="00154E0E">
        <w:trPr>
          <w:trHeight w:val="526"/>
        </w:trPr>
        <w:tc>
          <w:tcPr>
            <w:tcW w:w="4690" w:type="dxa"/>
            <w:shd w:val="clear" w:color="auto" w:fill="auto"/>
          </w:tcPr>
          <w:p w:rsidR="00122BFD" w:rsidRPr="00264977" w:rsidRDefault="00122BFD" w:rsidP="00B1587C">
            <w:pPr>
              <w:tabs>
                <w:tab w:val="left" w:pos="1692"/>
              </w:tabs>
              <w:spacing w:line="360" w:lineRule="auto"/>
              <w:ind w:right="-468"/>
              <w:rPr>
                <w:sz w:val="26"/>
                <w:szCs w:val="26"/>
              </w:rPr>
            </w:pPr>
            <w:r w:rsidRPr="00264977">
              <w:rPr>
                <w:sz w:val="26"/>
                <w:szCs w:val="26"/>
              </w:rPr>
              <w:t>Вид работы</w:t>
            </w:r>
          </w:p>
        </w:tc>
        <w:tc>
          <w:tcPr>
            <w:tcW w:w="4214" w:type="dxa"/>
            <w:shd w:val="clear" w:color="auto" w:fill="auto"/>
          </w:tcPr>
          <w:p w:rsidR="00122BFD" w:rsidRPr="00264977" w:rsidRDefault="00122BFD" w:rsidP="00B1587C">
            <w:pPr>
              <w:spacing w:line="360" w:lineRule="auto"/>
              <w:ind w:right="-108"/>
              <w:rPr>
                <w:sz w:val="26"/>
                <w:szCs w:val="26"/>
              </w:rPr>
            </w:pPr>
            <w:r w:rsidRPr="00264977">
              <w:rPr>
                <w:sz w:val="26"/>
                <w:szCs w:val="26"/>
              </w:rPr>
              <w:t>Баллы  / сем</w:t>
            </w:r>
          </w:p>
          <w:p w:rsidR="00122BFD" w:rsidRPr="00264977" w:rsidRDefault="00122BFD" w:rsidP="00B1587C">
            <w:pPr>
              <w:spacing w:line="360" w:lineRule="auto"/>
              <w:ind w:right="-108"/>
              <w:rPr>
                <w:sz w:val="26"/>
                <w:szCs w:val="26"/>
              </w:rPr>
            </w:pPr>
          </w:p>
        </w:tc>
      </w:tr>
      <w:tr w:rsidR="00122BFD" w:rsidRPr="00264977" w:rsidTr="00154E0E">
        <w:trPr>
          <w:trHeight w:val="821"/>
        </w:trPr>
        <w:tc>
          <w:tcPr>
            <w:tcW w:w="4690" w:type="dxa"/>
            <w:shd w:val="clear" w:color="auto" w:fill="auto"/>
          </w:tcPr>
          <w:p w:rsidR="00122BFD" w:rsidRPr="00264977" w:rsidRDefault="00122BFD" w:rsidP="00B1587C">
            <w:pPr>
              <w:tabs>
                <w:tab w:val="left" w:pos="1692"/>
              </w:tabs>
              <w:spacing w:line="360" w:lineRule="auto"/>
              <w:rPr>
                <w:b/>
                <w:sz w:val="26"/>
                <w:szCs w:val="26"/>
              </w:rPr>
            </w:pPr>
            <w:r w:rsidRPr="00264977">
              <w:rPr>
                <w:b/>
                <w:sz w:val="26"/>
                <w:szCs w:val="26"/>
              </w:rPr>
              <w:t xml:space="preserve">              Аудиторная работа</w:t>
            </w:r>
          </w:p>
          <w:p w:rsidR="00122BFD" w:rsidRPr="00264977" w:rsidRDefault="00122BFD" w:rsidP="00B1587C">
            <w:pPr>
              <w:tabs>
                <w:tab w:val="left" w:pos="1692"/>
              </w:tabs>
              <w:spacing w:line="360" w:lineRule="auto"/>
              <w:rPr>
                <w:sz w:val="26"/>
                <w:szCs w:val="26"/>
              </w:rPr>
            </w:pPr>
            <w:r w:rsidRPr="00264977">
              <w:rPr>
                <w:sz w:val="26"/>
                <w:szCs w:val="26"/>
              </w:rPr>
              <w:t xml:space="preserve"> 1. присутствие и активная работа </w:t>
            </w:r>
            <w:proofErr w:type="gramStart"/>
            <w:r w:rsidRPr="00264977">
              <w:rPr>
                <w:sz w:val="26"/>
                <w:szCs w:val="26"/>
              </w:rPr>
              <w:t>на</w:t>
            </w:r>
            <w:proofErr w:type="gramEnd"/>
          </w:p>
          <w:p w:rsidR="00122BFD" w:rsidRPr="00264977" w:rsidRDefault="00122BFD" w:rsidP="00B1587C">
            <w:pPr>
              <w:tabs>
                <w:tab w:val="left" w:pos="1692"/>
              </w:tabs>
              <w:spacing w:line="360" w:lineRule="auto"/>
              <w:rPr>
                <w:sz w:val="26"/>
                <w:szCs w:val="26"/>
              </w:rPr>
            </w:pPr>
            <w:r w:rsidRPr="00264977">
              <w:rPr>
                <w:sz w:val="26"/>
                <w:szCs w:val="26"/>
              </w:rPr>
              <w:t xml:space="preserve">     </w:t>
            </w:r>
            <w:proofErr w:type="gramStart"/>
            <w:r w:rsidRPr="00264977">
              <w:rPr>
                <w:sz w:val="26"/>
                <w:szCs w:val="26"/>
              </w:rPr>
              <w:t>семинарах</w:t>
            </w:r>
            <w:proofErr w:type="gramEnd"/>
          </w:p>
          <w:p w:rsidR="00122BFD" w:rsidRPr="00264977" w:rsidRDefault="00122BFD" w:rsidP="00B1587C">
            <w:pPr>
              <w:tabs>
                <w:tab w:val="left" w:pos="1692"/>
              </w:tabs>
              <w:spacing w:line="360" w:lineRule="auto"/>
              <w:rPr>
                <w:sz w:val="26"/>
                <w:szCs w:val="26"/>
              </w:rPr>
            </w:pPr>
            <w:r w:rsidRPr="00264977">
              <w:rPr>
                <w:sz w:val="26"/>
                <w:szCs w:val="26"/>
              </w:rPr>
              <w:t>2. текущий контроль:</w:t>
            </w:r>
          </w:p>
          <w:p w:rsidR="00122BFD" w:rsidRPr="00264977" w:rsidRDefault="00122BFD" w:rsidP="00B1587C">
            <w:pPr>
              <w:tabs>
                <w:tab w:val="left" w:pos="1692"/>
              </w:tabs>
              <w:spacing w:line="360" w:lineRule="auto"/>
              <w:rPr>
                <w:sz w:val="26"/>
                <w:szCs w:val="26"/>
              </w:rPr>
            </w:pPr>
            <w:r w:rsidRPr="00264977">
              <w:rPr>
                <w:sz w:val="26"/>
                <w:szCs w:val="26"/>
              </w:rPr>
              <w:t xml:space="preserve">        -тесты (4 в семестр)</w:t>
            </w:r>
          </w:p>
          <w:p w:rsidR="00122BFD" w:rsidRPr="006A7674" w:rsidRDefault="00122BFD" w:rsidP="00B1587C">
            <w:pPr>
              <w:tabs>
                <w:tab w:val="left" w:pos="1692"/>
              </w:tabs>
              <w:spacing w:line="360" w:lineRule="auto"/>
              <w:rPr>
                <w:b/>
                <w:sz w:val="26"/>
                <w:szCs w:val="26"/>
              </w:rPr>
            </w:pPr>
            <w:r w:rsidRPr="00264977">
              <w:rPr>
                <w:sz w:val="26"/>
                <w:szCs w:val="26"/>
              </w:rPr>
              <w:t xml:space="preserve">        - обзор новостей (6  в семестр)</w:t>
            </w:r>
          </w:p>
          <w:p w:rsidR="00122BFD" w:rsidRPr="00264977" w:rsidRDefault="00122BFD" w:rsidP="00B1587C">
            <w:pPr>
              <w:tabs>
                <w:tab w:val="left" w:pos="1692"/>
              </w:tabs>
              <w:spacing w:line="360" w:lineRule="auto"/>
              <w:rPr>
                <w:sz w:val="26"/>
                <w:szCs w:val="26"/>
              </w:rPr>
            </w:pPr>
            <w:r w:rsidRPr="00264977">
              <w:rPr>
                <w:sz w:val="26"/>
                <w:szCs w:val="26"/>
              </w:rPr>
              <w:t xml:space="preserve">        - развернутые ответы/ доклады /</w:t>
            </w:r>
          </w:p>
          <w:p w:rsidR="00122BFD" w:rsidRPr="00163EED" w:rsidRDefault="00122BFD" w:rsidP="00B1587C">
            <w:pPr>
              <w:tabs>
                <w:tab w:val="left" w:pos="1692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презентации  по </w:t>
            </w:r>
            <w:r w:rsidRPr="00264977">
              <w:rPr>
                <w:sz w:val="26"/>
                <w:szCs w:val="26"/>
              </w:rPr>
              <w:t>пройденной  т</w:t>
            </w:r>
            <w:r>
              <w:rPr>
                <w:sz w:val="26"/>
                <w:szCs w:val="26"/>
              </w:rPr>
              <w:t>е</w:t>
            </w:r>
            <w:r w:rsidRPr="00264977">
              <w:rPr>
                <w:sz w:val="26"/>
                <w:szCs w:val="26"/>
              </w:rPr>
              <w:t xml:space="preserve">матике  (6 в семестр) </w:t>
            </w:r>
          </w:p>
        </w:tc>
        <w:tc>
          <w:tcPr>
            <w:tcW w:w="4214" w:type="dxa"/>
            <w:shd w:val="clear" w:color="auto" w:fill="auto"/>
          </w:tcPr>
          <w:p w:rsidR="00122BFD" w:rsidRPr="00264977" w:rsidRDefault="00122BFD" w:rsidP="00B1587C">
            <w:pPr>
              <w:spacing w:line="360" w:lineRule="auto"/>
              <w:ind w:right="-108"/>
              <w:rPr>
                <w:b/>
                <w:sz w:val="26"/>
                <w:szCs w:val="26"/>
              </w:rPr>
            </w:pPr>
            <w:r w:rsidRPr="00264977">
              <w:rPr>
                <w:sz w:val="26"/>
                <w:szCs w:val="26"/>
              </w:rPr>
              <w:t xml:space="preserve">                 </w:t>
            </w:r>
          </w:p>
          <w:p w:rsidR="00122BFD" w:rsidRPr="00264977" w:rsidRDefault="00122BFD" w:rsidP="00B1587C">
            <w:pPr>
              <w:spacing w:line="360" w:lineRule="auto"/>
              <w:ind w:right="-108"/>
              <w:rPr>
                <w:sz w:val="26"/>
                <w:szCs w:val="26"/>
              </w:rPr>
            </w:pPr>
            <w:r w:rsidRPr="00264977">
              <w:rPr>
                <w:b/>
                <w:sz w:val="26"/>
                <w:szCs w:val="26"/>
              </w:rPr>
              <w:t>36 баллов</w:t>
            </w:r>
          </w:p>
          <w:p w:rsidR="00122BFD" w:rsidRPr="00264977" w:rsidRDefault="00122BFD" w:rsidP="00B1587C">
            <w:pPr>
              <w:spacing w:line="360" w:lineRule="auto"/>
              <w:ind w:right="-108"/>
              <w:rPr>
                <w:sz w:val="26"/>
                <w:szCs w:val="26"/>
              </w:rPr>
            </w:pPr>
          </w:p>
          <w:p w:rsidR="00122BFD" w:rsidRPr="00264977" w:rsidRDefault="00122BFD" w:rsidP="00B1587C">
            <w:pPr>
              <w:spacing w:line="360" w:lineRule="auto"/>
              <w:ind w:right="-108"/>
              <w:rPr>
                <w:sz w:val="26"/>
                <w:szCs w:val="26"/>
              </w:rPr>
            </w:pPr>
          </w:p>
          <w:p w:rsidR="00122BFD" w:rsidRPr="00264977" w:rsidRDefault="00122BFD" w:rsidP="00B1587C">
            <w:pPr>
              <w:spacing w:line="360" w:lineRule="auto"/>
              <w:ind w:right="-108"/>
              <w:rPr>
                <w:b/>
                <w:sz w:val="26"/>
                <w:szCs w:val="26"/>
              </w:rPr>
            </w:pPr>
            <w:r w:rsidRPr="00264977">
              <w:rPr>
                <w:b/>
                <w:sz w:val="26"/>
                <w:szCs w:val="26"/>
              </w:rPr>
              <w:t>54 балла</w:t>
            </w:r>
          </w:p>
          <w:p w:rsidR="00122BFD" w:rsidRPr="00264977" w:rsidRDefault="00122BFD" w:rsidP="00B1587C">
            <w:pPr>
              <w:spacing w:line="360" w:lineRule="auto"/>
              <w:ind w:right="-108"/>
              <w:rPr>
                <w:sz w:val="26"/>
                <w:szCs w:val="26"/>
              </w:rPr>
            </w:pPr>
            <w:r w:rsidRPr="00264977">
              <w:rPr>
                <w:sz w:val="26"/>
                <w:szCs w:val="26"/>
              </w:rPr>
              <w:t>20 б.</w:t>
            </w:r>
          </w:p>
          <w:p w:rsidR="00122BFD" w:rsidRPr="00264977" w:rsidRDefault="00122BFD" w:rsidP="00B1587C">
            <w:pPr>
              <w:spacing w:line="360" w:lineRule="auto"/>
              <w:ind w:right="-108"/>
              <w:rPr>
                <w:sz w:val="26"/>
                <w:szCs w:val="26"/>
              </w:rPr>
            </w:pPr>
            <w:r w:rsidRPr="00264977">
              <w:rPr>
                <w:sz w:val="26"/>
                <w:szCs w:val="26"/>
              </w:rPr>
              <w:t>12 б.</w:t>
            </w:r>
          </w:p>
          <w:p w:rsidR="00122BFD" w:rsidRPr="00264977" w:rsidRDefault="00122BFD" w:rsidP="00B1587C">
            <w:pPr>
              <w:spacing w:line="360" w:lineRule="auto"/>
              <w:ind w:right="-108"/>
              <w:rPr>
                <w:sz w:val="26"/>
                <w:szCs w:val="26"/>
              </w:rPr>
            </w:pPr>
            <w:r w:rsidRPr="00264977">
              <w:rPr>
                <w:sz w:val="26"/>
                <w:szCs w:val="26"/>
              </w:rPr>
              <w:t>24 б</w:t>
            </w:r>
          </w:p>
        </w:tc>
      </w:tr>
      <w:tr w:rsidR="00122BFD" w:rsidRPr="00264977" w:rsidTr="00154E0E">
        <w:trPr>
          <w:trHeight w:val="744"/>
        </w:trPr>
        <w:tc>
          <w:tcPr>
            <w:tcW w:w="4690" w:type="dxa"/>
            <w:shd w:val="clear" w:color="auto" w:fill="auto"/>
          </w:tcPr>
          <w:p w:rsidR="00122BFD" w:rsidRPr="00264977" w:rsidRDefault="00122BFD" w:rsidP="00B1587C">
            <w:pPr>
              <w:tabs>
                <w:tab w:val="left" w:pos="1692"/>
              </w:tabs>
              <w:spacing w:line="360" w:lineRule="auto"/>
              <w:rPr>
                <w:b/>
                <w:sz w:val="26"/>
                <w:szCs w:val="26"/>
              </w:rPr>
            </w:pPr>
            <w:r w:rsidRPr="00264977">
              <w:rPr>
                <w:sz w:val="26"/>
                <w:szCs w:val="26"/>
              </w:rPr>
              <w:t xml:space="preserve">           </w:t>
            </w:r>
            <w:r w:rsidRPr="00264977">
              <w:rPr>
                <w:b/>
                <w:sz w:val="26"/>
                <w:szCs w:val="26"/>
              </w:rPr>
              <w:t>Самостоятельная работа</w:t>
            </w:r>
          </w:p>
          <w:p w:rsidR="00122BFD" w:rsidRPr="00264977" w:rsidRDefault="00122BFD" w:rsidP="00B1587C">
            <w:pPr>
              <w:numPr>
                <w:ilvl w:val="0"/>
                <w:numId w:val="14"/>
              </w:numPr>
              <w:tabs>
                <w:tab w:val="left" w:pos="1692"/>
              </w:tabs>
              <w:spacing w:line="360" w:lineRule="auto"/>
              <w:rPr>
                <w:sz w:val="26"/>
                <w:szCs w:val="26"/>
              </w:rPr>
            </w:pPr>
            <w:r w:rsidRPr="00264977">
              <w:rPr>
                <w:sz w:val="26"/>
                <w:szCs w:val="26"/>
              </w:rPr>
              <w:t xml:space="preserve"> Перевод специальных текстов (4 в семестр)</w:t>
            </w:r>
          </w:p>
          <w:p w:rsidR="00122BFD" w:rsidRPr="00264977" w:rsidRDefault="00122BFD" w:rsidP="00B1587C">
            <w:pPr>
              <w:numPr>
                <w:ilvl w:val="0"/>
                <w:numId w:val="14"/>
              </w:numPr>
              <w:tabs>
                <w:tab w:val="left" w:pos="1692"/>
              </w:tabs>
              <w:spacing w:line="360" w:lineRule="auto"/>
              <w:rPr>
                <w:sz w:val="26"/>
                <w:szCs w:val="26"/>
              </w:rPr>
            </w:pPr>
            <w:r w:rsidRPr="00264977">
              <w:rPr>
                <w:sz w:val="26"/>
                <w:szCs w:val="26"/>
              </w:rPr>
              <w:t xml:space="preserve">написание эссе/ реферата/ </w:t>
            </w:r>
            <w:r w:rsidRPr="00264977">
              <w:rPr>
                <w:sz w:val="26"/>
                <w:szCs w:val="26"/>
              </w:rPr>
              <w:lastRenderedPageBreak/>
              <w:t>аннотации (5 в семестр)</w:t>
            </w:r>
          </w:p>
        </w:tc>
        <w:tc>
          <w:tcPr>
            <w:tcW w:w="4214" w:type="dxa"/>
            <w:shd w:val="clear" w:color="auto" w:fill="auto"/>
          </w:tcPr>
          <w:p w:rsidR="00122BFD" w:rsidRPr="00264977" w:rsidRDefault="00122BFD" w:rsidP="00B1587C">
            <w:pPr>
              <w:spacing w:line="360" w:lineRule="auto"/>
              <w:ind w:right="-108"/>
              <w:rPr>
                <w:sz w:val="26"/>
                <w:szCs w:val="26"/>
              </w:rPr>
            </w:pPr>
          </w:p>
          <w:p w:rsidR="00122BFD" w:rsidRPr="00264977" w:rsidRDefault="00122BFD" w:rsidP="00B1587C">
            <w:pPr>
              <w:spacing w:line="360" w:lineRule="auto"/>
              <w:ind w:right="-108"/>
              <w:rPr>
                <w:b/>
                <w:sz w:val="26"/>
                <w:szCs w:val="26"/>
              </w:rPr>
            </w:pPr>
            <w:r w:rsidRPr="00264977">
              <w:rPr>
                <w:b/>
                <w:sz w:val="26"/>
                <w:szCs w:val="26"/>
              </w:rPr>
              <w:t>50 баллов</w:t>
            </w:r>
          </w:p>
          <w:p w:rsidR="00122BFD" w:rsidRPr="00264977" w:rsidRDefault="00122BFD" w:rsidP="00B1587C">
            <w:pPr>
              <w:spacing w:line="360" w:lineRule="auto"/>
              <w:ind w:right="-108"/>
              <w:rPr>
                <w:sz w:val="26"/>
                <w:szCs w:val="26"/>
              </w:rPr>
            </w:pPr>
          </w:p>
          <w:p w:rsidR="00122BFD" w:rsidRPr="00264977" w:rsidRDefault="00122BFD" w:rsidP="00B1587C">
            <w:pPr>
              <w:spacing w:line="360" w:lineRule="auto"/>
              <w:ind w:right="-108"/>
              <w:rPr>
                <w:sz w:val="26"/>
                <w:szCs w:val="26"/>
              </w:rPr>
            </w:pPr>
            <w:r w:rsidRPr="00264977">
              <w:rPr>
                <w:sz w:val="26"/>
                <w:szCs w:val="26"/>
              </w:rPr>
              <w:t>20  б.</w:t>
            </w:r>
          </w:p>
          <w:p w:rsidR="00122BFD" w:rsidRPr="00264977" w:rsidRDefault="00122BFD" w:rsidP="00B1587C">
            <w:pPr>
              <w:spacing w:line="360" w:lineRule="auto"/>
              <w:ind w:right="-108"/>
              <w:rPr>
                <w:sz w:val="26"/>
                <w:szCs w:val="26"/>
              </w:rPr>
            </w:pPr>
            <w:r w:rsidRPr="00264977">
              <w:rPr>
                <w:sz w:val="26"/>
                <w:szCs w:val="26"/>
              </w:rPr>
              <w:lastRenderedPageBreak/>
              <w:t>30 б.</w:t>
            </w:r>
          </w:p>
        </w:tc>
      </w:tr>
      <w:tr w:rsidR="00CB723B" w:rsidRPr="00264977" w:rsidTr="00154E0E">
        <w:trPr>
          <w:trHeight w:val="722"/>
        </w:trPr>
        <w:tc>
          <w:tcPr>
            <w:tcW w:w="4690" w:type="dxa"/>
            <w:shd w:val="clear" w:color="auto" w:fill="auto"/>
          </w:tcPr>
          <w:p w:rsidR="00CB723B" w:rsidRPr="00264977" w:rsidRDefault="00CB723B" w:rsidP="00B1587C">
            <w:pPr>
              <w:tabs>
                <w:tab w:val="left" w:pos="1692"/>
              </w:tabs>
              <w:spacing w:line="360" w:lineRule="auto"/>
              <w:rPr>
                <w:b/>
                <w:sz w:val="26"/>
                <w:szCs w:val="26"/>
              </w:rPr>
            </w:pPr>
            <w:r w:rsidRPr="00264977">
              <w:rPr>
                <w:sz w:val="26"/>
                <w:szCs w:val="26"/>
              </w:rPr>
              <w:lastRenderedPageBreak/>
              <w:t xml:space="preserve">            </w:t>
            </w:r>
            <w:r w:rsidRPr="00264977">
              <w:rPr>
                <w:b/>
                <w:sz w:val="26"/>
                <w:szCs w:val="26"/>
              </w:rPr>
              <w:t>Итоговая аттестация:</w:t>
            </w:r>
          </w:p>
          <w:p w:rsidR="00CB723B" w:rsidRPr="00264977" w:rsidRDefault="00CB723B" w:rsidP="00B1587C">
            <w:pPr>
              <w:tabs>
                <w:tab w:val="left" w:pos="1692"/>
              </w:tabs>
              <w:spacing w:line="360" w:lineRule="auto"/>
              <w:rPr>
                <w:sz w:val="26"/>
                <w:szCs w:val="26"/>
              </w:rPr>
            </w:pPr>
            <w:r w:rsidRPr="00264977">
              <w:rPr>
                <w:sz w:val="26"/>
                <w:szCs w:val="26"/>
              </w:rPr>
              <w:t xml:space="preserve">  1. зачетная письменная работа </w:t>
            </w:r>
          </w:p>
          <w:p w:rsidR="00CB723B" w:rsidRPr="00264977" w:rsidRDefault="00CB723B" w:rsidP="00B1587C">
            <w:pPr>
              <w:tabs>
                <w:tab w:val="left" w:pos="1692"/>
              </w:tabs>
              <w:spacing w:line="360" w:lineRule="auto"/>
              <w:rPr>
                <w:sz w:val="26"/>
                <w:szCs w:val="26"/>
              </w:rPr>
            </w:pPr>
            <w:r w:rsidRPr="00264977">
              <w:rPr>
                <w:sz w:val="26"/>
                <w:szCs w:val="26"/>
              </w:rPr>
              <w:t xml:space="preserve">  2. устный ответ на зачете</w:t>
            </w:r>
          </w:p>
        </w:tc>
        <w:tc>
          <w:tcPr>
            <w:tcW w:w="4214" w:type="dxa"/>
            <w:shd w:val="clear" w:color="auto" w:fill="auto"/>
          </w:tcPr>
          <w:p w:rsidR="00CB723B" w:rsidRPr="00264977" w:rsidRDefault="00CB723B" w:rsidP="00B1587C">
            <w:pPr>
              <w:spacing w:line="360" w:lineRule="auto"/>
              <w:ind w:right="-108"/>
              <w:rPr>
                <w:b/>
                <w:sz w:val="26"/>
                <w:szCs w:val="26"/>
              </w:rPr>
            </w:pPr>
            <w:r w:rsidRPr="00264977">
              <w:rPr>
                <w:b/>
                <w:sz w:val="26"/>
                <w:szCs w:val="26"/>
              </w:rPr>
              <w:t>60 баллов</w:t>
            </w:r>
          </w:p>
          <w:p w:rsidR="00CB723B" w:rsidRPr="00264977" w:rsidRDefault="00CB723B" w:rsidP="00B1587C">
            <w:pPr>
              <w:spacing w:line="360" w:lineRule="auto"/>
              <w:ind w:right="-108"/>
              <w:rPr>
                <w:b/>
                <w:sz w:val="26"/>
                <w:szCs w:val="26"/>
              </w:rPr>
            </w:pPr>
            <w:r w:rsidRPr="00264977">
              <w:rPr>
                <w:b/>
                <w:sz w:val="26"/>
                <w:szCs w:val="26"/>
              </w:rPr>
              <w:t>30</w:t>
            </w:r>
          </w:p>
          <w:p w:rsidR="00CB723B" w:rsidRPr="00264977" w:rsidRDefault="00CB723B" w:rsidP="00B1587C">
            <w:pPr>
              <w:spacing w:line="360" w:lineRule="auto"/>
              <w:ind w:right="-108"/>
              <w:rPr>
                <w:b/>
                <w:sz w:val="26"/>
                <w:szCs w:val="26"/>
              </w:rPr>
            </w:pPr>
            <w:r w:rsidRPr="00264977">
              <w:rPr>
                <w:b/>
                <w:sz w:val="26"/>
                <w:szCs w:val="26"/>
              </w:rPr>
              <w:t>30</w:t>
            </w:r>
          </w:p>
        </w:tc>
      </w:tr>
      <w:tr w:rsidR="00CB723B" w:rsidRPr="00264977" w:rsidTr="00154E0E">
        <w:trPr>
          <w:trHeight w:val="519"/>
        </w:trPr>
        <w:tc>
          <w:tcPr>
            <w:tcW w:w="4690" w:type="dxa"/>
            <w:shd w:val="clear" w:color="auto" w:fill="auto"/>
          </w:tcPr>
          <w:p w:rsidR="00CB723B" w:rsidRPr="00264977" w:rsidRDefault="00CB723B" w:rsidP="00B1587C">
            <w:pPr>
              <w:tabs>
                <w:tab w:val="left" w:pos="1692"/>
              </w:tabs>
              <w:spacing w:line="360" w:lineRule="auto"/>
              <w:rPr>
                <w:b/>
                <w:sz w:val="26"/>
                <w:szCs w:val="26"/>
              </w:rPr>
            </w:pPr>
            <w:r w:rsidRPr="00264977">
              <w:rPr>
                <w:sz w:val="26"/>
                <w:szCs w:val="26"/>
              </w:rPr>
              <w:t xml:space="preserve">             </w:t>
            </w:r>
            <w:r w:rsidRPr="00264977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4214" w:type="dxa"/>
            <w:shd w:val="clear" w:color="auto" w:fill="auto"/>
          </w:tcPr>
          <w:p w:rsidR="00CB723B" w:rsidRPr="00264977" w:rsidRDefault="00CB723B" w:rsidP="00B1587C">
            <w:pPr>
              <w:spacing w:line="360" w:lineRule="auto"/>
              <w:ind w:left="250" w:right="-108"/>
              <w:rPr>
                <w:b/>
                <w:sz w:val="26"/>
                <w:szCs w:val="26"/>
              </w:rPr>
            </w:pPr>
            <w:r w:rsidRPr="00264977">
              <w:rPr>
                <w:b/>
                <w:sz w:val="26"/>
                <w:szCs w:val="26"/>
              </w:rPr>
              <w:t>200 баллов</w:t>
            </w:r>
          </w:p>
        </w:tc>
      </w:tr>
    </w:tbl>
    <w:p w:rsidR="00CB723B" w:rsidRPr="00264977" w:rsidRDefault="00CB723B" w:rsidP="00B1587C">
      <w:pPr>
        <w:spacing w:line="360" w:lineRule="auto"/>
        <w:jc w:val="both"/>
        <w:rPr>
          <w:b/>
          <w:sz w:val="26"/>
          <w:szCs w:val="26"/>
          <w:lang w:val="en-US"/>
        </w:rPr>
      </w:pPr>
      <w:r w:rsidRPr="00264977">
        <w:rPr>
          <w:b/>
          <w:sz w:val="26"/>
          <w:szCs w:val="26"/>
        </w:rPr>
        <w:t xml:space="preserve">            </w:t>
      </w:r>
    </w:p>
    <w:p w:rsidR="00CB723B" w:rsidRPr="00264977" w:rsidRDefault="00CB723B" w:rsidP="00B1587C">
      <w:pPr>
        <w:spacing w:line="360" w:lineRule="auto"/>
        <w:ind w:right="-425" w:firstLine="567"/>
        <w:jc w:val="both"/>
        <w:rPr>
          <w:color w:val="000000"/>
          <w:sz w:val="26"/>
          <w:szCs w:val="26"/>
        </w:rPr>
      </w:pPr>
    </w:p>
    <w:p w:rsidR="00CB723B" w:rsidRPr="006A7674" w:rsidRDefault="00CB723B" w:rsidP="00B1587C">
      <w:pPr>
        <w:numPr>
          <w:ilvl w:val="0"/>
          <w:numId w:val="8"/>
        </w:numPr>
        <w:spacing w:line="360" w:lineRule="auto"/>
        <w:ind w:right="-427"/>
        <w:jc w:val="both"/>
        <w:rPr>
          <w:b/>
          <w:bCs/>
          <w:sz w:val="26"/>
          <w:szCs w:val="26"/>
        </w:rPr>
      </w:pPr>
      <w:r w:rsidRPr="00264977">
        <w:rPr>
          <w:b/>
          <w:bCs/>
          <w:sz w:val="26"/>
          <w:szCs w:val="26"/>
        </w:rPr>
        <w:t xml:space="preserve">Материально-техническое </w:t>
      </w:r>
      <w:r w:rsidRPr="006A7674">
        <w:rPr>
          <w:b/>
          <w:bCs/>
          <w:sz w:val="26"/>
          <w:szCs w:val="26"/>
        </w:rPr>
        <w:t xml:space="preserve"> </w:t>
      </w:r>
      <w:r w:rsidRPr="00264977">
        <w:rPr>
          <w:b/>
          <w:bCs/>
          <w:sz w:val="26"/>
          <w:szCs w:val="26"/>
        </w:rPr>
        <w:t>и ресурсное  обеспечение дисциплины</w:t>
      </w:r>
      <w:r w:rsidRPr="006A7674">
        <w:rPr>
          <w:b/>
          <w:bCs/>
          <w:sz w:val="26"/>
          <w:szCs w:val="26"/>
        </w:rPr>
        <w:t xml:space="preserve"> </w:t>
      </w:r>
    </w:p>
    <w:p w:rsidR="00CB723B" w:rsidRPr="00995362" w:rsidRDefault="00CB723B" w:rsidP="00B158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-427"/>
        <w:jc w:val="both"/>
        <w:rPr>
          <w:b/>
          <w:i/>
          <w:sz w:val="26"/>
          <w:szCs w:val="26"/>
        </w:rPr>
      </w:pPr>
      <w:r w:rsidRPr="00995362">
        <w:rPr>
          <w:b/>
          <w:i/>
          <w:sz w:val="26"/>
          <w:szCs w:val="26"/>
        </w:rPr>
        <w:t>Техническое обеспечение учебного процесса:</w:t>
      </w:r>
    </w:p>
    <w:p w:rsidR="00CB723B" w:rsidRPr="00995362" w:rsidRDefault="00CB723B" w:rsidP="00B1587C">
      <w:pPr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-427"/>
        <w:jc w:val="both"/>
        <w:rPr>
          <w:sz w:val="26"/>
          <w:szCs w:val="26"/>
        </w:rPr>
      </w:pPr>
      <w:r w:rsidRPr="00995362">
        <w:rPr>
          <w:sz w:val="26"/>
          <w:szCs w:val="26"/>
        </w:rPr>
        <w:t xml:space="preserve">Портативная аудио- и видеотехника </w:t>
      </w:r>
    </w:p>
    <w:p w:rsidR="00CB723B" w:rsidRPr="00995362" w:rsidRDefault="00CB723B" w:rsidP="00B1587C">
      <w:pPr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-427"/>
        <w:jc w:val="both"/>
        <w:rPr>
          <w:sz w:val="26"/>
          <w:szCs w:val="26"/>
        </w:rPr>
      </w:pPr>
      <w:r w:rsidRPr="00995362">
        <w:rPr>
          <w:sz w:val="26"/>
          <w:szCs w:val="26"/>
        </w:rPr>
        <w:t>Компьютеры, совмещенные с видеопроектором</w:t>
      </w:r>
    </w:p>
    <w:p w:rsidR="00CB723B" w:rsidRPr="00995362" w:rsidRDefault="00CB723B" w:rsidP="00B1587C">
      <w:pPr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-427"/>
        <w:jc w:val="both"/>
        <w:rPr>
          <w:sz w:val="26"/>
          <w:szCs w:val="26"/>
        </w:rPr>
      </w:pPr>
      <w:r w:rsidRPr="00995362">
        <w:rPr>
          <w:sz w:val="26"/>
          <w:szCs w:val="26"/>
        </w:rPr>
        <w:t>Художественные и документальные фильмы по изучаемым темам</w:t>
      </w:r>
    </w:p>
    <w:p w:rsidR="00CB723B" w:rsidRDefault="00CB723B" w:rsidP="00B1587C">
      <w:pPr>
        <w:spacing w:line="360" w:lineRule="auto"/>
        <w:ind w:right="-427"/>
        <w:jc w:val="both"/>
        <w:outlineLvl w:val="0"/>
        <w:rPr>
          <w:b/>
          <w:bCs/>
          <w:i/>
          <w:iCs/>
          <w:sz w:val="26"/>
          <w:szCs w:val="26"/>
        </w:rPr>
      </w:pPr>
    </w:p>
    <w:p w:rsidR="00B26992" w:rsidRPr="006F5B23" w:rsidRDefault="00677F03" w:rsidP="006F5B23">
      <w:pPr>
        <w:pStyle w:val="21"/>
        <w:shd w:val="clear" w:color="auto" w:fill="auto"/>
        <w:spacing w:after="248" w:line="360" w:lineRule="auto"/>
        <w:ind w:left="360"/>
        <w:jc w:val="both"/>
        <w:outlineLvl w:val="0"/>
        <w:rPr>
          <w:b/>
          <w:bCs/>
          <w:i/>
          <w:iCs/>
          <w:sz w:val="26"/>
          <w:szCs w:val="26"/>
          <w:shd w:val="clear" w:color="auto" w:fill="FFFFFF"/>
        </w:rPr>
      </w:pPr>
      <w:r w:rsidRPr="00264977">
        <w:rPr>
          <w:rStyle w:val="2"/>
          <w:b/>
          <w:bCs/>
          <w:i/>
          <w:iCs/>
          <w:sz w:val="26"/>
          <w:szCs w:val="26"/>
        </w:rPr>
        <w:t>Интернет-ресурсы и другие электронные информационные источники</w:t>
      </w:r>
    </w:p>
    <w:sectPr w:rsidR="00B26992" w:rsidRPr="006F5B23" w:rsidSect="0058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B96"/>
    <w:multiLevelType w:val="multilevel"/>
    <w:tmpl w:val="56DE0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52C135C"/>
    <w:multiLevelType w:val="hybridMultilevel"/>
    <w:tmpl w:val="CBD647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FD60F00C">
      <w:start w:val="1"/>
      <w:numFmt w:val="decimal"/>
      <w:lvlText w:val="%4."/>
      <w:lvlJc w:val="left"/>
      <w:pPr>
        <w:ind w:left="1980" w:hanging="360"/>
      </w:pPr>
      <w:rPr>
        <w:rFonts w:ascii="Cambria" w:eastAsia="MS Mincho" w:hAnsi="Cambria" w:cs="Times New Roman"/>
      </w:r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0640759E"/>
    <w:multiLevelType w:val="hybridMultilevel"/>
    <w:tmpl w:val="293AF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160DD7"/>
    <w:multiLevelType w:val="hybridMultilevel"/>
    <w:tmpl w:val="20F6E1B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6D64EA"/>
    <w:multiLevelType w:val="hybridMultilevel"/>
    <w:tmpl w:val="85CA1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45407"/>
    <w:multiLevelType w:val="hybridMultilevel"/>
    <w:tmpl w:val="F63A9282"/>
    <w:lvl w:ilvl="0" w:tplc="64E46E7E">
      <w:start w:val="59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hint="default"/>
        <w:b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6">
    <w:nsid w:val="299D22D4"/>
    <w:multiLevelType w:val="hybridMultilevel"/>
    <w:tmpl w:val="BBB8F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BF878A9"/>
    <w:multiLevelType w:val="hybridMultilevel"/>
    <w:tmpl w:val="0938E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FD60F00C">
      <w:start w:val="1"/>
      <w:numFmt w:val="decimal"/>
      <w:lvlText w:val="%4."/>
      <w:lvlJc w:val="left"/>
      <w:pPr>
        <w:ind w:left="1980" w:hanging="360"/>
      </w:pPr>
      <w:rPr>
        <w:rFonts w:ascii="Cambria" w:eastAsia="MS Mincho" w:hAnsi="Cambria" w:cs="Times New Roman"/>
      </w:r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F1F6E26"/>
    <w:multiLevelType w:val="hybridMultilevel"/>
    <w:tmpl w:val="EEF02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474BE3"/>
    <w:multiLevelType w:val="hybridMultilevel"/>
    <w:tmpl w:val="3488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4082C"/>
    <w:multiLevelType w:val="multilevel"/>
    <w:tmpl w:val="834E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5EC3541"/>
    <w:multiLevelType w:val="hybridMultilevel"/>
    <w:tmpl w:val="703A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7CC2AFB"/>
    <w:multiLevelType w:val="hybridMultilevel"/>
    <w:tmpl w:val="38B621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FD60F00C">
      <w:start w:val="1"/>
      <w:numFmt w:val="decimal"/>
      <w:lvlText w:val="%4."/>
      <w:lvlJc w:val="left"/>
      <w:pPr>
        <w:ind w:left="1980" w:hanging="360"/>
      </w:pPr>
      <w:rPr>
        <w:rFonts w:ascii="Cambria" w:eastAsia="MS Mincho" w:hAnsi="Cambria" w:cs="Times New Roman"/>
      </w:r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abstractNum w:abstractNumId="13">
    <w:nsid w:val="4E32133E"/>
    <w:multiLevelType w:val="hybridMultilevel"/>
    <w:tmpl w:val="E6060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24954"/>
    <w:multiLevelType w:val="hybridMultilevel"/>
    <w:tmpl w:val="D3E0C99C"/>
    <w:lvl w:ilvl="0" w:tplc="0409000F">
      <w:start w:val="1"/>
      <w:numFmt w:val="decimal"/>
      <w:lvlText w:val="%1."/>
      <w:lvlJc w:val="left"/>
      <w:pPr>
        <w:ind w:left="132" w:hanging="360"/>
      </w:pPr>
    </w:lvl>
    <w:lvl w:ilvl="1" w:tplc="04090019" w:tentative="1">
      <w:start w:val="1"/>
      <w:numFmt w:val="lowerLetter"/>
      <w:lvlText w:val="%2."/>
      <w:lvlJc w:val="left"/>
      <w:pPr>
        <w:ind w:left="852" w:hanging="360"/>
      </w:pPr>
    </w:lvl>
    <w:lvl w:ilvl="2" w:tplc="0409001B" w:tentative="1">
      <w:start w:val="1"/>
      <w:numFmt w:val="lowerRoman"/>
      <w:lvlText w:val="%3."/>
      <w:lvlJc w:val="right"/>
      <w:pPr>
        <w:ind w:left="1572" w:hanging="180"/>
      </w:pPr>
    </w:lvl>
    <w:lvl w:ilvl="3" w:tplc="0409000F" w:tentative="1">
      <w:start w:val="1"/>
      <w:numFmt w:val="decimal"/>
      <w:lvlText w:val="%4."/>
      <w:lvlJc w:val="left"/>
      <w:pPr>
        <w:ind w:left="2292" w:hanging="360"/>
      </w:pPr>
    </w:lvl>
    <w:lvl w:ilvl="4" w:tplc="04090019" w:tentative="1">
      <w:start w:val="1"/>
      <w:numFmt w:val="lowerLetter"/>
      <w:lvlText w:val="%5."/>
      <w:lvlJc w:val="left"/>
      <w:pPr>
        <w:ind w:left="3012" w:hanging="360"/>
      </w:pPr>
    </w:lvl>
    <w:lvl w:ilvl="5" w:tplc="0409001B" w:tentative="1">
      <w:start w:val="1"/>
      <w:numFmt w:val="lowerRoman"/>
      <w:lvlText w:val="%6."/>
      <w:lvlJc w:val="right"/>
      <w:pPr>
        <w:ind w:left="3732" w:hanging="180"/>
      </w:pPr>
    </w:lvl>
    <w:lvl w:ilvl="6" w:tplc="0409000F" w:tentative="1">
      <w:start w:val="1"/>
      <w:numFmt w:val="decimal"/>
      <w:lvlText w:val="%7."/>
      <w:lvlJc w:val="left"/>
      <w:pPr>
        <w:ind w:left="4452" w:hanging="360"/>
      </w:pPr>
    </w:lvl>
    <w:lvl w:ilvl="7" w:tplc="04090019" w:tentative="1">
      <w:start w:val="1"/>
      <w:numFmt w:val="lowerLetter"/>
      <w:lvlText w:val="%8."/>
      <w:lvlJc w:val="left"/>
      <w:pPr>
        <w:ind w:left="5172" w:hanging="360"/>
      </w:pPr>
    </w:lvl>
    <w:lvl w:ilvl="8" w:tplc="0409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15">
    <w:nsid w:val="55196504"/>
    <w:multiLevelType w:val="hybridMultilevel"/>
    <w:tmpl w:val="F536B810"/>
    <w:lvl w:ilvl="0" w:tplc="16726616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53071"/>
    <w:multiLevelType w:val="hybridMultilevel"/>
    <w:tmpl w:val="1E109C06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7">
    <w:nsid w:val="68137B35"/>
    <w:multiLevelType w:val="hybridMultilevel"/>
    <w:tmpl w:val="C0B6B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E5A55"/>
    <w:multiLevelType w:val="hybridMultilevel"/>
    <w:tmpl w:val="757CBB76"/>
    <w:lvl w:ilvl="0" w:tplc="63820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322D07"/>
    <w:multiLevelType w:val="hybridMultilevel"/>
    <w:tmpl w:val="2304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9"/>
  </w:num>
  <w:num w:numId="5">
    <w:abstractNumId w:val="15"/>
  </w:num>
  <w:num w:numId="6">
    <w:abstractNumId w:val="4"/>
  </w:num>
  <w:num w:numId="7">
    <w:abstractNumId w:val="13"/>
  </w:num>
  <w:num w:numId="8">
    <w:abstractNumId w:val="18"/>
  </w:num>
  <w:num w:numId="9">
    <w:abstractNumId w:val="2"/>
  </w:num>
  <w:num w:numId="10">
    <w:abstractNumId w:val="8"/>
  </w:num>
  <w:num w:numId="11">
    <w:abstractNumId w:val="17"/>
  </w:num>
  <w:num w:numId="12">
    <w:abstractNumId w:val="14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1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C98"/>
    <w:rsid w:val="00080417"/>
    <w:rsid w:val="00092505"/>
    <w:rsid w:val="000E6136"/>
    <w:rsid w:val="0010226C"/>
    <w:rsid w:val="00122BFD"/>
    <w:rsid w:val="001D1DCD"/>
    <w:rsid w:val="00201546"/>
    <w:rsid w:val="00203EFC"/>
    <w:rsid w:val="0021393D"/>
    <w:rsid w:val="00307389"/>
    <w:rsid w:val="00346C98"/>
    <w:rsid w:val="0038289D"/>
    <w:rsid w:val="003A4165"/>
    <w:rsid w:val="003D11B3"/>
    <w:rsid w:val="004600A7"/>
    <w:rsid w:val="00497C9A"/>
    <w:rsid w:val="00564526"/>
    <w:rsid w:val="00586F96"/>
    <w:rsid w:val="005A0964"/>
    <w:rsid w:val="005A7CC5"/>
    <w:rsid w:val="005D690C"/>
    <w:rsid w:val="005F3C82"/>
    <w:rsid w:val="005F510A"/>
    <w:rsid w:val="00617B8F"/>
    <w:rsid w:val="00677F03"/>
    <w:rsid w:val="006C23C9"/>
    <w:rsid w:val="006E0308"/>
    <w:rsid w:val="006F5B23"/>
    <w:rsid w:val="00722FB2"/>
    <w:rsid w:val="00742123"/>
    <w:rsid w:val="00815DF9"/>
    <w:rsid w:val="00823EA9"/>
    <w:rsid w:val="00867EA0"/>
    <w:rsid w:val="008B7432"/>
    <w:rsid w:val="00942FB5"/>
    <w:rsid w:val="009650BB"/>
    <w:rsid w:val="009A08D1"/>
    <w:rsid w:val="00A1380D"/>
    <w:rsid w:val="00A73882"/>
    <w:rsid w:val="00AB6C12"/>
    <w:rsid w:val="00AC3CAC"/>
    <w:rsid w:val="00AF32F1"/>
    <w:rsid w:val="00B1587C"/>
    <w:rsid w:val="00B26992"/>
    <w:rsid w:val="00BA3BAF"/>
    <w:rsid w:val="00BA620B"/>
    <w:rsid w:val="00BD0283"/>
    <w:rsid w:val="00C73DC8"/>
    <w:rsid w:val="00C80CC4"/>
    <w:rsid w:val="00CA1415"/>
    <w:rsid w:val="00CB723B"/>
    <w:rsid w:val="00D26CA2"/>
    <w:rsid w:val="00D57B44"/>
    <w:rsid w:val="00DA5D90"/>
    <w:rsid w:val="00E30426"/>
    <w:rsid w:val="00E91231"/>
    <w:rsid w:val="00EB08A3"/>
    <w:rsid w:val="00F8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8"/>
    <w:pPr>
      <w:spacing w:line="240" w:lineRule="auto"/>
      <w:ind w:firstLine="0"/>
      <w:jc w:val="left"/>
    </w:pPr>
    <w:rPr>
      <w:rFonts w:eastAsia="MS ??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6C98"/>
    <w:pPr>
      <w:tabs>
        <w:tab w:val="left" w:pos="0"/>
      </w:tabs>
      <w:spacing w:before="100" w:beforeAutospacing="1" w:after="100" w:afterAutospacing="1"/>
      <w:ind w:left="360" w:hanging="360"/>
    </w:pPr>
  </w:style>
  <w:style w:type="paragraph" w:styleId="a4">
    <w:name w:val="Body Text Indent"/>
    <w:basedOn w:val="a"/>
    <w:link w:val="a5"/>
    <w:uiPriority w:val="99"/>
    <w:rsid w:val="00346C98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5">
    <w:name w:val="Основной текст с отступом Знак"/>
    <w:basedOn w:val="a0"/>
    <w:link w:val="a4"/>
    <w:uiPriority w:val="99"/>
    <w:rsid w:val="00346C98"/>
    <w:rPr>
      <w:rFonts w:eastAsia="MS ??"/>
      <w:color w:val="000000"/>
      <w:sz w:val="24"/>
      <w:szCs w:val="24"/>
    </w:rPr>
  </w:style>
  <w:style w:type="character" w:styleId="a6">
    <w:name w:val="Hyperlink"/>
    <w:rsid w:val="003D11B3"/>
    <w:rPr>
      <w:color w:val="0000FF"/>
      <w:u w:val="single"/>
    </w:rPr>
  </w:style>
  <w:style w:type="character" w:customStyle="1" w:styleId="a7">
    <w:name w:val="л–’”‰’”Ћ Œ–_"/>
    <w:link w:val="1"/>
    <w:uiPriority w:val="99"/>
    <w:locked/>
    <w:rsid w:val="00CA1415"/>
    <w:rPr>
      <w:sz w:val="26"/>
      <w:szCs w:val="26"/>
      <w:shd w:val="clear" w:color="auto" w:fill="FFFFFF"/>
    </w:rPr>
  </w:style>
  <w:style w:type="paragraph" w:customStyle="1" w:styleId="1">
    <w:name w:val="л–’”‰’”Ћ Œ–1"/>
    <w:basedOn w:val="a"/>
    <w:link w:val="a7"/>
    <w:uiPriority w:val="99"/>
    <w:rsid w:val="00CA1415"/>
    <w:pPr>
      <w:widowControl w:val="0"/>
      <w:shd w:val="clear" w:color="auto" w:fill="FFFFFF"/>
      <w:spacing w:after="180" w:line="317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a8">
    <w:name w:val="л–’”‰’”Ћ Œ–"/>
    <w:uiPriority w:val="99"/>
    <w:rsid w:val="00CA1415"/>
  </w:style>
  <w:style w:type="character" w:customStyle="1" w:styleId="2">
    <w:name w:val="л–’”‰’”Ћ Œ– (2)_"/>
    <w:link w:val="21"/>
    <w:uiPriority w:val="99"/>
    <w:locked/>
    <w:rsid w:val="00677F03"/>
    <w:rPr>
      <w:sz w:val="30"/>
      <w:szCs w:val="30"/>
      <w:shd w:val="clear" w:color="auto" w:fill="FFFFFF"/>
    </w:rPr>
  </w:style>
  <w:style w:type="paragraph" w:customStyle="1" w:styleId="21">
    <w:name w:val="л–’”‰’”Ћ Œ– (2)1"/>
    <w:basedOn w:val="a"/>
    <w:link w:val="2"/>
    <w:uiPriority w:val="99"/>
    <w:rsid w:val="00677F03"/>
    <w:pPr>
      <w:widowControl w:val="0"/>
      <w:shd w:val="clear" w:color="auto" w:fill="FFFFFF"/>
      <w:spacing w:after="120" w:line="240" w:lineRule="atLeast"/>
      <w:jc w:val="center"/>
    </w:pPr>
    <w:rPr>
      <w:rFonts w:eastAsiaTheme="minorHAnsi"/>
      <w:sz w:val="30"/>
      <w:szCs w:val="30"/>
      <w:lang w:eastAsia="en-US"/>
    </w:rPr>
  </w:style>
  <w:style w:type="character" w:customStyle="1" w:styleId="3">
    <w:name w:val="л–’”‰’”Ћ Œ– (3)_"/>
    <w:link w:val="31"/>
    <w:uiPriority w:val="99"/>
    <w:locked/>
    <w:rsid w:val="00677F03"/>
    <w:rPr>
      <w:b/>
      <w:bCs/>
      <w:shd w:val="clear" w:color="auto" w:fill="FFFFFF"/>
    </w:rPr>
  </w:style>
  <w:style w:type="paragraph" w:customStyle="1" w:styleId="31">
    <w:name w:val="л–’”‰’”Ћ Œ– (3)1"/>
    <w:basedOn w:val="a"/>
    <w:link w:val="3"/>
    <w:uiPriority w:val="99"/>
    <w:rsid w:val="00677F03"/>
    <w:pPr>
      <w:widowControl w:val="0"/>
      <w:shd w:val="clear" w:color="auto" w:fill="FFFFFF"/>
      <w:spacing w:before="480" w:after="120" w:line="240" w:lineRule="atLeast"/>
      <w:jc w:val="center"/>
    </w:pPr>
    <w:rPr>
      <w:rFonts w:eastAsiaTheme="minorHAnsi"/>
      <w:b/>
      <w:bCs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B15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26076-54F1-48F9-9F5C-98B0AA47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Зоя</cp:lastModifiedBy>
  <cp:revision>2</cp:revision>
  <dcterms:created xsi:type="dcterms:W3CDTF">2019-04-15T12:38:00Z</dcterms:created>
  <dcterms:modified xsi:type="dcterms:W3CDTF">2019-04-15T12:38:00Z</dcterms:modified>
</cp:coreProperties>
</file>